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26"/>
        <w:gridCol w:w="5386"/>
      </w:tblGrid>
      <w:tr w:rsidR="0066255C" w:rsidRPr="00626A44" w14:paraId="7146819D" w14:textId="77777777" w:rsidTr="00427F7A">
        <w:trPr>
          <w:trHeight w:hRule="exact" w:val="851"/>
        </w:trPr>
        <w:tc>
          <w:tcPr>
            <w:tcW w:w="9322" w:type="dxa"/>
            <w:gridSpan w:val="3"/>
            <w:tcBorders>
              <w:top w:val="nil"/>
              <w:left w:val="nil"/>
              <w:bottom w:val="nil"/>
              <w:right w:val="nil"/>
            </w:tcBorders>
          </w:tcPr>
          <w:p w14:paraId="60F34FBA" w14:textId="1F0E1748" w:rsidR="0066255C" w:rsidRPr="00476F31" w:rsidRDefault="006C021B" w:rsidP="009177D1">
            <w:pPr>
              <w:pStyle w:val="Titelpagina"/>
              <w:rPr>
                <w:b/>
                <w:szCs w:val="32"/>
              </w:rPr>
            </w:pPr>
            <w:r>
              <w:rPr>
                <w:b/>
                <w:sz w:val="36"/>
                <w:szCs w:val="36"/>
              </w:rPr>
              <w:t>STP SIT-T</w:t>
            </w:r>
          </w:p>
        </w:tc>
      </w:tr>
      <w:tr w:rsidR="0088208A" w:rsidRPr="000E32BC" w14:paraId="4C258EBD" w14:textId="77777777" w:rsidTr="00427F7A">
        <w:trPr>
          <w:trHeight w:hRule="exact" w:val="420"/>
        </w:trPr>
        <w:tc>
          <w:tcPr>
            <w:tcW w:w="3510" w:type="dxa"/>
            <w:tcBorders>
              <w:top w:val="nil"/>
              <w:left w:val="nil"/>
              <w:bottom w:val="nil"/>
              <w:right w:val="nil"/>
            </w:tcBorders>
          </w:tcPr>
          <w:p w14:paraId="38E74538" w14:textId="77777777" w:rsidR="0088208A" w:rsidRPr="00EC250E" w:rsidRDefault="0088208A" w:rsidP="009177D1">
            <w:pPr>
              <w:pStyle w:val="TitelpaginaVet"/>
              <w:rPr>
                <w:b w:val="0"/>
                <w:noProof/>
              </w:rPr>
            </w:pPr>
            <w:r w:rsidRPr="00EC250E">
              <w:rPr>
                <w:b w:val="0"/>
                <w:noProof/>
              </w:rPr>
              <w:t>Status</w:t>
            </w:r>
          </w:p>
        </w:tc>
        <w:tc>
          <w:tcPr>
            <w:tcW w:w="426" w:type="dxa"/>
            <w:tcBorders>
              <w:top w:val="nil"/>
              <w:left w:val="nil"/>
              <w:bottom w:val="nil"/>
              <w:right w:val="nil"/>
            </w:tcBorders>
          </w:tcPr>
          <w:p w14:paraId="1B573F73" w14:textId="1B7E7F70" w:rsidR="0088208A" w:rsidRPr="000E32BC" w:rsidRDefault="00EC250E" w:rsidP="009177D1">
            <w:pPr>
              <w:pStyle w:val="TitelpaginaVet"/>
              <w:jc w:val="center"/>
              <w:rPr>
                <w:b w:val="0"/>
              </w:rPr>
            </w:pPr>
            <w:r>
              <w:rPr>
                <w:b w:val="0"/>
              </w:rPr>
              <w:t>:</w:t>
            </w:r>
          </w:p>
        </w:tc>
        <w:sdt>
          <w:sdtPr>
            <w:rPr>
              <w:bCs/>
              <w:szCs w:val="32"/>
            </w:rPr>
            <w:alias w:val="Status"/>
            <w:tag w:val=""/>
            <w:id w:val="-1046758339"/>
            <w:placeholder>
              <w:docPart w:val="6A40B783FA8041489EF72AEA1C667336"/>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5386" w:type="dxa"/>
                <w:tcBorders>
                  <w:top w:val="nil"/>
                  <w:left w:val="nil"/>
                  <w:bottom w:val="nil"/>
                  <w:right w:val="nil"/>
                </w:tcBorders>
              </w:tcPr>
              <w:p w14:paraId="7D29EAE7" w14:textId="4BB96EC0" w:rsidR="0088208A" w:rsidRPr="00EC250E" w:rsidRDefault="00534071" w:rsidP="009177D1">
                <w:pPr>
                  <w:pStyle w:val="Titelpagina"/>
                  <w:rPr>
                    <w:bCs/>
                    <w:szCs w:val="32"/>
                  </w:rPr>
                </w:pPr>
                <w:r>
                  <w:rPr>
                    <w:bCs/>
                    <w:szCs w:val="32"/>
                  </w:rPr>
                  <w:t>Definitief</w:t>
                </w:r>
              </w:p>
            </w:tc>
          </w:sdtContent>
        </w:sdt>
      </w:tr>
    </w:tbl>
    <w:p w14:paraId="57E1B503" w14:textId="77777777" w:rsidR="0088208A" w:rsidRDefault="0088208A" w:rsidP="0088208A"/>
    <w:tbl>
      <w:tblPr>
        <w:tblW w:w="9322" w:type="dxa"/>
        <w:tblLayout w:type="fixed"/>
        <w:tblLook w:val="0000" w:firstRow="0" w:lastRow="0" w:firstColumn="0" w:lastColumn="0" w:noHBand="0" w:noVBand="0"/>
      </w:tblPr>
      <w:tblGrid>
        <w:gridCol w:w="3510"/>
        <w:gridCol w:w="426"/>
        <w:gridCol w:w="5386"/>
      </w:tblGrid>
      <w:tr w:rsidR="0088208A" w14:paraId="4F4BFA6B" w14:textId="77777777" w:rsidTr="009177D1">
        <w:tc>
          <w:tcPr>
            <w:tcW w:w="3510" w:type="dxa"/>
          </w:tcPr>
          <w:p w14:paraId="16AC4F0F" w14:textId="77777777" w:rsidR="0088208A" w:rsidRDefault="0088208A" w:rsidP="009177D1">
            <w:pPr>
              <w:pStyle w:val="Titelpagina"/>
            </w:pPr>
            <w:r>
              <w:t>Documentnummer</w:t>
            </w:r>
          </w:p>
        </w:tc>
        <w:tc>
          <w:tcPr>
            <w:tcW w:w="426" w:type="dxa"/>
          </w:tcPr>
          <w:p w14:paraId="6B61A39A" w14:textId="77777777" w:rsidR="0088208A" w:rsidRDefault="0088208A" w:rsidP="009177D1">
            <w:pPr>
              <w:pStyle w:val="Titelpagina"/>
              <w:jc w:val="center"/>
            </w:pPr>
            <w:r>
              <w:t>:</w:t>
            </w:r>
          </w:p>
        </w:tc>
        <w:bookmarkStart w:id="0" w:name="wtpAsk_02_Project" w:displacedByCustomXml="next"/>
        <w:bookmarkEnd w:id="0" w:displacedByCustomXml="next"/>
        <w:sdt>
          <w:sdtPr>
            <w:alias w:val="Documentnummer"/>
            <w:tag w:val="IPTDocumentnummer"/>
            <w:id w:val="-1944833747"/>
            <w:placeholder>
              <w:docPart w:val="4BAEE2D4A66049DBB1313779FB9B09BB"/>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CE077C1F-B25B-4696-B379-9950ADFF32AB}"/>
            <w:text/>
          </w:sdtPr>
          <w:sdtEndPr/>
          <w:sdtContent>
            <w:tc>
              <w:tcPr>
                <w:tcW w:w="5386" w:type="dxa"/>
              </w:tcPr>
              <w:p w14:paraId="1BCE2AC8" w14:textId="15B939D7" w:rsidR="0088208A" w:rsidRDefault="000B47FE" w:rsidP="009177D1">
                <w:pPr>
                  <w:pStyle w:val="Titelpagina"/>
                </w:pPr>
                <w:r>
                  <w:t>L16952 - P-1519</w:t>
                </w:r>
              </w:p>
            </w:tc>
          </w:sdtContent>
        </w:sdt>
      </w:tr>
      <w:tr w:rsidR="00EC250E" w14:paraId="6CE3BF8B" w14:textId="77777777" w:rsidTr="009177D1">
        <w:tc>
          <w:tcPr>
            <w:tcW w:w="3510" w:type="dxa"/>
          </w:tcPr>
          <w:p w14:paraId="03AEE805" w14:textId="5C18410D" w:rsidR="00EC250E" w:rsidRDefault="00EC250E" w:rsidP="009177D1">
            <w:pPr>
              <w:pStyle w:val="Titelpagina"/>
            </w:pPr>
            <w:r>
              <w:t>Datum</w:t>
            </w:r>
          </w:p>
        </w:tc>
        <w:tc>
          <w:tcPr>
            <w:tcW w:w="426" w:type="dxa"/>
          </w:tcPr>
          <w:p w14:paraId="6807C508" w14:textId="298481B1" w:rsidR="00EC250E" w:rsidRDefault="00EC250E" w:rsidP="009177D1">
            <w:pPr>
              <w:pStyle w:val="Titelpagina"/>
              <w:jc w:val="center"/>
            </w:pPr>
            <w:r>
              <w:t>:</w:t>
            </w:r>
          </w:p>
        </w:tc>
        <w:tc>
          <w:tcPr>
            <w:tcW w:w="5386" w:type="dxa"/>
          </w:tcPr>
          <w:p w14:paraId="0D1EAD1C" w14:textId="0D8619DA" w:rsidR="00EC250E" w:rsidRDefault="00516A15" w:rsidP="009177D1">
            <w:pPr>
              <w:pStyle w:val="Titelpagina"/>
            </w:pPr>
            <w:r>
              <w:t>06-04-2022</w:t>
            </w:r>
          </w:p>
        </w:tc>
      </w:tr>
      <w:tr w:rsidR="0088208A" w14:paraId="2E6B5EF9" w14:textId="77777777" w:rsidTr="009177D1">
        <w:tc>
          <w:tcPr>
            <w:tcW w:w="3510" w:type="dxa"/>
          </w:tcPr>
          <w:p w14:paraId="30D2CAD1" w14:textId="77777777" w:rsidR="0088208A" w:rsidRDefault="0088208A" w:rsidP="009177D1">
            <w:pPr>
              <w:pStyle w:val="Titelpagina"/>
            </w:pPr>
            <w:r>
              <w:t>Revisie</w:t>
            </w:r>
          </w:p>
        </w:tc>
        <w:tc>
          <w:tcPr>
            <w:tcW w:w="426" w:type="dxa"/>
          </w:tcPr>
          <w:p w14:paraId="21BB75A4" w14:textId="77777777" w:rsidR="0088208A" w:rsidRDefault="0088208A" w:rsidP="009177D1">
            <w:pPr>
              <w:pStyle w:val="Titelpagina"/>
              <w:jc w:val="center"/>
            </w:pPr>
            <w:r>
              <w:t>:</w:t>
            </w:r>
          </w:p>
        </w:tc>
        <w:bookmarkStart w:id="1" w:name="wtpAsk_03_Projectnummer" w:displacedByCustomXml="next"/>
        <w:bookmarkEnd w:id="1" w:displacedByCustomXml="next"/>
        <w:sdt>
          <w:sdtPr>
            <w:alias w:val="Revisie"/>
            <w:tag w:val="IPTRevisie"/>
            <w:id w:val="-1038048322"/>
            <w:placeholder>
              <w:docPart w:val="3BB209F53105401B80BDE7049D40C3A9"/>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CE077C1F-B25B-4696-B379-9950ADFF32AB}"/>
            <w:text/>
          </w:sdtPr>
          <w:sdtEndPr/>
          <w:sdtContent>
            <w:tc>
              <w:tcPr>
                <w:tcW w:w="5386" w:type="dxa"/>
              </w:tcPr>
              <w:p w14:paraId="2F9CD385" w14:textId="5F110AFF" w:rsidR="0088208A" w:rsidRDefault="00534071" w:rsidP="009177D1">
                <w:pPr>
                  <w:pStyle w:val="Titelpagina"/>
                </w:pPr>
                <w:r>
                  <w:t>1.0</w:t>
                </w:r>
              </w:p>
            </w:tc>
          </w:sdtContent>
        </w:sdt>
      </w:tr>
    </w:tbl>
    <w:p w14:paraId="68273F23" w14:textId="77777777" w:rsidR="0088208A" w:rsidRDefault="0088208A" w:rsidP="0088208A"/>
    <w:tbl>
      <w:tblPr>
        <w:tblW w:w="9322" w:type="dxa"/>
        <w:tblLayout w:type="fixed"/>
        <w:tblLook w:val="0000" w:firstRow="0" w:lastRow="0" w:firstColumn="0" w:lastColumn="0" w:noHBand="0" w:noVBand="0"/>
      </w:tblPr>
      <w:tblGrid>
        <w:gridCol w:w="3491"/>
        <w:gridCol w:w="18"/>
        <w:gridCol w:w="426"/>
        <w:gridCol w:w="5374"/>
        <w:gridCol w:w="13"/>
      </w:tblGrid>
      <w:tr w:rsidR="0088208A" w:rsidRPr="00427F7A" w14:paraId="634E251D" w14:textId="77777777" w:rsidTr="005E1EAF">
        <w:trPr>
          <w:trHeight w:val="832"/>
        </w:trPr>
        <w:tc>
          <w:tcPr>
            <w:tcW w:w="3510" w:type="dxa"/>
            <w:gridSpan w:val="2"/>
          </w:tcPr>
          <w:p w14:paraId="65A6A0C9" w14:textId="77777777" w:rsidR="0088208A" w:rsidRPr="00427F7A" w:rsidRDefault="0088208A" w:rsidP="009177D1">
            <w:pPr>
              <w:rPr>
                <w:sz w:val="32"/>
                <w:szCs w:val="32"/>
              </w:rPr>
            </w:pPr>
            <w:r w:rsidRPr="00427F7A">
              <w:rPr>
                <w:sz w:val="32"/>
                <w:szCs w:val="32"/>
              </w:rPr>
              <w:t>Werkpakket</w:t>
            </w:r>
          </w:p>
        </w:tc>
        <w:tc>
          <w:tcPr>
            <w:tcW w:w="426" w:type="dxa"/>
          </w:tcPr>
          <w:p w14:paraId="447329A4" w14:textId="77777777" w:rsidR="0088208A" w:rsidRPr="00427F7A" w:rsidRDefault="0088208A" w:rsidP="009177D1">
            <w:pPr>
              <w:jc w:val="center"/>
              <w:rPr>
                <w:sz w:val="32"/>
                <w:szCs w:val="32"/>
              </w:rPr>
            </w:pPr>
            <w:r w:rsidRPr="00427F7A">
              <w:rPr>
                <w:sz w:val="32"/>
                <w:szCs w:val="32"/>
              </w:rPr>
              <w:t>:</w:t>
            </w:r>
          </w:p>
        </w:tc>
        <w:bookmarkStart w:id="2" w:name="wtpAsk_10_Werkpakket"/>
        <w:bookmarkEnd w:id="2"/>
        <w:tc>
          <w:tcPr>
            <w:tcW w:w="5386" w:type="dxa"/>
            <w:gridSpan w:val="2"/>
          </w:tcPr>
          <w:p w14:paraId="111164A1" w14:textId="0461B5F2" w:rsidR="0088208A" w:rsidRPr="00427F7A" w:rsidRDefault="00516A15" w:rsidP="009177D1">
            <w:pPr>
              <w:rPr>
                <w:sz w:val="32"/>
                <w:szCs w:val="32"/>
              </w:rPr>
            </w:pPr>
            <w:sdt>
              <w:sdtPr>
                <w:rPr>
                  <w:sz w:val="32"/>
                  <w:szCs w:val="32"/>
                </w:rPr>
                <w:alias w:val="Werkpakket"/>
                <w:tag w:val="c45ccc429c8347668b9c76c6a964090c"/>
                <w:id w:val="-1226438164"/>
                <w:placeholder>
                  <w:docPart w:val="16782963346D4DAE996838978AC2CB9C"/>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c45ccc429c8347668b9c76c6a964090c[1]/ns2:Terms[1]" w:storeItemID="{CE077C1F-B25B-4696-B379-9950ADFF32AB}"/>
                <w:text w:multiLine="1"/>
              </w:sdtPr>
              <w:sdtEndPr/>
              <w:sdtContent>
                <w:r w:rsidR="008E3FBB">
                  <w:rPr>
                    <w:sz w:val="32"/>
                    <w:szCs w:val="32"/>
                  </w:rPr>
                  <w:t>WP-00082 - Testen in ontwerpfase</w:t>
                </w:r>
              </w:sdtContent>
            </w:sdt>
            <w:r w:rsidR="005E1EAF">
              <w:rPr>
                <w:sz w:val="32"/>
                <w:szCs w:val="32"/>
              </w:rPr>
              <w:t xml:space="preserve"> </w:t>
            </w:r>
          </w:p>
        </w:tc>
      </w:tr>
      <w:tr w:rsidR="00EC250E" w14:paraId="40A9C603" w14:textId="77777777" w:rsidTr="005E1EAF">
        <w:tblPrEx>
          <w:tblLook w:val="01E0" w:firstRow="1" w:lastRow="1" w:firstColumn="1" w:lastColumn="1" w:noHBand="0" w:noVBand="0"/>
        </w:tblPrEx>
        <w:trPr>
          <w:gridAfter w:val="1"/>
          <w:wAfter w:w="13" w:type="dxa"/>
        </w:trPr>
        <w:tc>
          <w:tcPr>
            <w:tcW w:w="3492" w:type="dxa"/>
            <w:shd w:val="clear" w:color="auto" w:fill="auto"/>
          </w:tcPr>
          <w:p w14:paraId="23A5B327" w14:textId="623B855A" w:rsidR="00EC250E" w:rsidRPr="00EC250E" w:rsidRDefault="00EC250E" w:rsidP="00EC250E">
            <w:pPr>
              <w:rPr>
                <w:rFonts w:cs="Arial"/>
                <w:sz w:val="32"/>
                <w:szCs w:val="32"/>
              </w:rPr>
            </w:pPr>
            <w:r w:rsidRPr="001E2824">
              <w:rPr>
                <w:rFonts w:cs="Arial"/>
                <w:sz w:val="32"/>
                <w:szCs w:val="32"/>
              </w:rPr>
              <w:t>Project</w:t>
            </w:r>
          </w:p>
        </w:tc>
        <w:tc>
          <w:tcPr>
            <w:tcW w:w="442" w:type="dxa"/>
            <w:gridSpan w:val="2"/>
            <w:shd w:val="clear" w:color="auto" w:fill="auto"/>
          </w:tcPr>
          <w:p w14:paraId="26D6A6CD" w14:textId="77777777" w:rsidR="00EC250E" w:rsidRPr="00EC250E" w:rsidRDefault="00EC250E" w:rsidP="00B903DB">
            <w:pPr>
              <w:jc w:val="center"/>
              <w:rPr>
                <w:sz w:val="32"/>
                <w:szCs w:val="32"/>
              </w:rPr>
            </w:pPr>
            <w:r w:rsidRPr="00EC250E">
              <w:rPr>
                <w:sz w:val="32"/>
                <w:szCs w:val="32"/>
              </w:rPr>
              <w:t>:</w:t>
            </w:r>
          </w:p>
        </w:tc>
        <w:tc>
          <w:tcPr>
            <w:tcW w:w="5375" w:type="dxa"/>
            <w:shd w:val="clear" w:color="auto" w:fill="auto"/>
          </w:tcPr>
          <w:p w14:paraId="13C9D2D4" w14:textId="31F054E2" w:rsidR="00EC250E" w:rsidRPr="00EC250E" w:rsidRDefault="00427F7A" w:rsidP="00EC250E">
            <w:pPr>
              <w:rPr>
                <w:sz w:val="32"/>
                <w:szCs w:val="32"/>
              </w:rPr>
            </w:pPr>
            <w:r>
              <w:rPr>
                <w:sz w:val="32"/>
                <w:szCs w:val="32"/>
              </w:rPr>
              <w:t>Selectieve Onttrekking IJmond</w:t>
            </w:r>
          </w:p>
        </w:tc>
      </w:tr>
      <w:tr w:rsidR="00EC250E" w14:paraId="2DC4963E" w14:textId="77777777" w:rsidTr="005E1EAF">
        <w:tblPrEx>
          <w:tblLook w:val="01E0" w:firstRow="1" w:lastRow="1" w:firstColumn="1" w:lastColumn="1" w:noHBand="0" w:noVBand="0"/>
        </w:tblPrEx>
        <w:trPr>
          <w:gridAfter w:val="1"/>
          <w:wAfter w:w="13" w:type="dxa"/>
        </w:trPr>
        <w:tc>
          <w:tcPr>
            <w:tcW w:w="3492" w:type="dxa"/>
            <w:shd w:val="clear" w:color="auto" w:fill="auto"/>
          </w:tcPr>
          <w:p w14:paraId="5FC3D441" w14:textId="69D5B786" w:rsidR="00EC250E" w:rsidRPr="00EC250E" w:rsidRDefault="00EC250E" w:rsidP="00EC250E">
            <w:pPr>
              <w:rPr>
                <w:rFonts w:cs="Arial"/>
                <w:sz w:val="32"/>
                <w:szCs w:val="32"/>
              </w:rPr>
            </w:pPr>
            <w:r w:rsidRPr="001E2824">
              <w:rPr>
                <w:rFonts w:cs="Arial"/>
                <w:sz w:val="32"/>
                <w:szCs w:val="32"/>
              </w:rPr>
              <w:t>Projectnummer</w:t>
            </w:r>
          </w:p>
        </w:tc>
        <w:tc>
          <w:tcPr>
            <w:tcW w:w="442" w:type="dxa"/>
            <w:gridSpan w:val="2"/>
            <w:shd w:val="clear" w:color="auto" w:fill="auto"/>
          </w:tcPr>
          <w:p w14:paraId="76B2ADCF" w14:textId="77777777" w:rsidR="00EC250E" w:rsidRPr="00EC250E" w:rsidRDefault="00EC250E" w:rsidP="00B903DB">
            <w:pPr>
              <w:jc w:val="center"/>
              <w:rPr>
                <w:sz w:val="32"/>
                <w:szCs w:val="32"/>
              </w:rPr>
            </w:pPr>
            <w:r w:rsidRPr="00EC250E">
              <w:rPr>
                <w:sz w:val="32"/>
                <w:szCs w:val="32"/>
              </w:rPr>
              <w:t>:</w:t>
            </w:r>
          </w:p>
        </w:tc>
        <w:tc>
          <w:tcPr>
            <w:tcW w:w="5375" w:type="dxa"/>
            <w:shd w:val="clear" w:color="auto" w:fill="auto"/>
          </w:tcPr>
          <w:p w14:paraId="3FC2C321" w14:textId="17B9ED4F" w:rsidR="00EC250E" w:rsidRPr="00EC250E" w:rsidRDefault="00427F7A" w:rsidP="00EC250E">
            <w:pPr>
              <w:rPr>
                <w:sz w:val="32"/>
                <w:szCs w:val="32"/>
              </w:rPr>
            </w:pPr>
            <w:r>
              <w:rPr>
                <w:sz w:val="32"/>
                <w:szCs w:val="32"/>
              </w:rPr>
              <w:t>L</w:t>
            </w:r>
            <w:r w:rsidR="008D4843">
              <w:rPr>
                <w:sz w:val="32"/>
                <w:szCs w:val="32"/>
              </w:rPr>
              <w:t>16952</w:t>
            </w:r>
          </w:p>
        </w:tc>
      </w:tr>
    </w:tbl>
    <w:p w14:paraId="0B61C089" w14:textId="77777777" w:rsidR="007352E5" w:rsidRDefault="007352E5" w:rsidP="007352E5">
      <w:bookmarkStart w:id="3" w:name="wtpComp_Bedrijfsnaam1"/>
      <w:bookmarkEnd w:id="3"/>
    </w:p>
    <w:tbl>
      <w:tblPr>
        <w:tblStyle w:val="Tabelraster"/>
        <w:tblW w:w="0" w:type="auto"/>
        <w:tblInd w:w="-5" w:type="dxa"/>
        <w:tblLook w:val="04A0" w:firstRow="1" w:lastRow="0" w:firstColumn="1" w:lastColumn="0" w:noHBand="0" w:noVBand="1"/>
      </w:tblPr>
      <w:tblGrid>
        <w:gridCol w:w="1706"/>
        <w:gridCol w:w="2410"/>
        <w:gridCol w:w="4954"/>
      </w:tblGrid>
      <w:tr w:rsidR="00EC250E" w14:paraId="69106273" w14:textId="77777777" w:rsidTr="00987656">
        <w:trPr>
          <w:trHeight w:val="207"/>
        </w:trPr>
        <w:tc>
          <w:tcPr>
            <w:tcW w:w="1706" w:type="dxa"/>
            <w:tcBorders>
              <w:top w:val="nil"/>
              <w:left w:val="nil"/>
              <w:bottom w:val="single" w:sz="4" w:space="0" w:color="auto"/>
              <w:right w:val="single" w:sz="4" w:space="0" w:color="auto"/>
            </w:tcBorders>
          </w:tcPr>
          <w:p w14:paraId="328AF37B" w14:textId="77777777" w:rsidR="00EC250E" w:rsidRDefault="00EC250E" w:rsidP="009177D1"/>
        </w:tc>
        <w:tc>
          <w:tcPr>
            <w:tcW w:w="2410" w:type="dxa"/>
            <w:tcBorders>
              <w:top w:val="single" w:sz="4" w:space="0" w:color="auto"/>
              <w:left w:val="single" w:sz="4" w:space="0" w:color="auto"/>
              <w:bottom w:val="single" w:sz="4" w:space="0" w:color="auto"/>
              <w:right w:val="single" w:sz="4" w:space="0" w:color="auto"/>
            </w:tcBorders>
            <w:hideMark/>
          </w:tcPr>
          <w:p w14:paraId="17AB7560" w14:textId="77777777" w:rsidR="00EC250E" w:rsidRPr="00987656" w:rsidRDefault="00EC250E" w:rsidP="009177D1">
            <w:pPr>
              <w:rPr>
                <w:b/>
                <w:bCs/>
              </w:rPr>
            </w:pPr>
            <w:r w:rsidRPr="00987656">
              <w:rPr>
                <w:b/>
                <w:bCs/>
              </w:rPr>
              <w:t>Naam</w:t>
            </w:r>
          </w:p>
        </w:tc>
        <w:tc>
          <w:tcPr>
            <w:tcW w:w="4954" w:type="dxa"/>
            <w:tcBorders>
              <w:top w:val="single" w:sz="4" w:space="0" w:color="auto"/>
              <w:left w:val="single" w:sz="4" w:space="0" w:color="auto"/>
              <w:bottom w:val="single" w:sz="4" w:space="0" w:color="auto"/>
              <w:right w:val="single" w:sz="4" w:space="0" w:color="auto"/>
            </w:tcBorders>
            <w:hideMark/>
          </w:tcPr>
          <w:p w14:paraId="7179CF3E" w14:textId="08E0E9A6" w:rsidR="00EC250E" w:rsidRPr="00987656" w:rsidRDefault="00EC250E" w:rsidP="00987656">
            <w:pPr>
              <w:rPr>
                <w:b/>
                <w:bCs/>
              </w:rPr>
            </w:pPr>
            <w:r w:rsidRPr="00987656">
              <w:rPr>
                <w:b/>
                <w:bCs/>
              </w:rPr>
              <w:t>Paraaf en Datum</w:t>
            </w:r>
          </w:p>
        </w:tc>
      </w:tr>
      <w:tr w:rsidR="00EC250E" w14:paraId="251D7A18" w14:textId="77777777" w:rsidTr="003B4895">
        <w:trPr>
          <w:trHeight w:val="1134"/>
        </w:trPr>
        <w:tc>
          <w:tcPr>
            <w:tcW w:w="1706" w:type="dxa"/>
            <w:tcBorders>
              <w:top w:val="single" w:sz="4" w:space="0" w:color="auto"/>
              <w:left w:val="single" w:sz="4" w:space="0" w:color="auto"/>
              <w:bottom w:val="single" w:sz="4" w:space="0" w:color="auto"/>
              <w:right w:val="single" w:sz="4" w:space="0" w:color="auto"/>
            </w:tcBorders>
          </w:tcPr>
          <w:p w14:paraId="349DC965" w14:textId="77777777" w:rsidR="00EC250E" w:rsidRPr="00987656" w:rsidRDefault="00EC250E" w:rsidP="009177D1">
            <w:pPr>
              <w:rPr>
                <w:b/>
                <w:bCs/>
              </w:rPr>
            </w:pPr>
            <w:r w:rsidRPr="00987656">
              <w:rPr>
                <w:b/>
                <w:bCs/>
              </w:rPr>
              <w:t>Opgesteld</w:t>
            </w:r>
          </w:p>
          <w:p w14:paraId="2443E596" w14:textId="77777777" w:rsidR="00EC250E" w:rsidRPr="00987656" w:rsidRDefault="00EC250E" w:rsidP="009177D1">
            <w:pPr>
              <w:rPr>
                <w:b/>
                <w:bCs/>
              </w:rPr>
            </w:pPr>
          </w:p>
        </w:tc>
        <w:tc>
          <w:tcPr>
            <w:tcW w:w="2410" w:type="dxa"/>
            <w:tcBorders>
              <w:top w:val="single" w:sz="4" w:space="0" w:color="auto"/>
              <w:left w:val="single" w:sz="4" w:space="0" w:color="auto"/>
              <w:bottom w:val="single" w:sz="4" w:space="0" w:color="auto"/>
              <w:right w:val="single" w:sz="4" w:space="0" w:color="auto"/>
            </w:tcBorders>
          </w:tcPr>
          <w:p w14:paraId="5C6E834B" w14:textId="1F296519" w:rsidR="00EC250E" w:rsidRDefault="0038511B" w:rsidP="009177D1">
            <w:r>
              <w:t>J. Boersma</w:t>
            </w:r>
          </w:p>
          <w:p w14:paraId="5BCB6051" w14:textId="6033A028" w:rsidR="00987656" w:rsidRPr="00987656" w:rsidRDefault="009319D6" w:rsidP="009177D1">
            <w:pPr>
              <w:rPr>
                <w:i/>
                <w:iCs/>
              </w:rPr>
            </w:pPr>
            <w:r>
              <w:rPr>
                <w:i/>
                <w:iCs/>
              </w:rPr>
              <w:t>Test</w:t>
            </w:r>
            <w:r w:rsidR="006C0D3C">
              <w:rPr>
                <w:i/>
                <w:iCs/>
              </w:rPr>
              <w:t>m</w:t>
            </w:r>
            <w:r>
              <w:rPr>
                <w:i/>
                <w:iCs/>
              </w:rPr>
              <w:t>anager</w:t>
            </w:r>
          </w:p>
        </w:tc>
        <w:tc>
          <w:tcPr>
            <w:tcW w:w="4954" w:type="dxa"/>
            <w:tcBorders>
              <w:top w:val="single" w:sz="4" w:space="0" w:color="auto"/>
              <w:left w:val="single" w:sz="4" w:space="0" w:color="auto"/>
              <w:bottom w:val="single" w:sz="4" w:space="0" w:color="auto"/>
              <w:right w:val="single" w:sz="4" w:space="0" w:color="auto"/>
            </w:tcBorders>
          </w:tcPr>
          <w:p w14:paraId="019AA7A1" w14:textId="441A8071" w:rsidR="00EC250E" w:rsidRPr="0073235D" w:rsidRDefault="0020306F" w:rsidP="0020306F">
            <w:pPr>
              <w:rPr>
                <w:color w:val="FFFFFF" w:themeColor="background1"/>
              </w:rPr>
            </w:pPr>
            <w:r w:rsidRPr="0073235D">
              <w:rPr>
                <w:rFonts w:ascii="Calibri" w:hAnsi="Calibri"/>
                <w:color w:val="FFFFFF" w:themeColor="background1"/>
              </w:rPr>
              <w:t>{{signer1}}</w:t>
            </w:r>
          </w:p>
        </w:tc>
      </w:tr>
      <w:tr w:rsidR="006A7413" w14:paraId="409A4A14" w14:textId="77777777" w:rsidTr="003B4895">
        <w:trPr>
          <w:trHeight w:val="1134"/>
        </w:trPr>
        <w:tc>
          <w:tcPr>
            <w:tcW w:w="1706" w:type="dxa"/>
            <w:tcBorders>
              <w:top w:val="single" w:sz="4" w:space="0" w:color="auto"/>
              <w:left w:val="single" w:sz="4" w:space="0" w:color="auto"/>
              <w:bottom w:val="nil"/>
              <w:right w:val="single" w:sz="4" w:space="0" w:color="auto"/>
            </w:tcBorders>
          </w:tcPr>
          <w:p w14:paraId="443D466C" w14:textId="77777777" w:rsidR="006A7413" w:rsidRPr="00987656" w:rsidRDefault="006A7413" w:rsidP="006A7413">
            <w:pPr>
              <w:rPr>
                <w:b/>
                <w:bCs/>
              </w:rPr>
            </w:pPr>
            <w:r w:rsidRPr="00987656">
              <w:rPr>
                <w:b/>
                <w:bCs/>
              </w:rPr>
              <w:t>Gecontroleerd</w:t>
            </w:r>
          </w:p>
          <w:p w14:paraId="7DC36636" w14:textId="77777777" w:rsidR="006A7413" w:rsidRPr="00987656" w:rsidRDefault="006A7413" w:rsidP="006A7413">
            <w:pPr>
              <w:rPr>
                <w:b/>
                <w:bCs/>
              </w:rPr>
            </w:pPr>
          </w:p>
        </w:tc>
        <w:tc>
          <w:tcPr>
            <w:tcW w:w="2410" w:type="dxa"/>
            <w:tcBorders>
              <w:top w:val="single" w:sz="4" w:space="0" w:color="auto"/>
              <w:left w:val="single" w:sz="4" w:space="0" w:color="auto"/>
              <w:bottom w:val="nil"/>
              <w:right w:val="single" w:sz="4" w:space="0" w:color="auto"/>
            </w:tcBorders>
          </w:tcPr>
          <w:p w14:paraId="7216CFD3" w14:textId="351C50FF" w:rsidR="006A7413" w:rsidRDefault="009319D6" w:rsidP="006A7413">
            <w:r>
              <w:t>P. Webbers</w:t>
            </w:r>
          </w:p>
          <w:p w14:paraId="4C3522AC" w14:textId="3793F5C0" w:rsidR="006A7413" w:rsidRDefault="009319D6" w:rsidP="006A7413">
            <w:r>
              <w:rPr>
                <w:i/>
                <w:iCs/>
              </w:rPr>
              <w:t>Integratiemanager</w:t>
            </w:r>
          </w:p>
        </w:tc>
        <w:tc>
          <w:tcPr>
            <w:tcW w:w="4954" w:type="dxa"/>
            <w:tcBorders>
              <w:top w:val="single" w:sz="4" w:space="0" w:color="auto"/>
              <w:left w:val="single" w:sz="4" w:space="0" w:color="auto"/>
              <w:bottom w:val="nil"/>
              <w:right w:val="single" w:sz="4" w:space="0" w:color="auto"/>
            </w:tcBorders>
          </w:tcPr>
          <w:p w14:paraId="229EC939" w14:textId="323EFEED" w:rsidR="006A7413" w:rsidRPr="0073235D" w:rsidRDefault="006A7413" w:rsidP="006A7413">
            <w:pPr>
              <w:rPr>
                <w:color w:val="FFFFFF" w:themeColor="background1"/>
              </w:rPr>
            </w:pPr>
            <w:r w:rsidRPr="0073235D">
              <w:rPr>
                <w:rFonts w:ascii="Calibri" w:hAnsi="Calibri"/>
                <w:color w:val="FFFFFF" w:themeColor="background1"/>
              </w:rPr>
              <w:t>{{signer2}}</w:t>
            </w:r>
          </w:p>
        </w:tc>
      </w:tr>
      <w:tr w:rsidR="004254B3" w14:paraId="138B6E86" w14:textId="77777777" w:rsidTr="003B4895">
        <w:trPr>
          <w:trHeight w:val="1134"/>
        </w:trPr>
        <w:tc>
          <w:tcPr>
            <w:tcW w:w="1706" w:type="dxa"/>
            <w:tcBorders>
              <w:top w:val="nil"/>
              <w:left w:val="single" w:sz="4" w:space="0" w:color="auto"/>
              <w:bottom w:val="single" w:sz="4" w:space="0" w:color="auto"/>
              <w:right w:val="single" w:sz="4" w:space="0" w:color="auto"/>
            </w:tcBorders>
          </w:tcPr>
          <w:p w14:paraId="15FE0FF7" w14:textId="0C88F861" w:rsidR="004254B3" w:rsidRDefault="004254B3" w:rsidP="004254B3">
            <w:pPr>
              <w:rPr>
                <w:b/>
                <w:bCs/>
              </w:rPr>
            </w:pPr>
            <w:r>
              <w:rPr>
                <w:b/>
                <w:bCs/>
              </w:rPr>
              <w:t>Gecontroleerd CC</w:t>
            </w:r>
          </w:p>
          <w:p w14:paraId="1D3BE6FF" w14:textId="1A9767FE" w:rsidR="004254B3" w:rsidRPr="00C417E5" w:rsidRDefault="004254B3" w:rsidP="004254B3">
            <w:r w:rsidRPr="00C417E5">
              <w:rPr>
                <w:sz w:val="18"/>
                <w:szCs w:val="18"/>
              </w:rPr>
              <w:t>(indien nodig)</w:t>
            </w:r>
          </w:p>
        </w:tc>
        <w:tc>
          <w:tcPr>
            <w:tcW w:w="2410" w:type="dxa"/>
            <w:tcBorders>
              <w:top w:val="nil"/>
              <w:left w:val="single" w:sz="4" w:space="0" w:color="auto"/>
              <w:bottom w:val="single" w:sz="4" w:space="0" w:color="auto"/>
              <w:right w:val="single" w:sz="4" w:space="0" w:color="auto"/>
            </w:tcBorders>
          </w:tcPr>
          <w:p w14:paraId="1E197C50" w14:textId="4302D85E" w:rsidR="004254B3" w:rsidRDefault="001E12C4" w:rsidP="004254B3">
            <w:r>
              <w:t>N.v.t.</w:t>
            </w:r>
          </w:p>
        </w:tc>
        <w:tc>
          <w:tcPr>
            <w:tcW w:w="4954" w:type="dxa"/>
            <w:tcBorders>
              <w:top w:val="nil"/>
              <w:left w:val="single" w:sz="4" w:space="0" w:color="auto"/>
              <w:bottom w:val="single" w:sz="4" w:space="0" w:color="auto"/>
              <w:right w:val="single" w:sz="4" w:space="0" w:color="auto"/>
            </w:tcBorders>
          </w:tcPr>
          <w:p w14:paraId="52C2BAF7" w14:textId="433E13FF" w:rsidR="004254B3" w:rsidRPr="0073235D" w:rsidRDefault="004254B3" w:rsidP="004254B3">
            <w:pPr>
              <w:rPr>
                <w:rFonts w:ascii="Calibri" w:hAnsi="Calibri"/>
                <w:color w:val="FFFFFF" w:themeColor="background1"/>
              </w:rPr>
            </w:pPr>
          </w:p>
        </w:tc>
      </w:tr>
      <w:tr w:rsidR="004254B3" w14:paraId="6BA6263F" w14:textId="77777777" w:rsidTr="00987656">
        <w:trPr>
          <w:trHeight w:val="1134"/>
        </w:trPr>
        <w:tc>
          <w:tcPr>
            <w:tcW w:w="1706" w:type="dxa"/>
            <w:tcBorders>
              <w:top w:val="single" w:sz="4" w:space="0" w:color="auto"/>
              <w:left w:val="single" w:sz="4" w:space="0" w:color="auto"/>
              <w:bottom w:val="single" w:sz="4" w:space="0" w:color="auto"/>
              <w:right w:val="single" w:sz="4" w:space="0" w:color="auto"/>
            </w:tcBorders>
          </w:tcPr>
          <w:p w14:paraId="7A18A7D8" w14:textId="77777777" w:rsidR="004254B3" w:rsidRPr="00987656" w:rsidRDefault="004254B3" w:rsidP="004254B3">
            <w:pPr>
              <w:rPr>
                <w:b/>
                <w:bCs/>
              </w:rPr>
            </w:pPr>
            <w:r w:rsidRPr="00987656">
              <w:rPr>
                <w:b/>
                <w:bCs/>
              </w:rPr>
              <w:t>Vrijgegeven</w:t>
            </w:r>
          </w:p>
          <w:p w14:paraId="1EEC0DB8" w14:textId="77777777" w:rsidR="004254B3" w:rsidRPr="00987656" w:rsidRDefault="004254B3" w:rsidP="004254B3">
            <w:pPr>
              <w:rPr>
                <w:b/>
                <w:bCs/>
              </w:rPr>
            </w:pPr>
          </w:p>
        </w:tc>
        <w:tc>
          <w:tcPr>
            <w:tcW w:w="2410" w:type="dxa"/>
            <w:tcBorders>
              <w:top w:val="single" w:sz="4" w:space="0" w:color="auto"/>
              <w:left w:val="single" w:sz="4" w:space="0" w:color="auto"/>
              <w:bottom w:val="single" w:sz="4" w:space="0" w:color="auto"/>
              <w:right w:val="single" w:sz="4" w:space="0" w:color="auto"/>
            </w:tcBorders>
          </w:tcPr>
          <w:p w14:paraId="60D7163F" w14:textId="5E13D8C6" w:rsidR="004254B3" w:rsidRDefault="003F5983" w:rsidP="004254B3">
            <w:r>
              <w:t>J. den Hollander</w:t>
            </w:r>
            <w:r w:rsidR="00B56ACC">
              <w:t xml:space="preserve"> </w:t>
            </w:r>
            <w:r>
              <w:t>Technisch manager Ontwerpfase</w:t>
            </w:r>
          </w:p>
        </w:tc>
        <w:tc>
          <w:tcPr>
            <w:tcW w:w="4954" w:type="dxa"/>
            <w:tcBorders>
              <w:top w:val="single" w:sz="4" w:space="0" w:color="auto"/>
              <w:left w:val="single" w:sz="4" w:space="0" w:color="auto"/>
              <w:bottom w:val="single" w:sz="4" w:space="0" w:color="auto"/>
              <w:right w:val="single" w:sz="4" w:space="0" w:color="auto"/>
            </w:tcBorders>
          </w:tcPr>
          <w:p w14:paraId="017B20CE" w14:textId="4E7B5704" w:rsidR="004254B3" w:rsidRPr="0073235D" w:rsidRDefault="004254B3" w:rsidP="004254B3">
            <w:pPr>
              <w:rPr>
                <w:color w:val="FFFFFF" w:themeColor="background1"/>
              </w:rPr>
            </w:pPr>
            <w:r w:rsidRPr="0073235D">
              <w:rPr>
                <w:rFonts w:ascii="Calibri" w:hAnsi="Calibri"/>
                <w:color w:val="FFFFFF" w:themeColor="background1"/>
              </w:rPr>
              <w:t>{{signer</w:t>
            </w:r>
            <w:r w:rsidR="003F5983" w:rsidRPr="0073235D">
              <w:rPr>
                <w:rFonts w:ascii="Calibri" w:hAnsi="Calibri"/>
                <w:color w:val="FFFFFF" w:themeColor="background1"/>
              </w:rPr>
              <w:t>3</w:t>
            </w:r>
            <w:r w:rsidRPr="0073235D">
              <w:rPr>
                <w:rFonts w:ascii="Calibri" w:hAnsi="Calibri"/>
                <w:color w:val="FFFFFF" w:themeColor="background1"/>
              </w:rPr>
              <w:t>}}</w:t>
            </w:r>
          </w:p>
        </w:tc>
      </w:tr>
    </w:tbl>
    <w:p w14:paraId="7F71099B" w14:textId="4FA8062E" w:rsidR="00B73A57" w:rsidRDefault="00B73A57" w:rsidP="00B73A57"/>
    <w:p w14:paraId="1F0CF5F7" w14:textId="223D508D" w:rsidR="00B82FC0" w:rsidRDefault="00B82FC0" w:rsidP="007352E5"/>
    <w:p w14:paraId="2548042C" w14:textId="77777777" w:rsidR="005E1EAF" w:rsidRDefault="005E1EAF" w:rsidP="007352E5"/>
    <w:p w14:paraId="6D19F39A" w14:textId="672A7B77" w:rsidR="00B82FC0" w:rsidRDefault="00B82FC0" w:rsidP="007352E5"/>
    <w:p w14:paraId="63CF8362" w14:textId="14A66EA6" w:rsidR="00B82FC0" w:rsidRDefault="00B82FC0" w:rsidP="007352E5"/>
    <w:p w14:paraId="2B32A370" w14:textId="3F8ED8C1" w:rsidR="00B82FC0" w:rsidRDefault="00B82FC0" w:rsidP="007352E5"/>
    <w:p w14:paraId="661E4944" w14:textId="2A192944" w:rsidR="00B82FC0" w:rsidRDefault="00B82FC0" w:rsidP="007352E5"/>
    <w:p w14:paraId="364939BC" w14:textId="565067C9" w:rsidR="00B82FC0" w:rsidRDefault="00B82FC0" w:rsidP="007352E5"/>
    <w:p w14:paraId="65AA7098" w14:textId="2B4DC6FE" w:rsidR="00B82FC0" w:rsidRDefault="00B82FC0" w:rsidP="007352E5"/>
    <w:tbl>
      <w:tblPr>
        <w:tblpPr w:leftFromText="141" w:rightFromText="141" w:vertAnchor="text" w:horzAnchor="page" w:tblpX="6671" w:tblpY="151"/>
        <w:tblW w:w="1407" w:type="pct"/>
        <w:tblLook w:val="01E0" w:firstRow="1" w:lastRow="1" w:firstColumn="1" w:lastColumn="1" w:noHBand="0" w:noVBand="0"/>
      </w:tblPr>
      <w:tblGrid>
        <w:gridCol w:w="2552"/>
      </w:tblGrid>
      <w:tr w:rsidR="001B5F44" w:rsidRPr="000C5407" w14:paraId="569DF394" w14:textId="77777777" w:rsidTr="00F131CE">
        <w:trPr>
          <w:trHeight w:val="225"/>
        </w:trPr>
        <w:tc>
          <w:tcPr>
            <w:tcW w:w="5000" w:type="pct"/>
            <w:tcMar>
              <w:left w:w="0" w:type="dxa"/>
              <w:right w:w="0" w:type="dxa"/>
            </w:tcMar>
            <w:vAlign w:val="center"/>
          </w:tcPr>
          <w:p w14:paraId="523F048A" w14:textId="77777777" w:rsidR="001B5F44" w:rsidRPr="000C5407" w:rsidRDefault="001B5F44" w:rsidP="001B5F44">
            <w:pPr>
              <w:pStyle w:val="Tabelraster1"/>
              <w:ind w:left="113"/>
              <w:rPr>
                <w:b/>
                <w:i/>
                <w:sz w:val="10"/>
                <w:szCs w:val="10"/>
                <w:lang w:val="nl-NL"/>
              </w:rPr>
            </w:pPr>
          </w:p>
        </w:tc>
      </w:tr>
      <w:tr w:rsidR="001B5F44" w14:paraId="17DEE4A0" w14:textId="77777777" w:rsidTr="00F131CE">
        <w:trPr>
          <w:trHeight w:val="225"/>
        </w:trPr>
        <w:tc>
          <w:tcPr>
            <w:tcW w:w="5000" w:type="pct"/>
            <w:tcMar>
              <w:left w:w="0" w:type="dxa"/>
              <w:right w:w="0" w:type="dxa"/>
            </w:tcMar>
            <w:vAlign w:val="center"/>
          </w:tcPr>
          <w:p w14:paraId="04965F9E" w14:textId="30F32510" w:rsidR="001B5F44" w:rsidRDefault="00F131CE" w:rsidP="001B5F44">
            <w:pPr>
              <w:pStyle w:val="Tabelraster1"/>
              <w:ind w:left="284" w:firstLine="0"/>
            </w:pPr>
            <w:r>
              <w:rPr>
                <w:rFonts w:cs="Arial"/>
              </w:rPr>
              <w:t>Van Hattum en Blankevoort B.V.</w:t>
            </w:r>
            <w:bookmarkStart w:id="4" w:name="wtpComp_Bedrijfsnaam2"/>
            <w:bookmarkEnd w:id="4"/>
          </w:p>
        </w:tc>
      </w:tr>
      <w:tr w:rsidR="001B5F44" w14:paraId="54F1FAA8" w14:textId="77777777" w:rsidTr="00F131CE">
        <w:trPr>
          <w:trHeight w:val="225"/>
        </w:trPr>
        <w:tc>
          <w:tcPr>
            <w:tcW w:w="5000" w:type="pct"/>
            <w:tcMar>
              <w:left w:w="0" w:type="dxa"/>
              <w:right w:w="0" w:type="dxa"/>
            </w:tcMar>
            <w:vAlign w:val="center"/>
          </w:tcPr>
          <w:p w14:paraId="5CF598C1" w14:textId="2A99BBB0" w:rsidR="001B5F44" w:rsidRDefault="00AE0C40" w:rsidP="001B5F44">
            <w:pPr>
              <w:pStyle w:val="Tabelraster1"/>
              <w:ind w:left="113" w:firstLine="171"/>
            </w:pPr>
            <w:r>
              <w:t>Lange Dreef 13</w:t>
            </w:r>
            <w:r w:rsidR="001B5F44">
              <w:t xml:space="preserve"> </w:t>
            </w:r>
          </w:p>
        </w:tc>
      </w:tr>
      <w:tr w:rsidR="001B5F44" w14:paraId="7943E242" w14:textId="77777777" w:rsidTr="00F131CE">
        <w:trPr>
          <w:trHeight w:val="225"/>
        </w:trPr>
        <w:tc>
          <w:tcPr>
            <w:tcW w:w="5000" w:type="pct"/>
            <w:tcMar>
              <w:left w:w="0" w:type="dxa"/>
              <w:right w:w="0" w:type="dxa"/>
            </w:tcMar>
            <w:vAlign w:val="center"/>
          </w:tcPr>
          <w:p w14:paraId="6229D100" w14:textId="7463A36B" w:rsidR="001B5F44" w:rsidRDefault="00AE0C40" w:rsidP="001B5F44">
            <w:pPr>
              <w:pStyle w:val="Tabelraster1"/>
              <w:ind w:left="142" w:firstLine="142"/>
            </w:pPr>
            <w:r>
              <w:rPr>
                <w:rStyle w:val="tabelrasterKKCharChar"/>
              </w:rPr>
              <w:t>4131 NJ VIANEN</w:t>
            </w:r>
          </w:p>
        </w:tc>
      </w:tr>
      <w:tr w:rsidR="001B5F44" w14:paraId="4BECCAAA" w14:textId="77777777" w:rsidTr="00F131CE">
        <w:trPr>
          <w:trHeight w:val="225"/>
        </w:trPr>
        <w:tc>
          <w:tcPr>
            <w:tcW w:w="5000" w:type="pct"/>
            <w:tcMar>
              <w:left w:w="0" w:type="dxa"/>
              <w:right w:w="0" w:type="dxa"/>
            </w:tcMar>
            <w:vAlign w:val="center"/>
          </w:tcPr>
          <w:p w14:paraId="3C4C0872" w14:textId="698606D7" w:rsidR="001B5F44" w:rsidRDefault="001B5F44" w:rsidP="001B5F44">
            <w:pPr>
              <w:pStyle w:val="Tabelraster1"/>
              <w:ind w:left="284" w:firstLine="0"/>
            </w:pPr>
            <w:r w:rsidRPr="00AA6F4C">
              <w:t>+31 (0)88 186 51</w:t>
            </w:r>
            <w:r w:rsidR="00AE0C40">
              <w:t>00</w:t>
            </w:r>
          </w:p>
        </w:tc>
      </w:tr>
      <w:tr w:rsidR="001B5F44" w14:paraId="4DFE0E47" w14:textId="77777777" w:rsidTr="00F131CE">
        <w:trPr>
          <w:trHeight w:val="225"/>
        </w:trPr>
        <w:tc>
          <w:tcPr>
            <w:tcW w:w="5000" w:type="pct"/>
            <w:tcMar>
              <w:left w:w="0" w:type="dxa"/>
              <w:right w:w="0" w:type="dxa"/>
            </w:tcMar>
            <w:vAlign w:val="center"/>
          </w:tcPr>
          <w:p w14:paraId="5627C003" w14:textId="6F6E7D13" w:rsidR="001B5F44" w:rsidRDefault="001B5F44" w:rsidP="001B5F44">
            <w:pPr>
              <w:pStyle w:val="Tabelraster1"/>
              <w:ind w:left="284" w:firstLine="0"/>
            </w:pPr>
            <w:bookmarkStart w:id="5" w:name="wtpComp_Internet"/>
            <w:r>
              <w:t>www.</w:t>
            </w:r>
            <w:bookmarkEnd w:id="5"/>
            <w:r w:rsidR="00AE0C40">
              <w:t>vhbinfra.nl</w:t>
            </w:r>
          </w:p>
        </w:tc>
      </w:tr>
    </w:tbl>
    <w:p w14:paraId="3D77FB17" w14:textId="09BC0854" w:rsidR="00B82FC0" w:rsidRDefault="00B82FC0" w:rsidP="007352E5"/>
    <w:p w14:paraId="3E53E2CD" w14:textId="2BB54D42" w:rsidR="00B82FC0" w:rsidRDefault="00091060" w:rsidP="007352E5">
      <w:r>
        <w:rPr>
          <w:noProof/>
        </w:rPr>
        <w:drawing>
          <wp:anchor distT="0" distB="0" distL="114300" distR="114300" simplePos="0" relativeHeight="251658240" behindDoc="0" locked="0" layoutInCell="1" allowOverlap="1" wp14:anchorId="1C1DBEB5" wp14:editId="35CB42EF">
            <wp:simplePos x="0" y="0"/>
            <wp:positionH relativeFrom="margin">
              <wp:posOffset>5179695</wp:posOffset>
            </wp:positionH>
            <wp:positionV relativeFrom="margin">
              <wp:posOffset>7602220</wp:posOffset>
            </wp:positionV>
            <wp:extent cx="824865" cy="82486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mmy QR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p>
    <w:p w14:paraId="1C95B6D2" w14:textId="0ACC1DC3" w:rsidR="00C07F1B" w:rsidRDefault="006D6CA8" w:rsidP="00177DE3">
      <w:r>
        <w:rPr>
          <w:noProof/>
        </w:rPr>
        <w:drawing>
          <wp:inline distT="0" distB="0" distL="0" distR="0" wp14:anchorId="539E680D" wp14:editId="7F0AACFC">
            <wp:extent cx="2479675" cy="561975"/>
            <wp:effectExtent l="0" t="0" r="0" b="9525"/>
            <wp:docPr id="6" name="Afbeelding 6" descr="wtpComp_Afdeling**_LogoKlein.jpg"/>
            <wp:cNvGraphicFramePr/>
            <a:graphic xmlns:a="http://schemas.openxmlformats.org/drawingml/2006/main">
              <a:graphicData uri="http://schemas.openxmlformats.org/drawingml/2006/picture">
                <pic:pic xmlns:pic="http://schemas.openxmlformats.org/drawingml/2006/picture">
                  <pic:nvPicPr>
                    <pic:cNvPr id="6" name="Afbeelding 6" descr="wtpComp_Afdeling**_LogoKle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9675" cy="561975"/>
                    </a:xfrm>
                    <a:prstGeom prst="rect">
                      <a:avLst/>
                    </a:prstGeom>
                  </pic:spPr>
                </pic:pic>
              </a:graphicData>
            </a:graphic>
          </wp:inline>
        </w:drawing>
      </w:r>
    </w:p>
    <w:p w14:paraId="73CCD95C" w14:textId="6D1F5488" w:rsidR="00BF31F5" w:rsidRDefault="00BF31F5" w:rsidP="00BF31F5"/>
    <w:p w14:paraId="14BB871A" w14:textId="77777777" w:rsidR="00BF31F5" w:rsidRPr="002E58AA" w:rsidRDefault="00BF31F5" w:rsidP="00BF31F5">
      <w:pPr>
        <w:sectPr w:rsidR="00BF31F5" w:rsidRPr="002E58AA" w:rsidSect="00BF31F5">
          <w:headerReference w:type="even" r:id="rId13"/>
          <w:headerReference w:type="default" r:id="rId14"/>
          <w:footerReference w:type="default" r:id="rId15"/>
          <w:footerReference w:type="first" r:id="rId16"/>
          <w:pgSz w:w="11906" w:h="16838"/>
          <w:pgMar w:top="1418" w:right="1418" w:bottom="1418" w:left="1418" w:header="709" w:footer="709" w:gutter="0"/>
          <w:cols w:space="708"/>
          <w:titlePg/>
          <w:docGrid w:linePitch="360"/>
        </w:sectPr>
      </w:pPr>
    </w:p>
    <w:p w14:paraId="7AA97475" w14:textId="77777777" w:rsidR="008E0ABF" w:rsidRDefault="008E0ABF" w:rsidP="00177DE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8"/>
        <w:gridCol w:w="6917"/>
        <w:gridCol w:w="1275"/>
      </w:tblGrid>
      <w:tr w:rsidR="00177DE3" w14:paraId="20E2B55F" w14:textId="77777777" w:rsidTr="00B00B08">
        <w:tc>
          <w:tcPr>
            <w:tcW w:w="9180" w:type="dxa"/>
            <w:gridSpan w:val="3"/>
            <w:shd w:val="clear" w:color="auto" w:fill="FFFFFF"/>
          </w:tcPr>
          <w:p w14:paraId="419C367A" w14:textId="77777777" w:rsidR="00177DE3" w:rsidRDefault="00177DE3" w:rsidP="00F80D41">
            <w:pPr>
              <w:pStyle w:val="TabelKopVet"/>
            </w:pPr>
            <w:r>
              <w:t>Document Historie</w:t>
            </w:r>
          </w:p>
        </w:tc>
      </w:tr>
      <w:tr w:rsidR="00177DE3" w:rsidRPr="0062503F" w14:paraId="6BEA8A08" w14:textId="77777777" w:rsidTr="007F40C7">
        <w:tc>
          <w:tcPr>
            <w:tcW w:w="988" w:type="dxa"/>
            <w:shd w:val="clear" w:color="auto" w:fill="D9D9D9"/>
          </w:tcPr>
          <w:p w14:paraId="3454C931" w14:textId="77777777" w:rsidR="00177DE3" w:rsidRPr="0062503F" w:rsidRDefault="00177DE3" w:rsidP="007F40C7">
            <w:pPr>
              <w:pStyle w:val="TabelKop"/>
              <w:jc w:val="center"/>
            </w:pPr>
            <w:r w:rsidRPr="0062503F">
              <w:t>Revisie</w:t>
            </w:r>
          </w:p>
        </w:tc>
        <w:tc>
          <w:tcPr>
            <w:tcW w:w="6917" w:type="dxa"/>
            <w:shd w:val="clear" w:color="auto" w:fill="D9D9D9"/>
          </w:tcPr>
          <w:p w14:paraId="33B721D0" w14:textId="77777777" w:rsidR="00177DE3" w:rsidRPr="0062503F" w:rsidRDefault="00177DE3" w:rsidP="003B0F78">
            <w:pPr>
              <w:pStyle w:val="TabelKop"/>
            </w:pPr>
            <w:r w:rsidRPr="0062503F">
              <w:t>Omschrijving/Belangrijkste wijzigingen</w:t>
            </w:r>
          </w:p>
        </w:tc>
        <w:tc>
          <w:tcPr>
            <w:tcW w:w="1275" w:type="dxa"/>
            <w:shd w:val="clear" w:color="auto" w:fill="D9D9D9"/>
          </w:tcPr>
          <w:p w14:paraId="1398E735" w14:textId="77777777" w:rsidR="00177DE3" w:rsidRPr="0062503F" w:rsidRDefault="00177DE3" w:rsidP="007F40C7">
            <w:pPr>
              <w:pStyle w:val="TabelKop"/>
              <w:jc w:val="center"/>
            </w:pPr>
            <w:r w:rsidRPr="0062503F">
              <w:t>Datum</w:t>
            </w:r>
          </w:p>
        </w:tc>
      </w:tr>
      <w:tr w:rsidR="000D05B5" w:rsidRPr="00F702F9" w14:paraId="5C54C71A" w14:textId="77777777" w:rsidTr="007F40C7">
        <w:trPr>
          <w:trHeight w:val="170"/>
        </w:trPr>
        <w:tc>
          <w:tcPr>
            <w:tcW w:w="988" w:type="dxa"/>
          </w:tcPr>
          <w:p w14:paraId="1FBE5470" w14:textId="6A698F9E" w:rsidR="000D05B5" w:rsidRDefault="007F40C7" w:rsidP="007F40C7">
            <w:pPr>
              <w:pStyle w:val="TabelStandaard"/>
              <w:jc w:val="center"/>
            </w:pPr>
            <w:r>
              <w:t>0.1</w:t>
            </w:r>
          </w:p>
        </w:tc>
        <w:tc>
          <w:tcPr>
            <w:tcW w:w="6917" w:type="dxa"/>
          </w:tcPr>
          <w:p w14:paraId="63BA0628" w14:textId="016FEF95" w:rsidR="000D05B5" w:rsidRPr="00F702F9" w:rsidRDefault="007F40C7" w:rsidP="00531FE0">
            <w:pPr>
              <w:pStyle w:val="TabelStandaard"/>
            </w:pPr>
            <w:r>
              <w:t xml:space="preserve">Eerste </w:t>
            </w:r>
            <w:r w:rsidR="00920654">
              <w:t>concept revisie</w:t>
            </w:r>
          </w:p>
        </w:tc>
        <w:tc>
          <w:tcPr>
            <w:tcW w:w="1275" w:type="dxa"/>
          </w:tcPr>
          <w:p w14:paraId="728B1295" w14:textId="69DD082D" w:rsidR="000D05B5" w:rsidRPr="00F702F9" w:rsidRDefault="000B47FE" w:rsidP="007F40C7">
            <w:pPr>
              <w:pStyle w:val="TabelStandaard"/>
              <w:jc w:val="center"/>
            </w:pPr>
            <w:r>
              <w:t>08</w:t>
            </w:r>
            <w:r w:rsidR="002F0972">
              <w:t>-</w:t>
            </w:r>
            <w:r>
              <w:t>12</w:t>
            </w:r>
            <w:r w:rsidR="007F40C7">
              <w:t>-202</w:t>
            </w:r>
            <w:r w:rsidR="00A00326">
              <w:t>1</w:t>
            </w:r>
          </w:p>
        </w:tc>
      </w:tr>
      <w:tr w:rsidR="00E34DEF" w:rsidRPr="00F702F9" w14:paraId="10B988FC" w14:textId="77777777" w:rsidTr="007F40C7">
        <w:trPr>
          <w:trHeight w:val="170"/>
        </w:trPr>
        <w:tc>
          <w:tcPr>
            <w:tcW w:w="988" w:type="dxa"/>
          </w:tcPr>
          <w:p w14:paraId="3B671CB8" w14:textId="753F149C" w:rsidR="00E34DEF" w:rsidRPr="00F702F9" w:rsidRDefault="009B1EEF" w:rsidP="007F40C7">
            <w:pPr>
              <w:pStyle w:val="TabelStandaard"/>
              <w:jc w:val="center"/>
            </w:pPr>
            <w:r>
              <w:t>0.2</w:t>
            </w:r>
          </w:p>
        </w:tc>
        <w:tc>
          <w:tcPr>
            <w:tcW w:w="6917" w:type="dxa"/>
          </w:tcPr>
          <w:p w14:paraId="7DC58460" w14:textId="79A643B2" w:rsidR="00E34DEF" w:rsidRPr="00F702F9" w:rsidRDefault="009B1EEF" w:rsidP="00EF1DCA">
            <w:pPr>
              <w:pStyle w:val="TabelStandaard"/>
            </w:pPr>
            <w:r>
              <w:t>Project specifiek maken en</w:t>
            </w:r>
            <w:r w:rsidR="007A5D68">
              <w:t xml:space="preserve"> inhoud van OCD toegevoegd</w:t>
            </w:r>
          </w:p>
        </w:tc>
        <w:tc>
          <w:tcPr>
            <w:tcW w:w="1275" w:type="dxa"/>
          </w:tcPr>
          <w:p w14:paraId="1D74464C" w14:textId="08A0DA03" w:rsidR="00E34DEF" w:rsidRPr="00F702F9" w:rsidRDefault="007A5D68" w:rsidP="007F40C7">
            <w:pPr>
              <w:pStyle w:val="TabelStandaard"/>
              <w:jc w:val="center"/>
            </w:pPr>
            <w:r>
              <w:t>28-01-2022</w:t>
            </w:r>
          </w:p>
        </w:tc>
      </w:tr>
      <w:tr w:rsidR="000B7271" w:rsidRPr="00F702F9" w14:paraId="210AB4E6" w14:textId="77777777" w:rsidTr="007F40C7">
        <w:trPr>
          <w:trHeight w:val="170"/>
        </w:trPr>
        <w:tc>
          <w:tcPr>
            <w:tcW w:w="988" w:type="dxa"/>
          </w:tcPr>
          <w:p w14:paraId="41A243B5" w14:textId="23F296DF" w:rsidR="000B7271" w:rsidRDefault="003D2B97" w:rsidP="007F40C7">
            <w:pPr>
              <w:pStyle w:val="TabelStandaard"/>
              <w:jc w:val="center"/>
            </w:pPr>
            <w:r>
              <w:t>0.3</w:t>
            </w:r>
          </w:p>
        </w:tc>
        <w:tc>
          <w:tcPr>
            <w:tcW w:w="6917" w:type="dxa"/>
          </w:tcPr>
          <w:p w14:paraId="090C5F35" w14:textId="41C28F81" w:rsidR="000B7271" w:rsidRDefault="003D2B97" w:rsidP="00EF1DCA">
            <w:pPr>
              <w:pStyle w:val="TabelStandaard"/>
            </w:pPr>
            <w:r>
              <w:t>Intern</w:t>
            </w:r>
            <w:r w:rsidR="005E48E4">
              <w:t xml:space="preserve"> reviewcommentaar verwerkt</w:t>
            </w:r>
          </w:p>
        </w:tc>
        <w:tc>
          <w:tcPr>
            <w:tcW w:w="1275" w:type="dxa"/>
          </w:tcPr>
          <w:p w14:paraId="3AAD2FAC" w14:textId="61B9FA61" w:rsidR="000B7271" w:rsidRDefault="005E48E4" w:rsidP="005E48E4">
            <w:pPr>
              <w:pStyle w:val="TabelStandaard"/>
            </w:pPr>
            <w:r>
              <w:t xml:space="preserve"> 09-02-2022</w:t>
            </w:r>
          </w:p>
        </w:tc>
      </w:tr>
      <w:tr w:rsidR="000B7271" w:rsidRPr="00F702F9" w14:paraId="300A12CE" w14:textId="77777777" w:rsidTr="007F40C7">
        <w:trPr>
          <w:trHeight w:val="170"/>
        </w:trPr>
        <w:tc>
          <w:tcPr>
            <w:tcW w:w="988" w:type="dxa"/>
          </w:tcPr>
          <w:p w14:paraId="0C595130" w14:textId="19C6C0D5" w:rsidR="000B7271" w:rsidRDefault="00761546" w:rsidP="007F40C7">
            <w:pPr>
              <w:pStyle w:val="TabelStandaard"/>
              <w:jc w:val="center"/>
            </w:pPr>
            <w:r>
              <w:t>1.0</w:t>
            </w:r>
          </w:p>
        </w:tc>
        <w:tc>
          <w:tcPr>
            <w:tcW w:w="6917" w:type="dxa"/>
          </w:tcPr>
          <w:p w14:paraId="598C5116" w14:textId="05DF1E09" w:rsidR="000B7271" w:rsidRDefault="00C91195" w:rsidP="00EF1DCA">
            <w:pPr>
              <w:pStyle w:val="TabelStandaard"/>
            </w:pPr>
            <w:r>
              <w:t>Verwerking commentaar</w:t>
            </w:r>
            <w:r w:rsidR="00805243">
              <w:t xml:space="preserve"> van </w:t>
            </w:r>
            <w:r w:rsidR="00DD47AA">
              <w:t>review sessie met RWS</w:t>
            </w:r>
          </w:p>
        </w:tc>
        <w:tc>
          <w:tcPr>
            <w:tcW w:w="1275" w:type="dxa"/>
          </w:tcPr>
          <w:p w14:paraId="770FB119" w14:textId="3B96C205" w:rsidR="000B7271" w:rsidRDefault="00805243" w:rsidP="007F40C7">
            <w:pPr>
              <w:pStyle w:val="TabelStandaard"/>
              <w:jc w:val="center"/>
            </w:pPr>
            <w:r>
              <w:t>06-04-2022</w:t>
            </w:r>
          </w:p>
        </w:tc>
      </w:tr>
      <w:tr w:rsidR="000B7271" w:rsidRPr="00F702F9" w14:paraId="604F0E6B" w14:textId="77777777" w:rsidTr="007F40C7">
        <w:trPr>
          <w:trHeight w:val="170"/>
        </w:trPr>
        <w:tc>
          <w:tcPr>
            <w:tcW w:w="988" w:type="dxa"/>
          </w:tcPr>
          <w:p w14:paraId="5331AA02" w14:textId="77777777" w:rsidR="000B7271" w:rsidRDefault="000B7271" w:rsidP="007F40C7">
            <w:pPr>
              <w:pStyle w:val="TabelStandaard"/>
              <w:jc w:val="center"/>
            </w:pPr>
          </w:p>
        </w:tc>
        <w:tc>
          <w:tcPr>
            <w:tcW w:w="6917" w:type="dxa"/>
          </w:tcPr>
          <w:p w14:paraId="3353FCA6" w14:textId="3D23DE90" w:rsidR="000B7271" w:rsidRDefault="000B7271" w:rsidP="00EF1DCA">
            <w:pPr>
              <w:pStyle w:val="TabelStandaard"/>
            </w:pPr>
          </w:p>
        </w:tc>
        <w:tc>
          <w:tcPr>
            <w:tcW w:w="1275" w:type="dxa"/>
          </w:tcPr>
          <w:p w14:paraId="381031B0" w14:textId="77777777" w:rsidR="000B7271" w:rsidRDefault="000B7271" w:rsidP="007F40C7">
            <w:pPr>
              <w:pStyle w:val="TabelStandaard"/>
              <w:jc w:val="center"/>
            </w:pPr>
          </w:p>
        </w:tc>
      </w:tr>
      <w:tr w:rsidR="00E85996" w:rsidRPr="00F702F9" w14:paraId="3EDEBD30" w14:textId="77777777" w:rsidTr="007F40C7">
        <w:trPr>
          <w:trHeight w:val="170"/>
        </w:trPr>
        <w:tc>
          <w:tcPr>
            <w:tcW w:w="988" w:type="dxa"/>
          </w:tcPr>
          <w:p w14:paraId="171F01DE" w14:textId="77777777" w:rsidR="00E85996" w:rsidRDefault="00E85996" w:rsidP="007F40C7">
            <w:pPr>
              <w:pStyle w:val="TabelStandaard"/>
              <w:jc w:val="center"/>
            </w:pPr>
          </w:p>
        </w:tc>
        <w:tc>
          <w:tcPr>
            <w:tcW w:w="6917" w:type="dxa"/>
          </w:tcPr>
          <w:p w14:paraId="1B9753A1" w14:textId="580EB1E1" w:rsidR="00E85996" w:rsidRDefault="00E85996" w:rsidP="00506F49">
            <w:pPr>
              <w:pStyle w:val="TabelStandaard"/>
              <w:tabs>
                <w:tab w:val="left" w:pos="2925"/>
              </w:tabs>
            </w:pPr>
          </w:p>
        </w:tc>
        <w:tc>
          <w:tcPr>
            <w:tcW w:w="1275" w:type="dxa"/>
          </w:tcPr>
          <w:p w14:paraId="177000E3" w14:textId="77777777" w:rsidR="00E85996" w:rsidRDefault="00E85996" w:rsidP="007F40C7">
            <w:pPr>
              <w:pStyle w:val="TabelStandaard"/>
              <w:jc w:val="center"/>
            </w:pPr>
          </w:p>
        </w:tc>
      </w:tr>
      <w:tr w:rsidR="00277A0F" w:rsidRPr="00F702F9" w14:paraId="7D214EB4" w14:textId="77777777" w:rsidTr="007F40C7">
        <w:trPr>
          <w:trHeight w:val="170"/>
        </w:trPr>
        <w:tc>
          <w:tcPr>
            <w:tcW w:w="988" w:type="dxa"/>
          </w:tcPr>
          <w:p w14:paraId="6AFDA93C" w14:textId="274702B7" w:rsidR="00277A0F" w:rsidRDefault="00277A0F" w:rsidP="007F40C7">
            <w:pPr>
              <w:pStyle w:val="TabelStandaard"/>
              <w:jc w:val="center"/>
            </w:pPr>
          </w:p>
        </w:tc>
        <w:tc>
          <w:tcPr>
            <w:tcW w:w="6917" w:type="dxa"/>
          </w:tcPr>
          <w:p w14:paraId="2052415C" w14:textId="731C7F27" w:rsidR="00277A0F" w:rsidRDefault="00277A0F" w:rsidP="00506F49">
            <w:pPr>
              <w:pStyle w:val="TabelStandaard"/>
              <w:tabs>
                <w:tab w:val="left" w:pos="2925"/>
              </w:tabs>
            </w:pPr>
          </w:p>
        </w:tc>
        <w:tc>
          <w:tcPr>
            <w:tcW w:w="1275" w:type="dxa"/>
          </w:tcPr>
          <w:p w14:paraId="0EA222E4" w14:textId="46CAF4C2" w:rsidR="00277A0F" w:rsidRDefault="00277A0F" w:rsidP="007F40C7">
            <w:pPr>
              <w:pStyle w:val="TabelStandaard"/>
              <w:jc w:val="center"/>
            </w:pPr>
          </w:p>
        </w:tc>
      </w:tr>
    </w:tbl>
    <w:p w14:paraId="38C8E7F1" w14:textId="3C83D001" w:rsidR="00177DE3" w:rsidRDefault="00177DE3" w:rsidP="00177DE3"/>
    <w:p w14:paraId="27CF7EF8" w14:textId="1D057F8E" w:rsidR="001D2084" w:rsidRDefault="001D2084" w:rsidP="00177DE3"/>
    <w:p w14:paraId="76FB2999" w14:textId="697D6B80" w:rsidR="00356BCD" w:rsidRDefault="00356BCD">
      <w:r>
        <w:br w:type="page"/>
      </w:r>
    </w:p>
    <w:p w14:paraId="0E76CB77" w14:textId="0FA45E69" w:rsidR="00177DE3" w:rsidRDefault="00177DE3" w:rsidP="00356BCD">
      <w:pPr>
        <w:rPr>
          <w:b/>
          <w:bCs/>
          <w:sz w:val="24"/>
          <w:szCs w:val="24"/>
        </w:rPr>
      </w:pPr>
      <w:r w:rsidRPr="001F4B21">
        <w:rPr>
          <w:b/>
          <w:bCs/>
          <w:sz w:val="24"/>
          <w:szCs w:val="24"/>
        </w:rPr>
        <w:lastRenderedPageBreak/>
        <w:t>INHOUDSOPGAVE</w:t>
      </w:r>
    </w:p>
    <w:p w14:paraId="2FC690E7" w14:textId="77777777" w:rsidR="00F93A6C" w:rsidRPr="001F4B21" w:rsidRDefault="00F93A6C" w:rsidP="00356BCD">
      <w:pPr>
        <w:rPr>
          <w:b/>
          <w:bCs/>
          <w:sz w:val="24"/>
          <w:szCs w:val="24"/>
        </w:rPr>
      </w:pPr>
    </w:p>
    <w:p w14:paraId="5834B7C8" w14:textId="2D4A3459" w:rsidR="00B31B7E" w:rsidRDefault="009B7D39">
      <w:pPr>
        <w:pStyle w:val="Inhopg1"/>
        <w:tabs>
          <w:tab w:val="left" w:pos="400"/>
          <w:tab w:val="right" w:leader="dot" w:pos="9204"/>
        </w:tabs>
        <w:rPr>
          <w:rFonts w:eastAsiaTheme="minorEastAsia" w:cstheme="minorBidi"/>
          <w:b w:val="0"/>
          <w:bCs w:val="0"/>
          <w:caps w:val="0"/>
          <w:noProof/>
          <w:sz w:val="22"/>
          <w:szCs w:val="22"/>
        </w:rPr>
      </w:pPr>
      <w:r>
        <w:rPr>
          <w:rFonts w:ascii="Times New Roman" w:hAnsi="Times New Roman"/>
          <w:b w:val="0"/>
          <w:bCs w:val="0"/>
          <w:caps w:val="0"/>
        </w:rPr>
        <w:fldChar w:fldCharType="begin"/>
      </w:r>
      <w:r>
        <w:rPr>
          <w:rFonts w:ascii="Times New Roman" w:hAnsi="Times New Roman"/>
          <w:b w:val="0"/>
          <w:bCs w:val="0"/>
          <w:caps w:val="0"/>
        </w:rPr>
        <w:instrText xml:space="preserve"> TOC \o "1-1" \t "Kop 2;2;Bijlage A;1;Bijlage;1;Bijlage subparagraaf;1;Bijlage Paragraaf;1" </w:instrText>
      </w:r>
      <w:r>
        <w:rPr>
          <w:rFonts w:ascii="Times New Roman" w:hAnsi="Times New Roman"/>
          <w:b w:val="0"/>
          <w:bCs w:val="0"/>
          <w:caps w:val="0"/>
        </w:rPr>
        <w:fldChar w:fldCharType="separate"/>
      </w:r>
      <w:r w:rsidR="00B31B7E" w:rsidRPr="00BA758A">
        <w:rPr>
          <w:noProof/>
          <w:color w:val="000000"/>
          <w:kern w:val="24"/>
        </w:rPr>
        <w:t>1</w:t>
      </w:r>
      <w:r w:rsidR="00B31B7E">
        <w:rPr>
          <w:rFonts w:eastAsiaTheme="minorEastAsia" w:cstheme="minorBidi"/>
          <w:b w:val="0"/>
          <w:bCs w:val="0"/>
          <w:caps w:val="0"/>
          <w:noProof/>
          <w:sz w:val="22"/>
          <w:szCs w:val="22"/>
        </w:rPr>
        <w:tab/>
      </w:r>
      <w:r w:rsidR="00B31B7E">
        <w:rPr>
          <w:noProof/>
        </w:rPr>
        <w:t>Scope</w:t>
      </w:r>
      <w:r w:rsidR="00B31B7E">
        <w:rPr>
          <w:noProof/>
        </w:rPr>
        <w:tab/>
      </w:r>
      <w:r w:rsidR="00B31B7E">
        <w:rPr>
          <w:noProof/>
        </w:rPr>
        <w:fldChar w:fldCharType="begin"/>
      </w:r>
      <w:r w:rsidR="00B31B7E">
        <w:rPr>
          <w:noProof/>
        </w:rPr>
        <w:instrText xml:space="preserve"> PAGEREF _Toc100214154 \h </w:instrText>
      </w:r>
      <w:r w:rsidR="00B31B7E">
        <w:rPr>
          <w:noProof/>
        </w:rPr>
      </w:r>
      <w:r w:rsidR="00B31B7E">
        <w:rPr>
          <w:noProof/>
        </w:rPr>
        <w:fldChar w:fldCharType="separate"/>
      </w:r>
      <w:r w:rsidR="00B31B7E">
        <w:rPr>
          <w:noProof/>
        </w:rPr>
        <w:t>1</w:t>
      </w:r>
      <w:r w:rsidR="00B31B7E">
        <w:rPr>
          <w:noProof/>
        </w:rPr>
        <w:fldChar w:fldCharType="end"/>
      </w:r>
    </w:p>
    <w:p w14:paraId="797B537D" w14:textId="3FE75623"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1.1</w:t>
      </w:r>
      <w:r>
        <w:rPr>
          <w:rFonts w:eastAsiaTheme="minorEastAsia" w:cstheme="minorBidi"/>
          <w:smallCaps w:val="0"/>
          <w:noProof/>
          <w:sz w:val="22"/>
          <w:szCs w:val="22"/>
        </w:rPr>
        <w:tab/>
      </w:r>
      <w:r>
        <w:rPr>
          <w:noProof/>
        </w:rPr>
        <w:t>Identificatie</w:t>
      </w:r>
      <w:r>
        <w:rPr>
          <w:noProof/>
        </w:rPr>
        <w:tab/>
      </w:r>
      <w:r>
        <w:rPr>
          <w:noProof/>
        </w:rPr>
        <w:fldChar w:fldCharType="begin"/>
      </w:r>
      <w:r>
        <w:rPr>
          <w:noProof/>
        </w:rPr>
        <w:instrText xml:space="preserve"> PAGEREF _Toc100214155 \h </w:instrText>
      </w:r>
      <w:r>
        <w:rPr>
          <w:noProof/>
        </w:rPr>
      </w:r>
      <w:r>
        <w:rPr>
          <w:noProof/>
        </w:rPr>
        <w:fldChar w:fldCharType="separate"/>
      </w:r>
      <w:r>
        <w:rPr>
          <w:noProof/>
        </w:rPr>
        <w:t>1</w:t>
      </w:r>
      <w:r>
        <w:rPr>
          <w:noProof/>
        </w:rPr>
        <w:fldChar w:fldCharType="end"/>
      </w:r>
    </w:p>
    <w:p w14:paraId="0B3EC877" w14:textId="0B82BECD"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1.2</w:t>
      </w:r>
      <w:r>
        <w:rPr>
          <w:rFonts w:eastAsiaTheme="minorEastAsia" w:cstheme="minorBidi"/>
          <w:smallCaps w:val="0"/>
          <w:noProof/>
          <w:sz w:val="22"/>
          <w:szCs w:val="22"/>
        </w:rPr>
        <w:tab/>
      </w:r>
      <w:r>
        <w:rPr>
          <w:noProof/>
        </w:rPr>
        <w:t>Opbouw document</w:t>
      </w:r>
      <w:r>
        <w:rPr>
          <w:noProof/>
        </w:rPr>
        <w:tab/>
      </w:r>
      <w:r>
        <w:rPr>
          <w:noProof/>
        </w:rPr>
        <w:fldChar w:fldCharType="begin"/>
      </w:r>
      <w:r>
        <w:rPr>
          <w:noProof/>
        </w:rPr>
        <w:instrText xml:space="preserve"> PAGEREF _Toc100214156 \h </w:instrText>
      </w:r>
      <w:r>
        <w:rPr>
          <w:noProof/>
        </w:rPr>
      </w:r>
      <w:r>
        <w:rPr>
          <w:noProof/>
        </w:rPr>
        <w:fldChar w:fldCharType="separate"/>
      </w:r>
      <w:r>
        <w:rPr>
          <w:noProof/>
        </w:rPr>
        <w:t>1</w:t>
      </w:r>
      <w:r>
        <w:rPr>
          <w:noProof/>
        </w:rPr>
        <w:fldChar w:fldCharType="end"/>
      </w:r>
    </w:p>
    <w:p w14:paraId="029D3FFF" w14:textId="0265DED2"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1.3</w:t>
      </w:r>
      <w:r>
        <w:rPr>
          <w:rFonts w:eastAsiaTheme="minorEastAsia" w:cstheme="minorBidi"/>
          <w:smallCaps w:val="0"/>
          <w:noProof/>
          <w:sz w:val="22"/>
          <w:szCs w:val="22"/>
        </w:rPr>
        <w:tab/>
      </w:r>
      <w:r>
        <w:rPr>
          <w:noProof/>
        </w:rPr>
        <w:t>Relatie met andere documenten</w:t>
      </w:r>
      <w:r>
        <w:rPr>
          <w:noProof/>
        </w:rPr>
        <w:tab/>
      </w:r>
      <w:r>
        <w:rPr>
          <w:noProof/>
        </w:rPr>
        <w:fldChar w:fldCharType="begin"/>
      </w:r>
      <w:r>
        <w:rPr>
          <w:noProof/>
        </w:rPr>
        <w:instrText xml:space="preserve"> PAGEREF _Toc100214157 \h </w:instrText>
      </w:r>
      <w:r>
        <w:rPr>
          <w:noProof/>
        </w:rPr>
      </w:r>
      <w:r>
        <w:rPr>
          <w:noProof/>
        </w:rPr>
        <w:fldChar w:fldCharType="separate"/>
      </w:r>
      <w:r>
        <w:rPr>
          <w:noProof/>
        </w:rPr>
        <w:t>2</w:t>
      </w:r>
      <w:r>
        <w:rPr>
          <w:noProof/>
        </w:rPr>
        <w:fldChar w:fldCharType="end"/>
      </w:r>
    </w:p>
    <w:p w14:paraId="65ACC70B" w14:textId="25A09D6C" w:rsidR="00B31B7E" w:rsidRDefault="00B31B7E">
      <w:pPr>
        <w:pStyle w:val="Inhopg1"/>
        <w:tabs>
          <w:tab w:val="left" w:pos="400"/>
          <w:tab w:val="right" w:leader="dot" w:pos="9204"/>
        </w:tabs>
        <w:rPr>
          <w:rFonts w:eastAsiaTheme="minorEastAsia" w:cstheme="minorBidi"/>
          <w:b w:val="0"/>
          <w:bCs w:val="0"/>
          <w:caps w:val="0"/>
          <w:noProof/>
          <w:sz w:val="22"/>
          <w:szCs w:val="22"/>
        </w:rPr>
      </w:pPr>
      <w:r w:rsidRPr="00BA758A">
        <w:rPr>
          <w:noProof/>
          <w:color w:val="000000"/>
          <w:kern w:val="24"/>
        </w:rPr>
        <w:t>2</w:t>
      </w:r>
      <w:r>
        <w:rPr>
          <w:rFonts w:eastAsiaTheme="minorEastAsia" w:cstheme="minorBidi"/>
          <w:b w:val="0"/>
          <w:bCs w:val="0"/>
          <w:caps w:val="0"/>
          <w:noProof/>
          <w:sz w:val="22"/>
          <w:szCs w:val="22"/>
        </w:rPr>
        <w:tab/>
      </w:r>
      <w:r>
        <w:rPr>
          <w:noProof/>
        </w:rPr>
        <w:t>Aangehaalde Documenten</w:t>
      </w:r>
      <w:r>
        <w:rPr>
          <w:noProof/>
        </w:rPr>
        <w:tab/>
      </w:r>
      <w:r>
        <w:rPr>
          <w:noProof/>
        </w:rPr>
        <w:fldChar w:fldCharType="begin"/>
      </w:r>
      <w:r>
        <w:rPr>
          <w:noProof/>
        </w:rPr>
        <w:instrText xml:space="preserve"> PAGEREF _Toc100214158 \h </w:instrText>
      </w:r>
      <w:r>
        <w:rPr>
          <w:noProof/>
        </w:rPr>
      </w:r>
      <w:r>
        <w:rPr>
          <w:noProof/>
        </w:rPr>
        <w:fldChar w:fldCharType="separate"/>
      </w:r>
      <w:r>
        <w:rPr>
          <w:noProof/>
        </w:rPr>
        <w:t>3</w:t>
      </w:r>
      <w:r>
        <w:rPr>
          <w:noProof/>
        </w:rPr>
        <w:fldChar w:fldCharType="end"/>
      </w:r>
    </w:p>
    <w:p w14:paraId="305CCDB0" w14:textId="5DEC403E"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2.1</w:t>
      </w:r>
      <w:r>
        <w:rPr>
          <w:rFonts w:eastAsiaTheme="minorEastAsia" w:cstheme="minorBidi"/>
          <w:smallCaps w:val="0"/>
          <w:noProof/>
          <w:sz w:val="22"/>
          <w:szCs w:val="22"/>
        </w:rPr>
        <w:tab/>
      </w:r>
      <w:r>
        <w:rPr>
          <w:noProof/>
        </w:rPr>
        <w:t>Gerefereerde Documenten</w:t>
      </w:r>
      <w:r>
        <w:rPr>
          <w:noProof/>
        </w:rPr>
        <w:tab/>
      </w:r>
      <w:r>
        <w:rPr>
          <w:noProof/>
        </w:rPr>
        <w:fldChar w:fldCharType="begin"/>
      </w:r>
      <w:r>
        <w:rPr>
          <w:noProof/>
        </w:rPr>
        <w:instrText xml:space="preserve"> PAGEREF _Toc100214159 \h </w:instrText>
      </w:r>
      <w:r>
        <w:rPr>
          <w:noProof/>
        </w:rPr>
      </w:r>
      <w:r>
        <w:rPr>
          <w:noProof/>
        </w:rPr>
        <w:fldChar w:fldCharType="separate"/>
      </w:r>
      <w:r>
        <w:rPr>
          <w:noProof/>
        </w:rPr>
        <w:t>3</w:t>
      </w:r>
      <w:r>
        <w:rPr>
          <w:noProof/>
        </w:rPr>
        <w:fldChar w:fldCharType="end"/>
      </w:r>
    </w:p>
    <w:p w14:paraId="734B9780" w14:textId="496B0369"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2.2</w:t>
      </w:r>
      <w:r>
        <w:rPr>
          <w:rFonts w:eastAsiaTheme="minorEastAsia" w:cstheme="minorBidi"/>
          <w:smallCaps w:val="0"/>
          <w:noProof/>
          <w:sz w:val="22"/>
          <w:szCs w:val="22"/>
        </w:rPr>
        <w:tab/>
      </w:r>
      <w:r>
        <w:rPr>
          <w:noProof/>
        </w:rPr>
        <w:t>Afkortingen en begrippen</w:t>
      </w:r>
      <w:r>
        <w:rPr>
          <w:noProof/>
        </w:rPr>
        <w:tab/>
      </w:r>
      <w:r>
        <w:rPr>
          <w:noProof/>
        </w:rPr>
        <w:fldChar w:fldCharType="begin"/>
      </w:r>
      <w:r>
        <w:rPr>
          <w:noProof/>
        </w:rPr>
        <w:instrText xml:space="preserve"> PAGEREF _Toc100214160 \h </w:instrText>
      </w:r>
      <w:r>
        <w:rPr>
          <w:noProof/>
        </w:rPr>
      </w:r>
      <w:r>
        <w:rPr>
          <w:noProof/>
        </w:rPr>
        <w:fldChar w:fldCharType="separate"/>
      </w:r>
      <w:r>
        <w:rPr>
          <w:noProof/>
        </w:rPr>
        <w:t>3</w:t>
      </w:r>
      <w:r>
        <w:rPr>
          <w:noProof/>
        </w:rPr>
        <w:fldChar w:fldCharType="end"/>
      </w:r>
    </w:p>
    <w:p w14:paraId="35FFFD0A" w14:textId="53D84D92" w:rsidR="00B31B7E" w:rsidRDefault="00B31B7E">
      <w:pPr>
        <w:pStyle w:val="Inhopg1"/>
        <w:tabs>
          <w:tab w:val="left" w:pos="400"/>
          <w:tab w:val="right" w:leader="dot" w:pos="9204"/>
        </w:tabs>
        <w:rPr>
          <w:rFonts w:eastAsiaTheme="minorEastAsia" w:cstheme="minorBidi"/>
          <w:b w:val="0"/>
          <w:bCs w:val="0"/>
          <w:caps w:val="0"/>
          <w:noProof/>
          <w:sz w:val="22"/>
          <w:szCs w:val="22"/>
        </w:rPr>
      </w:pPr>
      <w:r w:rsidRPr="00BA758A">
        <w:rPr>
          <w:noProof/>
          <w:color w:val="000000"/>
          <w:kern w:val="24"/>
        </w:rPr>
        <w:t>3</w:t>
      </w:r>
      <w:r>
        <w:rPr>
          <w:rFonts w:eastAsiaTheme="minorEastAsia" w:cstheme="minorBidi"/>
          <w:b w:val="0"/>
          <w:bCs w:val="0"/>
          <w:caps w:val="0"/>
          <w:noProof/>
          <w:sz w:val="22"/>
          <w:szCs w:val="22"/>
        </w:rPr>
        <w:tab/>
      </w:r>
      <w:r>
        <w:rPr>
          <w:noProof/>
        </w:rPr>
        <w:t>Test-Opzet</w:t>
      </w:r>
      <w:r>
        <w:rPr>
          <w:noProof/>
        </w:rPr>
        <w:tab/>
      </w:r>
      <w:r>
        <w:rPr>
          <w:noProof/>
        </w:rPr>
        <w:fldChar w:fldCharType="begin"/>
      </w:r>
      <w:r>
        <w:rPr>
          <w:noProof/>
        </w:rPr>
        <w:instrText xml:space="preserve"> PAGEREF _Toc100214161 \h </w:instrText>
      </w:r>
      <w:r>
        <w:rPr>
          <w:noProof/>
        </w:rPr>
      </w:r>
      <w:r>
        <w:rPr>
          <w:noProof/>
        </w:rPr>
        <w:fldChar w:fldCharType="separate"/>
      </w:r>
      <w:r>
        <w:rPr>
          <w:noProof/>
        </w:rPr>
        <w:t>5</w:t>
      </w:r>
      <w:r>
        <w:rPr>
          <w:noProof/>
        </w:rPr>
        <w:fldChar w:fldCharType="end"/>
      </w:r>
    </w:p>
    <w:p w14:paraId="389B4612" w14:textId="28FBA6A4"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3.1</w:t>
      </w:r>
      <w:r>
        <w:rPr>
          <w:rFonts w:eastAsiaTheme="minorEastAsia" w:cstheme="minorBidi"/>
          <w:smallCaps w:val="0"/>
          <w:noProof/>
          <w:sz w:val="22"/>
          <w:szCs w:val="22"/>
        </w:rPr>
        <w:tab/>
      </w:r>
      <w:r>
        <w:rPr>
          <w:noProof/>
        </w:rPr>
        <w:t>Testniveau</w:t>
      </w:r>
      <w:r>
        <w:rPr>
          <w:noProof/>
        </w:rPr>
        <w:tab/>
      </w:r>
      <w:r>
        <w:rPr>
          <w:noProof/>
        </w:rPr>
        <w:fldChar w:fldCharType="begin"/>
      </w:r>
      <w:r>
        <w:rPr>
          <w:noProof/>
        </w:rPr>
        <w:instrText xml:space="preserve"> PAGEREF _Toc100214162 \h </w:instrText>
      </w:r>
      <w:r>
        <w:rPr>
          <w:noProof/>
        </w:rPr>
      </w:r>
      <w:r>
        <w:rPr>
          <w:noProof/>
        </w:rPr>
        <w:fldChar w:fldCharType="separate"/>
      </w:r>
      <w:r>
        <w:rPr>
          <w:noProof/>
        </w:rPr>
        <w:t>5</w:t>
      </w:r>
      <w:r>
        <w:rPr>
          <w:noProof/>
        </w:rPr>
        <w:fldChar w:fldCharType="end"/>
      </w:r>
    </w:p>
    <w:p w14:paraId="37DBE76C" w14:textId="25A2034B"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3.2</w:t>
      </w:r>
      <w:r>
        <w:rPr>
          <w:rFonts w:eastAsiaTheme="minorEastAsia" w:cstheme="minorBidi"/>
          <w:smallCaps w:val="0"/>
          <w:noProof/>
          <w:sz w:val="22"/>
          <w:szCs w:val="22"/>
        </w:rPr>
        <w:tab/>
      </w:r>
      <w:r>
        <w:rPr>
          <w:noProof/>
        </w:rPr>
        <w:t>Verificatiemethode</w:t>
      </w:r>
      <w:r>
        <w:rPr>
          <w:noProof/>
        </w:rPr>
        <w:tab/>
      </w:r>
      <w:r>
        <w:rPr>
          <w:noProof/>
        </w:rPr>
        <w:fldChar w:fldCharType="begin"/>
      </w:r>
      <w:r>
        <w:rPr>
          <w:noProof/>
        </w:rPr>
        <w:instrText xml:space="preserve"> PAGEREF _Toc100214163 \h </w:instrText>
      </w:r>
      <w:r>
        <w:rPr>
          <w:noProof/>
        </w:rPr>
      </w:r>
      <w:r>
        <w:rPr>
          <w:noProof/>
        </w:rPr>
        <w:fldChar w:fldCharType="separate"/>
      </w:r>
      <w:r>
        <w:rPr>
          <w:noProof/>
        </w:rPr>
        <w:t>5</w:t>
      </w:r>
      <w:r>
        <w:rPr>
          <w:noProof/>
        </w:rPr>
        <w:fldChar w:fldCharType="end"/>
      </w:r>
    </w:p>
    <w:p w14:paraId="0A49EDA2" w14:textId="5A638F31"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3.3</w:t>
      </w:r>
      <w:r>
        <w:rPr>
          <w:rFonts w:eastAsiaTheme="minorEastAsia" w:cstheme="minorBidi"/>
          <w:smallCaps w:val="0"/>
          <w:noProof/>
          <w:sz w:val="22"/>
          <w:szCs w:val="22"/>
        </w:rPr>
        <w:tab/>
      </w:r>
      <w:r>
        <w:rPr>
          <w:noProof/>
        </w:rPr>
        <w:t>Testvoorwaarden</w:t>
      </w:r>
      <w:r>
        <w:rPr>
          <w:noProof/>
        </w:rPr>
        <w:tab/>
      </w:r>
      <w:r>
        <w:rPr>
          <w:noProof/>
        </w:rPr>
        <w:fldChar w:fldCharType="begin"/>
      </w:r>
      <w:r>
        <w:rPr>
          <w:noProof/>
        </w:rPr>
        <w:instrText xml:space="preserve"> PAGEREF _Toc100214164 \h </w:instrText>
      </w:r>
      <w:r>
        <w:rPr>
          <w:noProof/>
        </w:rPr>
      </w:r>
      <w:r>
        <w:rPr>
          <w:noProof/>
        </w:rPr>
        <w:fldChar w:fldCharType="separate"/>
      </w:r>
      <w:r>
        <w:rPr>
          <w:noProof/>
        </w:rPr>
        <w:t>5</w:t>
      </w:r>
      <w:r>
        <w:rPr>
          <w:noProof/>
        </w:rPr>
        <w:fldChar w:fldCharType="end"/>
      </w:r>
    </w:p>
    <w:p w14:paraId="512E19B2" w14:textId="444019EB"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3.4</w:t>
      </w:r>
      <w:r>
        <w:rPr>
          <w:rFonts w:eastAsiaTheme="minorEastAsia" w:cstheme="minorBidi"/>
          <w:smallCaps w:val="0"/>
          <w:noProof/>
          <w:sz w:val="22"/>
          <w:szCs w:val="22"/>
        </w:rPr>
        <w:tab/>
      </w:r>
      <w:r>
        <w:rPr>
          <w:noProof/>
        </w:rPr>
        <w:t>Testprogressie</w:t>
      </w:r>
      <w:r>
        <w:rPr>
          <w:noProof/>
        </w:rPr>
        <w:tab/>
      </w:r>
      <w:r>
        <w:rPr>
          <w:noProof/>
        </w:rPr>
        <w:fldChar w:fldCharType="begin"/>
      </w:r>
      <w:r>
        <w:rPr>
          <w:noProof/>
        </w:rPr>
        <w:instrText xml:space="preserve"> PAGEREF _Toc100214165 \h </w:instrText>
      </w:r>
      <w:r>
        <w:rPr>
          <w:noProof/>
        </w:rPr>
      </w:r>
      <w:r>
        <w:rPr>
          <w:noProof/>
        </w:rPr>
        <w:fldChar w:fldCharType="separate"/>
      </w:r>
      <w:r>
        <w:rPr>
          <w:noProof/>
        </w:rPr>
        <w:t>5</w:t>
      </w:r>
      <w:r>
        <w:rPr>
          <w:noProof/>
        </w:rPr>
        <w:fldChar w:fldCharType="end"/>
      </w:r>
    </w:p>
    <w:p w14:paraId="709CA431" w14:textId="39B37B8E" w:rsidR="00B31B7E" w:rsidRDefault="00B31B7E">
      <w:pPr>
        <w:pStyle w:val="Inhopg1"/>
        <w:tabs>
          <w:tab w:val="left" w:pos="400"/>
          <w:tab w:val="right" w:leader="dot" w:pos="9204"/>
        </w:tabs>
        <w:rPr>
          <w:rFonts w:eastAsiaTheme="minorEastAsia" w:cstheme="minorBidi"/>
          <w:b w:val="0"/>
          <w:bCs w:val="0"/>
          <w:caps w:val="0"/>
          <w:noProof/>
          <w:sz w:val="22"/>
          <w:szCs w:val="22"/>
        </w:rPr>
      </w:pPr>
      <w:r w:rsidRPr="00BA758A">
        <w:rPr>
          <w:noProof/>
          <w:color w:val="000000"/>
          <w:kern w:val="24"/>
        </w:rPr>
        <w:t>4</w:t>
      </w:r>
      <w:r>
        <w:rPr>
          <w:rFonts w:eastAsiaTheme="minorEastAsia" w:cstheme="minorBidi"/>
          <w:b w:val="0"/>
          <w:bCs w:val="0"/>
          <w:caps w:val="0"/>
          <w:noProof/>
          <w:sz w:val="22"/>
          <w:szCs w:val="22"/>
        </w:rPr>
        <w:tab/>
      </w:r>
      <w:r>
        <w:rPr>
          <w:noProof/>
        </w:rPr>
        <w:t>Testomgeving</w:t>
      </w:r>
      <w:r>
        <w:rPr>
          <w:noProof/>
        </w:rPr>
        <w:tab/>
      </w:r>
      <w:r>
        <w:rPr>
          <w:noProof/>
        </w:rPr>
        <w:fldChar w:fldCharType="begin"/>
      </w:r>
      <w:r>
        <w:rPr>
          <w:noProof/>
        </w:rPr>
        <w:instrText xml:space="preserve"> PAGEREF _Toc100214166 \h </w:instrText>
      </w:r>
      <w:r>
        <w:rPr>
          <w:noProof/>
        </w:rPr>
      </w:r>
      <w:r>
        <w:rPr>
          <w:noProof/>
        </w:rPr>
        <w:fldChar w:fldCharType="separate"/>
      </w:r>
      <w:r>
        <w:rPr>
          <w:noProof/>
        </w:rPr>
        <w:t>6</w:t>
      </w:r>
      <w:r>
        <w:rPr>
          <w:noProof/>
        </w:rPr>
        <w:fldChar w:fldCharType="end"/>
      </w:r>
    </w:p>
    <w:p w14:paraId="4453E689" w14:textId="175ADFD2"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4.1</w:t>
      </w:r>
      <w:r>
        <w:rPr>
          <w:rFonts w:eastAsiaTheme="minorEastAsia" w:cstheme="minorBidi"/>
          <w:smallCaps w:val="0"/>
          <w:noProof/>
          <w:sz w:val="22"/>
          <w:szCs w:val="22"/>
        </w:rPr>
        <w:tab/>
      </w:r>
      <w:r>
        <w:rPr>
          <w:noProof/>
        </w:rPr>
        <w:t>Software</w:t>
      </w:r>
      <w:r>
        <w:rPr>
          <w:noProof/>
        </w:rPr>
        <w:tab/>
      </w:r>
      <w:r>
        <w:rPr>
          <w:noProof/>
        </w:rPr>
        <w:fldChar w:fldCharType="begin"/>
      </w:r>
      <w:r>
        <w:rPr>
          <w:noProof/>
        </w:rPr>
        <w:instrText xml:space="preserve"> PAGEREF _Toc100214167 \h </w:instrText>
      </w:r>
      <w:r>
        <w:rPr>
          <w:noProof/>
        </w:rPr>
      </w:r>
      <w:r>
        <w:rPr>
          <w:noProof/>
        </w:rPr>
        <w:fldChar w:fldCharType="separate"/>
      </w:r>
      <w:r>
        <w:rPr>
          <w:noProof/>
        </w:rPr>
        <w:t>6</w:t>
      </w:r>
      <w:r>
        <w:rPr>
          <w:noProof/>
        </w:rPr>
        <w:fldChar w:fldCharType="end"/>
      </w:r>
    </w:p>
    <w:p w14:paraId="61BFDDA0" w14:textId="0D0BE184"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4.2</w:t>
      </w:r>
      <w:r>
        <w:rPr>
          <w:rFonts w:eastAsiaTheme="minorEastAsia" w:cstheme="minorBidi"/>
          <w:smallCaps w:val="0"/>
          <w:noProof/>
          <w:sz w:val="22"/>
          <w:szCs w:val="22"/>
        </w:rPr>
        <w:tab/>
      </w:r>
      <w:r>
        <w:rPr>
          <w:noProof/>
        </w:rPr>
        <w:t>Hardware</w:t>
      </w:r>
      <w:r>
        <w:rPr>
          <w:noProof/>
        </w:rPr>
        <w:tab/>
      </w:r>
      <w:r>
        <w:rPr>
          <w:noProof/>
        </w:rPr>
        <w:fldChar w:fldCharType="begin"/>
      </w:r>
      <w:r>
        <w:rPr>
          <w:noProof/>
        </w:rPr>
        <w:instrText xml:space="preserve"> PAGEREF _Toc100214168 \h </w:instrText>
      </w:r>
      <w:r>
        <w:rPr>
          <w:noProof/>
        </w:rPr>
      </w:r>
      <w:r>
        <w:rPr>
          <w:noProof/>
        </w:rPr>
        <w:fldChar w:fldCharType="separate"/>
      </w:r>
      <w:r>
        <w:rPr>
          <w:noProof/>
        </w:rPr>
        <w:t>6</w:t>
      </w:r>
      <w:r>
        <w:rPr>
          <w:noProof/>
        </w:rPr>
        <w:fldChar w:fldCharType="end"/>
      </w:r>
    </w:p>
    <w:p w14:paraId="18A62462" w14:textId="50B747F1"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4.3</w:t>
      </w:r>
      <w:r>
        <w:rPr>
          <w:rFonts w:eastAsiaTheme="minorEastAsia" w:cstheme="minorBidi"/>
          <w:smallCaps w:val="0"/>
          <w:noProof/>
          <w:sz w:val="22"/>
          <w:szCs w:val="22"/>
        </w:rPr>
        <w:tab/>
      </w:r>
      <w:r>
        <w:rPr>
          <w:noProof/>
        </w:rPr>
        <w:t>Overige materiaal</w:t>
      </w:r>
      <w:r>
        <w:rPr>
          <w:noProof/>
        </w:rPr>
        <w:tab/>
      </w:r>
      <w:r>
        <w:rPr>
          <w:noProof/>
        </w:rPr>
        <w:fldChar w:fldCharType="begin"/>
      </w:r>
      <w:r>
        <w:rPr>
          <w:noProof/>
        </w:rPr>
        <w:instrText xml:space="preserve"> PAGEREF _Toc100214169 \h </w:instrText>
      </w:r>
      <w:r>
        <w:rPr>
          <w:noProof/>
        </w:rPr>
      </w:r>
      <w:r>
        <w:rPr>
          <w:noProof/>
        </w:rPr>
        <w:fldChar w:fldCharType="separate"/>
      </w:r>
      <w:r>
        <w:rPr>
          <w:noProof/>
        </w:rPr>
        <w:t>7</w:t>
      </w:r>
      <w:r>
        <w:rPr>
          <w:noProof/>
        </w:rPr>
        <w:fldChar w:fldCharType="end"/>
      </w:r>
    </w:p>
    <w:p w14:paraId="38CE949A" w14:textId="50A2BDDD"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4.4</w:t>
      </w:r>
      <w:r>
        <w:rPr>
          <w:rFonts w:eastAsiaTheme="minorEastAsia" w:cstheme="minorBidi"/>
          <w:smallCaps w:val="0"/>
          <w:noProof/>
          <w:sz w:val="22"/>
          <w:szCs w:val="22"/>
        </w:rPr>
        <w:tab/>
      </w:r>
      <w:r>
        <w:rPr>
          <w:noProof/>
        </w:rPr>
        <w:t>Installatie, testen en beheer</w:t>
      </w:r>
      <w:r>
        <w:rPr>
          <w:noProof/>
        </w:rPr>
        <w:tab/>
      </w:r>
      <w:r>
        <w:rPr>
          <w:noProof/>
        </w:rPr>
        <w:fldChar w:fldCharType="begin"/>
      </w:r>
      <w:r>
        <w:rPr>
          <w:noProof/>
        </w:rPr>
        <w:instrText xml:space="preserve"> PAGEREF _Toc100214170 \h </w:instrText>
      </w:r>
      <w:r>
        <w:rPr>
          <w:noProof/>
        </w:rPr>
      </w:r>
      <w:r>
        <w:rPr>
          <w:noProof/>
        </w:rPr>
        <w:fldChar w:fldCharType="separate"/>
      </w:r>
      <w:r>
        <w:rPr>
          <w:noProof/>
        </w:rPr>
        <w:t>7</w:t>
      </w:r>
      <w:r>
        <w:rPr>
          <w:noProof/>
        </w:rPr>
        <w:fldChar w:fldCharType="end"/>
      </w:r>
    </w:p>
    <w:p w14:paraId="682798FB" w14:textId="60A5784C"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4.5</w:t>
      </w:r>
      <w:r>
        <w:rPr>
          <w:rFonts w:eastAsiaTheme="minorEastAsia" w:cstheme="minorBidi"/>
          <w:smallCaps w:val="0"/>
          <w:noProof/>
          <w:sz w:val="22"/>
          <w:szCs w:val="22"/>
        </w:rPr>
        <w:tab/>
      </w:r>
      <w:r>
        <w:rPr>
          <w:noProof/>
        </w:rPr>
        <w:t>Instructies</w:t>
      </w:r>
      <w:r>
        <w:rPr>
          <w:noProof/>
        </w:rPr>
        <w:tab/>
      </w:r>
      <w:r>
        <w:rPr>
          <w:noProof/>
        </w:rPr>
        <w:fldChar w:fldCharType="begin"/>
      </w:r>
      <w:r>
        <w:rPr>
          <w:noProof/>
        </w:rPr>
        <w:instrText xml:space="preserve"> PAGEREF _Toc100214171 \h </w:instrText>
      </w:r>
      <w:r>
        <w:rPr>
          <w:noProof/>
        </w:rPr>
      </w:r>
      <w:r>
        <w:rPr>
          <w:noProof/>
        </w:rPr>
        <w:fldChar w:fldCharType="separate"/>
      </w:r>
      <w:r>
        <w:rPr>
          <w:noProof/>
        </w:rPr>
        <w:t>8</w:t>
      </w:r>
      <w:r>
        <w:rPr>
          <w:noProof/>
        </w:rPr>
        <w:fldChar w:fldCharType="end"/>
      </w:r>
    </w:p>
    <w:p w14:paraId="5224C87F" w14:textId="0283DC9C" w:rsidR="00B31B7E" w:rsidRDefault="00B31B7E">
      <w:pPr>
        <w:pStyle w:val="Inhopg2"/>
        <w:tabs>
          <w:tab w:val="left" w:pos="800"/>
          <w:tab w:val="right" w:leader="dot" w:pos="9204"/>
        </w:tabs>
        <w:rPr>
          <w:rFonts w:eastAsiaTheme="minorEastAsia" w:cstheme="minorBidi"/>
          <w:smallCaps w:val="0"/>
          <w:noProof/>
          <w:sz w:val="22"/>
          <w:szCs w:val="22"/>
        </w:rPr>
      </w:pPr>
      <w:r w:rsidRPr="00BA758A">
        <w:rPr>
          <w:caps/>
          <w:noProof/>
          <w:color w:val="000000"/>
          <w:kern w:val="24"/>
        </w:rPr>
        <w:t>4.6</w:t>
      </w:r>
      <w:r>
        <w:rPr>
          <w:rFonts w:eastAsiaTheme="minorEastAsia" w:cstheme="minorBidi"/>
          <w:smallCaps w:val="0"/>
          <w:noProof/>
          <w:sz w:val="22"/>
          <w:szCs w:val="22"/>
        </w:rPr>
        <w:tab/>
      </w:r>
      <w:r>
        <w:rPr>
          <w:noProof/>
        </w:rPr>
        <w:t>Uit te voeren testen</w:t>
      </w:r>
      <w:r>
        <w:rPr>
          <w:noProof/>
        </w:rPr>
        <w:tab/>
      </w:r>
      <w:r>
        <w:rPr>
          <w:noProof/>
        </w:rPr>
        <w:fldChar w:fldCharType="begin"/>
      </w:r>
      <w:r>
        <w:rPr>
          <w:noProof/>
        </w:rPr>
        <w:instrText xml:space="preserve"> PAGEREF _Toc100214172 \h </w:instrText>
      </w:r>
      <w:r>
        <w:rPr>
          <w:noProof/>
        </w:rPr>
      </w:r>
      <w:r>
        <w:rPr>
          <w:noProof/>
        </w:rPr>
        <w:fldChar w:fldCharType="separate"/>
      </w:r>
      <w:r>
        <w:rPr>
          <w:noProof/>
        </w:rPr>
        <w:t>8</w:t>
      </w:r>
      <w:r>
        <w:rPr>
          <w:noProof/>
        </w:rPr>
        <w:fldChar w:fldCharType="end"/>
      </w:r>
    </w:p>
    <w:p w14:paraId="682C9EE1" w14:textId="68B7C9DB" w:rsidR="00B31B7E" w:rsidRDefault="00B31B7E">
      <w:pPr>
        <w:pStyle w:val="Inhopg1"/>
        <w:tabs>
          <w:tab w:val="left" w:pos="400"/>
          <w:tab w:val="right" w:leader="dot" w:pos="9204"/>
        </w:tabs>
        <w:rPr>
          <w:rFonts w:eastAsiaTheme="minorEastAsia" w:cstheme="minorBidi"/>
          <w:b w:val="0"/>
          <w:bCs w:val="0"/>
          <w:caps w:val="0"/>
          <w:noProof/>
          <w:sz w:val="22"/>
          <w:szCs w:val="22"/>
        </w:rPr>
      </w:pPr>
      <w:r w:rsidRPr="00BA758A">
        <w:rPr>
          <w:noProof/>
          <w:color w:val="000000"/>
          <w:kern w:val="24"/>
        </w:rPr>
        <w:t>5</w:t>
      </w:r>
      <w:r>
        <w:rPr>
          <w:rFonts w:eastAsiaTheme="minorEastAsia" w:cstheme="minorBidi"/>
          <w:b w:val="0"/>
          <w:bCs w:val="0"/>
          <w:caps w:val="0"/>
          <w:noProof/>
          <w:sz w:val="22"/>
          <w:szCs w:val="22"/>
        </w:rPr>
        <w:tab/>
      </w:r>
      <w:r>
        <w:rPr>
          <w:noProof/>
        </w:rPr>
        <w:t>Planning</w:t>
      </w:r>
      <w:r>
        <w:rPr>
          <w:noProof/>
        </w:rPr>
        <w:tab/>
      </w:r>
      <w:r>
        <w:rPr>
          <w:noProof/>
        </w:rPr>
        <w:fldChar w:fldCharType="begin"/>
      </w:r>
      <w:r>
        <w:rPr>
          <w:noProof/>
        </w:rPr>
        <w:instrText xml:space="preserve"> PAGEREF _Toc100214173 \h </w:instrText>
      </w:r>
      <w:r>
        <w:rPr>
          <w:noProof/>
        </w:rPr>
      </w:r>
      <w:r>
        <w:rPr>
          <w:noProof/>
        </w:rPr>
        <w:fldChar w:fldCharType="separate"/>
      </w:r>
      <w:r>
        <w:rPr>
          <w:noProof/>
        </w:rPr>
        <w:t>10</w:t>
      </w:r>
      <w:r>
        <w:rPr>
          <w:noProof/>
        </w:rPr>
        <w:fldChar w:fldCharType="end"/>
      </w:r>
    </w:p>
    <w:p w14:paraId="12D8096A" w14:textId="787313F0" w:rsidR="00B31B7E" w:rsidRDefault="00B31B7E">
      <w:pPr>
        <w:pStyle w:val="Inhopg1"/>
        <w:tabs>
          <w:tab w:val="left" w:pos="400"/>
          <w:tab w:val="right" w:leader="dot" w:pos="9204"/>
        </w:tabs>
        <w:rPr>
          <w:rFonts w:eastAsiaTheme="minorEastAsia" w:cstheme="minorBidi"/>
          <w:b w:val="0"/>
          <w:bCs w:val="0"/>
          <w:caps w:val="0"/>
          <w:noProof/>
          <w:sz w:val="22"/>
          <w:szCs w:val="22"/>
        </w:rPr>
      </w:pPr>
      <w:r w:rsidRPr="00BA758A">
        <w:rPr>
          <w:noProof/>
          <w:color w:val="000000"/>
          <w:kern w:val="24"/>
        </w:rPr>
        <w:t>6</w:t>
      </w:r>
      <w:r>
        <w:rPr>
          <w:rFonts w:eastAsiaTheme="minorEastAsia" w:cstheme="minorBidi"/>
          <w:b w:val="0"/>
          <w:bCs w:val="0"/>
          <w:caps w:val="0"/>
          <w:noProof/>
          <w:sz w:val="22"/>
          <w:szCs w:val="22"/>
        </w:rPr>
        <w:tab/>
      </w:r>
      <w:r>
        <w:rPr>
          <w:noProof/>
        </w:rPr>
        <w:t>Traceerbaarheid</w:t>
      </w:r>
      <w:r>
        <w:rPr>
          <w:noProof/>
        </w:rPr>
        <w:tab/>
      </w:r>
      <w:r>
        <w:rPr>
          <w:noProof/>
        </w:rPr>
        <w:fldChar w:fldCharType="begin"/>
      </w:r>
      <w:r>
        <w:rPr>
          <w:noProof/>
        </w:rPr>
        <w:instrText xml:space="preserve"> PAGEREF _Toc100214174 \h </w:instrText>
      </w:r>
      <w:r>
        <w:rPr>
          <w:noProof/>
        </w:rPr>
      </w:r>
      <w:r>
        <w:rPr>
          <w:noProof/>
        </w:rPr>
        <w:fldChar w:fldCharType="separate"/>
      </w:r>
      <w:r>
        <w:rPr>
          <w:noProof/>
        </w:rPr>
        <w:t>11</w:t>
      </w:r>
      <w:r>
        <w:rPr>
          <w:noProof/>
        </w:rPr>
        <w:fldChar w:fldCharType="end"/>
      </w:r>
    </w:p>
    <w:p w14:paraId="7FE8AB97" w14:textId="04EDDBA9" w:rsidR="00D901DC" w:rsidRDefault="009B7D39" w:rsidP="002A153A">
      <w:r>
        <w:rPr>
          <w:rFonts w:ascii="Times New Roman" w:hAnsi="Times New Roman"/>
          <w:b/>
          <w:bCs/>
          <w:caps/>
        </w:rPr>
        <w:fldChar w:fldCharType="end"/>
      </w:r>
    </w:p>
    <w:p w14:paraId="0FA72245" w14:textId="77777777" w:rsidR="00C667C3" w:rsidRDefault="00C667C3" w:rsidP="00C667C3"/>
    <w:p w14:paraId="19DA61B3" w14:textId="77777777" w:rsidR="00C667C3" w:rsidRDefault="00C667C3" w:rsidP="00C667C3">
      <w:pPr>
        <w:sectPr w:rsidR="00C667C3" w:rsidSect="00393033">
          <w:headerReference w:type="default" r:id="rId17"/>
          <w:pgSz w:w="11906" w:h="16838" w:code="9"/>
          <w:pgMar w:top="1418" w:right="1274" w:bottom="1418" w:left="1418" w:header="709" w:footer="709" w:gutter="0"/>
          <w:pgNumType w:start="1"/>
          <w:cols w:space="708"/>
          <w:docGrid w:linePitch="360"/>
        </w:sectPr>
      </w:pPr>
    </w:p>
    <w:p w14:paraId="53142959" w14:textId="0EDD71D1" w:rsidR="00A05009" w:rsidRDefault="00737524" w:rsidP="008904D8">
      <w:pPr>
        <w:pStyle w:val="Kop1"/>
      </w:pPr>
      <w:bookmarkStart w:id="6" w:name="_Toc100214154"/>
      <w:r>
        <w:lastRenderedPageBreak/>
        <w:t>Scope</w:t>
      </w:r>
      <w:bookmarkEnd w:id="6"/>
    </w:p>
    <w:p w14:paraId="7981D254" w14:textId="77777777" w:rsidR="00077243" w:rsidRDefault="00077243" w:rsidP="00077243">
      <w:r w:rsidRPr="0047428B">
        <w:t xml:space="preserve">Dit System Test Plan (STP) sluit aan op het </w:t>
      </w:r>
      <w:r>
        <w:t xml:space="preserve">Master Test Plan </w:t>
      </w:r>
      <w:r w:rsidRPr="0047428B">
        <w:t>[</w:t>
      </w:r>
      <w:r>
        <w:t>MT</w:t>
      </w:r>
      <w:r w:rsidRPr="0047428B">
        <w:t>P] en werkt de testsoort SIT-T (Site Integration Test - Techniek) verder uit. Zie paragraaf 1</w:t>
      </w:r>
      <w:r>
        <w:t>.3</w:t>
      </w:r>
      <w:r w:rsidRPr="0047428B">
        <w:t xml:space="preserve"> van dit STP voor de relatie met overige plannen en testsoorten.</w:t>
      </w:r>
    </w:p>
    <w:p w14:paraId="046EE0DF" w14:textId="77777777" w:rsidR="00077243" w:rsidRDefault="00077243" w:rsidP="00077243"/>
    <w:p w14:paraId="2CB58455" w14:textId="77777777" w:rsidR="00077243" w:rsidRDefault="00077243" w:rsidP="00077243">
      <w:r>
        <w:t xml:space="preserve">In het MTP wordt op projectniveau inzicht gegeven in de strategie en aanpak van het testen van de Industriële Automatisering van het </w:t>
      </w:r>
      <w:r>
        <w:rPr>
          <w:rStyle w:val="normaltextrun"/>
          <w:rFonts w:cs="Arial"/>
          <w:color w:val="000000"/>
          <w:shd w:val="clear" w:color="auto" w:fill="FFFFFF"/>
        </w:rPr>
        <w:t>Selectieve Onttrekking IJmond (SOIJ)</w:t>
      </w:r>
      <w:r>
        <w:t>. Het MTP beschrijft het test(integratie)proces van klein naar groot. Hiervoor zijn testsoorten beschreven die in verschillende testomgevingen worden uitgevoerd.</w:t>
      </w:r>
    </w:p>
    <w:p w14:paraId="4AA288FF" w14:textId="77777777" w:rsidR="00077243" w:rsidRDefault="00077243" w:rsidP="00077243"/>
    <w:p w14:paraId="586E697D" w14:textId="77777777" w:rsidR="00077243" w:rsidRDefault="00077243" w:rsidP="00077243">
      <w:r>
        <w:t xml:space="preserve">De SIT-T toont in de productieomgeving aan dat de samenwerking van de technische systemen, welke als black boxes worden beschouwd, de organisatorische processen op de juiste wijze ondersteunt en voldoet aan de daaraan gestelde eisen. </w:t>
      </w:r>
      <w:r w:rsidRPr="00670D05">
        <w:t>Hierbij zijn besturingssysteem, gebruikersinterface, netwerk en bediening geïntegreerd.</w:t>
      </w:r>
      <w:r>
        <w:t xml:space="preserve"> </w:t>
      </w:r>
    </w:p>
    <w:p w14:paraId="1ED1CBDC" w14:textId="77777777" w:rsidR="00077243" w:rsidRDefault="00077243" w:rsidP="00077243"/>
    <w:p w14:paraId="71867C87" w14:textId="77777777" w:rsidR="00077243" w:rsidRDefault="00077243" w:rsidP="00077243">
      <w:r>
        <w:t>Op basis van dit STP wordt per object een testprotocol, het STD (System Test Description), voor de SIT-T geschreven. In het STD worden de testen en de testgevallen ten behoeve van testuitvoering specifiek uitgewerkt.</w:t>
      </w:r>
    </w:p>
    <w:p w14:paraId="60640E34" w14:textId="77777777" w:rsidR="00077243" w:rsidRPr="00077243" w:rsidRDefault="00077243" w:rsidP="00077243"/>
    <w:p w14:paraId="65F7CBF0" w14:textId="3313E027" w:rsidR="000166DD" w:rsidRDefault="000166DD" w:rsidP="000166DD">
      <w:r>
        <w:t>Tijdens de SIT-T wordt de integratie van deelinstallaties tot een object</w:t>
      </w:r>
      <w:r w:rsidR="004039BD">
        <w:t xml:space="preserve"> ten aanzien van de operation</w:t>
      </w:r>
      <w:r w:rsidR="00743E2E">
        <w:t>ele scenario</w:t>
      </w:r>
      <w:r w:rsidR="00E06275">
        <w:t>’</w:t>
      </w:r>
      <w:r w:rsidR="00743E2E">
        <w:t>s</w:t>
      </w:r>
      <w:r>
        <w:t xml:space="preserve"> getest</w:t>
      </w:r>
      <w:r w:rsidR="00E06275">
        <w:t xml:space="preserve">, zoals beschreven </w:t>
      </w:r>
      <w:r w:rsidR="004F55B9">
        <w:t xml:space="preserve">in het OCD </w:t>
      </w:r>
      <w:r>
        <w:t xml:space="preserve">en de systeemeisen op </w:t>
      </w:r>
      <w:r w:rsidRPr="008C4869">
        <w:t>VO niveau</w:t>
      </w:r>
      <w:r w:rsidR="0057738D">
        <w:t xml:space="preserve"> op het niveau van “beweegbare </w:t>
      </w:r>
      <w:r w:rsidR="008E4A6F">
        <w:t xml:space="preserve">afsluiting” </w:t>
      </w:r>
      <w:r>
        <w:t>. De SIT-T zal gericht zijn op het gedrag van het object met bediening nabij het object, benader</w:t>
      </w:r>
      <w:r w:rsidR="007C6A69">
        <w:t>t</w:t>
      </w:r>
      <w:r>
        <w:t xml:space="preserve"> vanuit de gebruiker</w:t>
      </w:r>
      <w:r w:rsidR="00C6369F">
        <w:t>s</w:t>
      </w:r>
      <w:r>
        <w:t xml:space="preserve"> van het object.</w:t>
      </w:r>
    </w:p>
    <w:p w14:paraId="63088C86" w14:textId="77777777" w:rsidR="006B1D46" w:rsidRDefault="006B1D46" w:rsidP="000166DD"/>
    <w:p w14:paraId="6E57A2C2" w14:textId="77777777" w:rsidR="000166DD" w:rsidRDefault="000166DD" w:rsidP="000166DD">
      <w:r>
        <w:t>De SIT-T wordt uitgevoerd in de productieomgeving (op het object zelf).</w:t>
      </w:r>
    </w:p>
    <w:p w14:paraId="126FDDE1" w14:textId="77777777" w:rsidR="006B1D46" w:rsidRDefault="006B1D46" w:rsidP="000166DD"/>
    <w:p w14:paraId="330BCDE2" w14:textId="51E61EB4" w:rsidR="000166DD" w:rsidRDefault="000166DD" w:rsidP="000166DD">
      <w:r>
        <w:t xml:space="preserve">Voorafgaand aan de SIT-T is de </w:t>
      </w:r>
      <w:r w:rsidR="006B1D46">
        <w:t xml:space="preserve">Integrale </w:t>
      </w:r>
      <w:r>
        <w:t>Site Acceptance Test (</w:t>
      </w:r>
      <w:r w:rsidR="006B1D46">
        <w:t>i</w:t>
      </w:r>
      <w:r>
        <w:t xml:space="preserve">SAT) op deelinstallatieniveau succesvol afgerond. In de </w:t>
      </w:r>
      <w:r w:rsidR="006B1D46">
        <w:t>i</w:t>
      </w:r>
      <w:r>
        <w:t>SAT is aangetoond dat de deelinstallaties op functioneel niveau volgens DO ontwerp samenwerken.</w:t>
      </w:r>
    </w:p>
    <w:p w14:paraId="18D33A82" w14:textId="77777777" w:rsidR="00C41F82" w:rsidRDefault="00C41F82" w:rsidP="000166DD"/>
    <w:p w14:paraId="34F3FA13" w14:textId="7E8DECD0" w:rsidR="00165A20" w:rsidRDefault="000166DD" w:rsidP="000166DD">
      <w:r>
        <w:t>Na succesvolle afronding van de SIT-T</w:t>
      </w:r>
      <w:r w:rsidR="00D4489F">
        <w:t xml:space="preserve"> </w:t>
      </w:r>
      <w:r w:rsidR="00A25505">
        <w:t>voldoen alle system</w:t>
      </w:r>
      <w:r w:rsidR="003437DC">
        <w:t>en aan de gestelde eise</w:t>
      </w:r>
      <w:r w:rsidR="00AC0436">
        <w:t>n.</w:t>
      </w:r>
    </w:p>
    <w:p w14:paraId="746DB6B8" w14:textId="7C60F95A" w:rsidR="00165A20" w:rsidRDefault="00F87CD8" w:rsidP="00165A20">
      <w:pPr>
        <w:pStyle w:val="Kop2"/>
      </w:pPr>
      <w:bookmarkStart w:id="7" w:name="_Toc100214155"/>
      <w:r>
        <w:t>Identificatie</w:t>
      </w:r>
      <w:bookmarkEnd w:id="7"/>
    </w:p>
    <w:p w14:paraId="31FA60A6" w14:textId="7279DBB7" w:rsidR="00F74CB2" w:rsidRPr="006450ED" w:rsidRDefault="0013267F" w:rsidP="006450ED">
      <w:pPr>
        <w:autoSpaceDE w:val="0"/>
        <w:autoSpaceDN w:val="0"/>
        <w:adjustRightInd w:val="0"/>
        <w:snapToGrid w:val="0"/>
        <w:rPr>
          <w:rFonts w:cs="Arial"/>
          <w:color w:val="000000"/>
        </w:rPr>
      </w:pPr>
      <w:bookmarkStart w:id="8" w:name="_Hlk52885116"/>
      <w:r w:rsidRPr="0088039B">
        <w:t xml:space="preserve">Dit System Test Plan (STP) Site Integratie Test </w:t>
      </w:r>
      <w:r w:rsidR="005F0592">
        <w:t>- Techniek</w:t>
      </w:r>
      <w:r w:rsidRPr="0088039B">
        <w:t>(SIT</w:t>
      </w:r>
      <w:r>
        <w:t>-T</w:t>
      </w:r>
      <w:r w:rsidRPr="0088039B">
        <w:t>) is van toepassing op het project</w:t>
      </w:r>
      <w:r>
        <w:t xml:space="preserve"> </w:t>
      </w:r>
      <w:r w:rsidR="00805BFA">
        <w:rPr>
          <w:rStyle w:val="normaltextrun"/>
          <w:rFonts w:cs="Arial"/>
          <w:color w:val="000000"/>
          <w:shd w:val="clear" w:color="auto" w:fill="FFFFFF"/>
        </w:rPr>
        <w:t>Selectieve Onttrekking IJmond (SOIJ)</w:t>
      </w:r>
      <w:r w:rsidR="00C55065">
        <w:rPr>
          <w:rStyle w:val="normaltextrun"/>
          <w:rFonts w:cs="Arial"/>
          <w:color w:val="000000"/>
          <w:shd w:val="clear" w:color="auto" w:fill="FFFFFF"/>
        </w:rPr>
        <w:t xml:space="preserve"> beweegbare afsluiting.</w:t>
      </w:r>
    </w:p>
    <w:p w14:paraId="2B004949" w14:textId="042F0974" w:rsidR="00FC13A8" w:rsidRDefault="00FC13A8">
      <w:pPr>
        <w:rPr>
          <w:b/>
          <w:sz w:val="22"/>
        </w:rPr>
      </w:pPr>
      <w:bookmarkStart w:id="9" w:name="_Toc29808024"/>
      <w:bookmarkStart w:id="10" w:name="_Toc51231458"/>
      <w:bookmarkStart w:id="11" w:name="_Toc224956911"/>
      <w:bookmarkStart w:id="12" w:name="_Toc224974612"/>
      <w:bookmarkStart w:id="13" w:name="_Toc251923778"/>
      <w:bookmarkEnd w:id="8"/>
    </w:p>
    <w:p w14:paraId="0746E669" w14:textId="25FD259E" w:rsidR="00413E76" w:rsidRDefault="001A754D" w:rsidP="00413E76">
      <w:pPr>
        <w:pStyle w:val="Kop2"/>
        <w:tabs>
          <w:tab w:val="clear" w:pos="0"/>
        </w:tabs>
      </w:pPr>
      <w:bookmarkStart w:id="14" w:name="_Toc100214156"/>
      <w:bookmarkEnd w:id="9"/>
      <w:bookmarkEnd w:id="10"/>
      <w:r>
        <w:t>Opbouw document</w:t>
      </w:r>
      <w:bookmarkEnd w:id="14"/>
    </w:p>
    <w:p w14:paraId="7B98EF65" w14:textId="77777777" w:rsidR="00B13A2C" w:rsidRPr="00B13A2C" w:rsidRDefault="00B13A2C" w:rsidP="00B13A2C"/>
    <w:p w14:paraId="158AC65F" w14:textId="77777777" w:rsidR="00B13A2C" w:rsidRPr="00B13A2C" w:rsidRDefault="00B13A2C" w:rsidP="00B13A2C">
      <w:pPr>
        <w:spacing w:line="276" w:lineRule="auto"/>
        <w:jc w:val="both"/>
        <w:rPr>
          <w:rFonts w:cs="Arial"/>
        </w:rPr>
      </w:pPr>
      <w:r w:rsidRPr="00B13A2C">
        <w:rPr>
          <w:rFonts w:cs="Arial"/>
        </w:rPr>
        <w:t>Hoofdstuk 1 beschrijft de afbakening van dit document.</w:t>
      </w:r>
    </w:p>
    <w:p w14:paraId="07E8ED5A" w14:textId="77777777" w:rsidR="00B13A2C" w:rsidRPr="00B13A2C" w:rsidRDefault="00B13A2C" w:rsidP="00B13A2C">
      <w:pPr>
        <w:spacing w:line="276" w:lineRule="auto"/>
        <w:jc w:val="both"/>
        <w:rPr>
          <w:rFonts w:cs="Arial"/>
        </w:rPr>
      </w:pPr>
      <w:r w:rsidRPr="00B13A2C">
        <w:rPr>
          <w:rFonts w:cs="Arial"/>
        </w:rPr>
        <w:t>Hoofdstuk 2 geeft inzicht in de normatieve- en informatieve documenten die op dit document van toepassing zijn en de gebruikte afkortingen.</w:t>
      </w:r>
    </w:p>
    <w:p w14:paraId="0DE64A13" w14:textId="77777777" w:rsidR="00B13A2C" w:rsidRPr="00B13A2C" w:rsidRDefault="00B13A2C" w:rsidP="00B13A2C">
      <w:pPr>
        <w:spacing w:line="276" w:lineRule="auto"/>
        <w:jc w:val="both"/>
        <w:rPr>
          <w:rFonts w:cs="Arial"/>
        </w:rPr>
      </w:pPr>
      <w:r w:rsidRPr="00B13A2C">
        <w:rPr>
          <w:rFonts w:cs="Arial"/>
        </w:rPr>
        <w:t>Hoofdstuk 3 geeft inzicht in de testopzet.</w:t>
      </w:r>
    </w:p>
    <w:p w14:paraId="56B46D1A" w14:textId="77777777" w:rsidR="00B13A2C" w:rsidRPr="00B13A2C" w:rsidRDefault="00B13A2C" w:rsidP="00B13A2C">
      <w:pPr>
        <w:spacing w:line="276" w:lineRule="auto"/>
        <w:jc w:val="both"/>
        <w:rPr>
          <w:rFonts w:cs="Arial"/>
        </w:rPr>
      </w:pPr>
      <w:r w:rsidRPr="00B13A2C">
        <w:rPr>
          <w:rFonts w:cs="Arial"/>
        </w:rPr>
        <w:t>Hoofdstuk 4 beschrijft de testomgeving.</w:t>
      </w:r>
    </w:p>
    <w:p w14:paraId="62CA731B" w14:textId="77777777" w:rsidR="00B13A2C" w:rsidRPr="00B13A2C" w:rsidRDefault="00B13A2C" w:rsidP="00B13A2C">
      <w:pPr>
        <w:spacing w:line="276" w:lineRule="auto"/>
        <w:jc w:val="both"/>
        <w:rPr>
          <w:rFonts w:cs="Arial"/>
        </w:rPr>
      </w:pPr>
      <w:r w:rsidRPr="00B13A2C">
        <w:rPr>
          <w:rFonts w:cs="Arial"/>
        </w:rPr>
        <w:t>Hoofdstuk 5 beschrijft de planning.</w:t>
      </w:r>
    </w:p>
    <w:p w14:paraId="0BAECBE5" w14:textId="7A1DF052" w:rsidR="00B13A2C" w:rsidRPr="00B13A2C" w:rsidRDefault="00B13A2C" w:rsidP="00B13A2C">
      <w:pPr>
        <w:spacing w:line="276" w:lineRule="auto"/>
        <w:jc w:val="both"/>
        <w:rPr>
          <w:rFonts w:cs="Arial"/>
        </w:rPr>
      </w:pPr>
      <w:r w:rsidRPr="00B13A2C">
        <w:rPr>
          <w:rFonts w:cs="Arial"/>
        </w:rPr>
        <w:t xml:space="preserve">Hoofdstuk 6 </w:t>
      </w:r>
      <w:r w:rsidRPr="008C4869">
        <w:rPr>
          <w:rFonts w:cs="Arial"/>
        </w:rPr>
        <w:t>geeft aan hoe de traceerbaarheid van eisen plaatsvindt.</w:t>
      </w:r>
    </w:p>
    <w:p w14:paraId="2AA6FEA1" w14:textId="12EE703F" w:rsidR="004C0CD0" w:rsidRDefault="004C0CD0" w:rsidP="00B13A2C">
      <w:pPr>
        <w:spacing w:line="276" w:lineRule="auto"/>
        <w:jc w:val="both"/>
        <w:rPr>
          <w:color w:val="000000"/>
        </w:rPr>
      </w:pPr>
    </w:p>
    <w:p w14:paraId="3CE81B50" w14:textId="77777777" w:rsidR="00204195" w:rsidRDefault="00204195" w:rsidP="00413E76">
      <w:pPr>
        <w:spacing w:line="276" w:lineRule="auto"/>
        <w:jc w:val="both"/>
        <w:rPr>
          <w:color w:val="000000"/>
        </w:rPr>
      </w:pPr>
    </w:p>
    <w:p w14:paraId="591C16B1" w14:textId="77777777" w:rsidR="00292EEB" w:rsidRDefault="00292EEB">
      <w:pPr>
        <w:rPr>
          <w:b/>
          <w:sz w:val="22"/>
          <w:highlight w:val="yellow"/>
        </w:rPr>
      </w:pPr>
      <w:r>
        <w:rPr>
          <w:highlight w:val="yellow"/>
        </w:rPr>
        <w:br w:type="page"/>
      </w:r>
    </w:p>
    <w:p w14:paraId="1D15EC58" w14:textId="17F97C23" w:rsidR="00413E76" w:rsidRPr="00466364" w:rsidRDefault="001E5C07" w:rsidP="00413E76">
      <w:pPr>
        <w:pStyle w:val="Kop2"/>
        <w:tabs>
          <w:tab w:val="clear" w:pos="0"/>
        </w:tabs>
      </w:pPr>
      <w:bookmarkStart w:id="15" w:name="_Toc100214157"/>
      <w:r w:rsidRPr="00466364">
        <w:lastRenderedPageBreak/>
        <w:t>Relatie met andere documenten</w:t>
      </w:r>
      <w:bookmarkEnd w:id="15"/>
    </w:p>
    <w:p w14:paraId="5C1A98D4" w14:textId="3D72CAA2" w:rsidR="00F97154" w:rsidRDefault="00F97154" w:rsidP="00F97154">
      <w:r>
        <w:t>Dit STP beschrijft, specifiek voor de testsoort SIT-T, tegen welke achtergrond deze testen worden uitgevoerd en sluit daarbij aan op MTP. De testprotocollen op SIT-T niveau zijn opgenomen in de betreffende System Test Descriptions (STD’s) SIT-T van het object.</w:t>
      </w:r>
    </w:p>
    <w:p w14:paraId="77D47A4C" w14:textId="77777777" w:rsidR="00F97154" w:rsidRDefault="00F97154" w:rsidP="00F97154"/>
    <w:p w14:paraId="37A8E72E" w14:textId="0365F787" w:rsidR="006450ED" w:rsidRPr="006450ED" w:rsidRDefault="00F97154" w:rsidP="00F97154">
      <w:r>
        <w:t>De positie van dit document is in onderstaande figuur aangegeven met een oranje ovaal.</w:t>
      </w:r>
    </w:p>
    <w:p w14:paraId="67D31857" w14:textId="3857AB81" w:rsidR="00BE6E56" w:rsidRDefault="00BE6E56">
      <w:pPr>
        <w:rPr>
          <w:b/>
          <w:sz w:val="22"/>
        </w:rPr>
      </w:pPr>
      <w:bookmarkStart w:id="16" w:name="_Toc29808026"/>
      <w:bookmarkStart w:id="17" w:name="_Toc51231460"/>
    </w:p>
    <w:p w14:paraId="54CB4EC4" w14:textId="65D7CFB4" w:rsidR="00204195" w:rsidRDefault="00DE6235">
      <w:pPr>
        <w:rPr>
          <w:b/>
          <w:sz w:val="22"/>
        </w:rPr>
      </w:pPr>
      <w:r>
        <w:rPr>
          <w:noProof/>
        </w:rPr>
        <mc:AlternateContent>
          <mc:Choice Requires="wps">
            <w:drawing>
              <wp:anchor distT="0" distB="0" distL="114300" distR="114300" simplePos="0" relativeHeight="251658242" behindDoc="0" locked="0" layoutInCell="1" allowOverlap="1" wp14:anchorId="2348269A" wp14:editId="5620CA7E">
                <wp:simplePos x="0" y="0"/>
                <wp:positionH relativeFrom="page">
                  <wp:posOffset>2839453</wp:posOffset>
                </wp:positionH>
                <wp:positionV relativeFrom="paragraph">
                  <wp:posOffset>1344496</wp:posOffset>
                </wp:positionV>
                <wp:extent cx="1183155" cy="594794"/>
                <wp:effectExtent l="0" t="0" r="17145" b="15240"/>
                <wp:wrapNone/>
                <wp:docPr id="1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155" cy="594794"/>
                        </a:xfrm>
                        <a:prstGeom prst="ellipse">
                          <a:avLst/>
                        </a:prstGeom>
                        <a:noFill/>
                        <a:ln w="254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xmlns:oel="http://schemas.microsoft.com/office/2019/extlst">
            <w:pict w14:anchorId="65D7B621">
              <v:oval id="Oval 6" style="position:absolute;margin-left:223.6pt;margin-top:105.85pt;width:93.15pt;height:4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c0504d [3205]" strokeweight="2pt" w14:anchorId="420B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">
                <w10:wrap anchorx="page"/>
              </v:oval>
            </w:pict>
          </mc:Fallback>
        </mc:AlternateContent>
      </w:r>
      <w:r w:rsidR="009B4D25" w:rsidRPr="009B4D25">
        <w:rPr>
          <w:b/>
          <w:noProof/>
          <w:sz w:val="22"/>
        </w:rPr>
        <mc:AlternateContent>
          <mc:Choice Requires="wpg">
            <w:drawing>
              <wp:anchor distT="0" distB="0" distL="114300" distR="114300" simplePos="0" relativeHeight="251658241" behindDoc="0" locked="0" layoutInCell="1" allowOverlap="1" wp14:anchorId="7F9CA68E" wp14:editId="38B14AB6">
                <wp:simplePos x="0" y="0"/>
                <wp:positionH relativeFrom="column">
                  <wp:posOffset>42712</wp:posOffset>
                </wp:positionH>
                <wp:positionV relativeFrom="paragraph">
                  <wp:posOffset>568960</wp:posOffset>
                </wp:positionV>
                <wp:extent cx="5660457" cy="4272080"/>
                <wp:effectExtent l="95250" t="0" r="16510" b="0"/>
                <wp:wrapNone/>
                <wp:docPr id="5" name="Groep 5"/>
                <wp:cNvGraphicFramePr/>
                <a:graphic xmlns:a="http://schemas.openxmlformats.org/drawingml/2006/main">
                  <a:graphicData uri="http://schemas.microsoft.com/office/word/2010/wordprocessingGroup">
                    <wpg:wgp>
                      <wpg:cNvGrpSpPr/>
                      <wpg:grpSpPr>
                        <a:xfrm>
                          <a:off x="0" y="0"/>
                          <a:ext cx="5660458" cy="4272080"/>
                          <a:chOff x="0" y="0"/>
                          <a:chExt cx="8337893" cy="6120680"/>
                        </a:xfrm>
                      </wpg:grpSpPr>
                      <wps:wsp>
                        <wps:cNvPr id="7" name="Afgeronde rechthoek 4"/>
                        <wps:cNvSpPr/>
                        <wps:spPr>
                          <a:xfrm>
                            <a:off x="6597907" y="526885"/>
                            <a:ext cx="1739986" cy="5239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6710A1" w14:textId="77777777" w:rsidR="009B4D25" w:rsidRDefault="009B4D25" w:rsidP="009B4D2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wps:txbx>
                        <wps:bodyPr rtlCol="0" anchor="t" anchorCtr="0"/>
                      </wps:wsp>
                      <wps:wsp>
                        <wps:cNvPr id="8" name="Afgeronde rechthoek 3"/>
                        <wps:cNvSpPr/>
                        <wps:spPr>
                          <a:xfrm>
                            <a:off x="2801411" y="526886"/>
                            <a:ext cx="1739986" cy="5239037"/>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6AF2A7" w14:textId="77777777" w:rsidR="009B4D25" w:rsidRDefault="009B4D25" w:rsidP="009B4D2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wps:txbx>
                        <wps:bodyPr rtlCol="0" anchor="t" anchorCtr="0"/>
                      </wps:wsp>
                      <wps:wsp>
                        <wps:cNvPr id="10" name="Afgeronde rechthoek 2"/>
                        <wps:cNvSpPr/>
                        <wps:spPr>
                          <a:xfrm>
                            <a:off x="4699659" y="526885"/>
                            <a:ext cx="1739986" cy="5239037"/>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8D425" w14:textId="77777777" w:rsidR="009B4D25" w:rsidRDefault="009B4D25" w:rsidP="009B4D2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wps:txbx>
                        <wps:bodyPr rtlCol="0" anchor="t" anchorCtr="0"/>
                      </wps:wsp>
                      <wpg:graphicFrame>
                        <wpg:cNvPr id="11" name="Diagram 11"/>
                        <wpg:cNvFrPr/>
                        <wpg:xfrm>
                          <a:off x="0" y="0"/>
                          <a:ext cx="8172400" cy="6120680"/>
                        </wpg:xfrm>
                        <a:graphic>
                          <a:graphicData uri="http://schemas.openxmlformats.org/drawingml/2006/diagram">
                            <dgm:relIds xmlns:dgm="http://schemas.openxmlformats.org/drawingml/2006/diagram" xmlns:r="http://schemas.openxmlformats.org/officeDocument/2006/relationships" r:dm="rId18" r:lo="rId19" r:qs="rId20" r:cs="rId21"/>
                          </a:graphicData>
                        </a:graphic>
                      </wpg:graphicFrame>
                    </wpg:wgp>
                  </a:graphicData>
                </a:graphic>
                <wp14:sizeRelH relativeFrom="margin">
                  <wp14:pctWidth>0</wp14:pctWidth>
                </wp14:sizeRelH>
                <wp14:sizeRelV relativeFrom="margin">
                  <wp14:pctHeight>0</wp14:pctHeight>
                </wp14:sizeRelV>
              </wp:anchor>
            </w:drawing>
          </mc:Choice>
          <mc:Fallback>
            <w:pict>
              <v:group w14:anchorId="7F9CA68E" id="Groep 5" o:spid="_x0000_s1026" style="position:absolute;margin-left:3.35pt;margin-top:44.8pt;width:445.7pt;height:336.4pt;z-index:251658241;mso-width-relative:margin;mso-height-relative:margin" coordsize="83378,6120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">
                <v:roundrect id="Afgeronde rechthoek 4" o:spid="_x0000_s1027" style="position:absolute;left:65979;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" fillcolor="#dbe5f1 [660]" strokecolor="#243f60 [1604]" strokeweight="2pt">
                  <v:textbox>
                    <w:txbxContent>
                      <w:p w14:paraId="596710A1" w14:textId="77777777" w:rsidR="009B4D25" w:rsidRDefault="009B4D25" w:rsidP="009B4D2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v:textbox>
                </v:roundrect>
                <v:roundrect id="Afgeronde rechthoek 3" o:spid="_x0000_s1028" style="position:absolute;left:28014;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" fillcolor="#95b3d7 [1940]" strokecolor="#243f60 [1604]" strokeweight="2pt">
                  <v:textbox>
                    <w:txbxContent>
                      <w:p w14:paraId="2F6AF2A7" w14:textId="77777777" w:rsidR="009B4D25" w:rsidRDefault="009B4D25" w:rsidP="009B4D2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v:textbox>
                </v:roundrect>
                <v:roundrect id="Afgeronde rechthoek 2" o:spid="_x0000_s1029" style="position:absolute;left:46996;top:5268;width:17400;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" fillcolor="#b8cce4 [1300]" strokecolor="#243f60 [1604]" strokeweight="2pt">
                  <v:textbox>
                    <w:txbxContent>
                      <w:p w14:paraId="5188D425" w14:textId="77777777" w:rsidR="009B4D25" w:rsidRDefault="009B4D25" w:rsidP="009B4D25">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1" o:spid="_x0000_s1030" type="#_x0000_t75" style="position:absolute;left:-628;top:11790;width:82879;height:45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">
                  <v:imagedata r:id="rId23" o:title=""/>
                  <o:lock v:ext="edit" aspectratio="f"/>
                </v:shape>
              </v:group>
            </w:pict>
          </mc:Fallback>
        </mc:AlternateContent>
      </w:r>
    </w:p>
    <w:p w14:paraId="70782E15" w14:textId="73644BF0" w:rsidR="00413E76" w:rsidRDefault="00FE70F1" w:rsidP="008904D8">
      <w:pPr>
        <w:pStyle w:val="Kop1"/>
      </w:pPr>
      <w:bookmarkStart w:id="18" w:name="_Toc493750262"/>
      <w:bookmarkStart w:id="19" w:name="_Toc493750263"/>
      <w:bookmarkStart w:id="20" w:name="_Toc100214158"/>
      <w:bookmarkEnd w:id="16"/>
      <w:bookmarkEnd w:id="17"/>
      <w:bookmarkEnd w:id="18"/>
      <w:bookmarkEnd w:id="19"/>
      <w:r>
        <w:lastRenderedPageBreak/>
        <w:t>Aangehaalde Documenten</w:t>
      </w:r>
      <w:bookmarkEnd w:id="20"/>
    </w:p>
    <w:p w14:paraId="69C2381C" w14:textId="783E0A04" w:rsidR="00FE70F1" w:rsidRPr="00FE70F1" w:rsidRDefault="00E16FDD" w:rsidP="00FE70F1">
      <w:r w:rsidRPr="00E16FDD">
        <w:t>Dit hoofdstuk geeft een overzicht van de normatieve- en informatieve documenten die van toepassing zijn. Daarnaast is een overzicht van gebruikte termen en definities gegeven.</w:t>
      </w:r>
    </w:p>
    <w:p w14:paraId="4D8CC401" w14:textId="4A03C611" w:rsidR="00413E76" w:rsidRPr="004C70C4" w:rsidRDefault="00DD47AA" w:rsidP="00413E76">
      <w:pPr>
        <w:pStyle w:val="Kop2"/>
        <w:tabs>
          <w:tab w:val="clear" w:pos="0"/>
        </w:tabs>
        <w:rPr>
          <w:szCs w:val="22"/>
        </w:rPr>
      </w:pPr>
      <w:bookmarkStart w:id="21" w:name="_Toc100214159"/>
      <w:r>
        <w:rPr>
          <w:szCs w:val="22"/>
        </w:rPr>
        <w:t>Gerefereerde</w:t>
      </w:r>
      <w:r w:rsidR="00E16FDD" w:rsidRPr="004C70C4">
        <w:rPr>
          <w:szCs w:val="22"/>
        </w:rPr>
        <w:t xml:space="preserve"> Documenten</w:t>
      </w:r>
      <w:bookmarkEnd w:id="21"/>
    </w:p>
    <w:p w14:paraId="5C18FB4E" w14:textId="1FA8EC7D" w:rsidR="00301FD0" w:rsidRDefault="00301FD0" w:rsidP="00301FD0"/>
    <w:tbl>
      <w:tblPr>
        <w:tblStyle w:val="Vialis"/>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1"/>
        <w:gridCol w:w="5205"/>
        <w:gridCol w:w="2026"/>
      </w:tblGrid>
      <w:tr w:rsidR="00367840" w:rsidRPr="000C3CEB" w14:paraId="4906549B" w14:textId="77777777" w:rsidTr="00534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72AE310F" w14:textId="3E2B50EA" w:rsidR="00367840" w:rsidRPr="004C70C4" w:rsidRDefault="00367840" w:rsidP="004C70C4">
            <w:pPr>
              <w:spacing w:line="276" w:lineRule="auto"/>
              <w:rPr>
                <w:rFonts w:asciiTheme="majorHAnsi" w:hAnsiTheme="majorHAnsi" w:cstheme="majorHAnsi"/>
                <w:color w:val="auto"/>
                <w:sz w:val="22"/>
                <w:lang w:val="nl-NL"/>
              </w:rPr>
            </w:pPr>
            <w:r w:rsidRPr="004C70C4">
              <w:rPr>
                <w:rFonts w:cs="Arial"/>
                <w:b w:val="0"/>
                <w:color w:val="auto"/>
                <w:sz w:val="22"/>
                <w:lang w:val="nl-NL"/>
              </w:rPr>
              <w:t>Referentie</w:t>
            </w:r>
          </w:p>
        </w:tc>
        <w:tc>
          <w:tcPr>
            <w:tcW w:w="5205" w:type="dxa"/>
            <w:shd w:val="clear" w:color="auto" w:fill="BFBFBF" w:themeFill="background1" w:themeFillShade="BF"/>
          </w:tcPr>
          <w:p w14:paraId="1F9CFDD1" w14:textId="1ECBE798" w:rsidR="00367840" w:rsidRPr="004C70C4" w:rsidRDefault="00367840" w:rsidP="004C70C4">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2"/>
                <w:lang w:val="nl-NL"/>
              </w:rPr>
            </w:pPr>
            <w:r w:rsidRPr="004C70C4">
              <w:rPr>
                <w:rFonts w:cs="Arial"/>
                <w:b w:val="0"/>
                <w:color w:val="auto"/>
                <w:sz w:val="22"/>
                <w:lang w:val="nl-NL"/>
              </w:rPr>
              <w:t>Titel</w:t>
            </w:r>
          </w:p>
        </w:tc>
        <w:tc>
          <w:tcPr>
            <w:tcW w:w="2026" w:type="dxa"/>
            <w:shd w:val="clear" w:color="auto" w:fill="BFBFBF" w:themeFill="background1" w:themeFillShade="BF"/>
          </w:tcPr>
          <w:p w14:paraId="64C20E05" w14:textId="30802406" w:rsidR="00367840" w:rsidRPr="00367840" w:rsidRDefault="00793DC9" w:rsidP="004C70C4">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lang w:val="nl-NL"/>
              </w:rPr>
            </w:pPr>
            <w:r>
              <w:rPr>
                <w:rFonts w:cstheme="majorHAnsi"/>
                <w:b w:val="0"/>
                <w:bCs w:val="0"/>
                <w:color w:val="auto"/>
                <w:sz w:val="22"/>
                <w:lang w:val="nl-NL"/>
              </w:rPr>
              <w:t>Documentnummer</w:t>
            </w:r>
          </w:p>
        </w:tc>
      </w:tr>
      <w:tr w:rsidR="00367840" w:rsidRPr="000C3CEB" w14:paraId="64C19267" w14:textId="77777777" w:rsidTr="00534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12E8912F" w14:textId="27229182" w:rsidR="00367840" w:rsidRPr="000C3CEB" w:rsidRDefault="00367840" w:rsidP="004C70C4">
            <w:pPr>
              <w:spacing w:line="276" w:lineRule="auto"/>
              <w:rPr>
                <w:rFonts w:asciiTheme="majorHAnsi" w:hAnsiTheme="majorHAnsi" w:cstheme="majorHAnsi"/>
                <w:sz w:val="22"/>
                <w:lang w:val="nl-NL"/>
              </w:rPr>
            </w:pPr>
            <w:r w:rsidRPr="006B03EC">
              <w:rPr>
                <w:rFonts w:cs="Arial"/>
                <w:sz w:val="22"/>
                <w:lang w:val="nl-NL"/>
              </w:rPr>
              <w:t>VS</w:t>
            </w:r>
            <w:r>
              <w:rPr>
                <w:rFonts w:cs="Arial"/>
                <w:sz w:val="22"/>
                <w:lang w:val="nl-NL"/>
              </w:rPr>
              <w:t>E</w:t>
            </w:r>
          </w:p>
        </w:tc>
        <w:tc>
          <w:tcPr>
            <w:tcW w:w="5205" w:type="dxa"/>
            <w:shd w:val="clear" w:color="auto" w:fill="FFFFFF" w:themeFill="background1"/>
          </w:tcPr>
          <w:p w14:paraId="7F166780" w14:textId="39634ADE" w:rsidR="00367840" w:rsidRPr="000C3CEB" w:rsidRDefault="00367840" w:rsidP="004C70C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lang w:val="nl-NL"/>
              </w:rPr>
            </w:pPr>
            <w:r w:rsidRPr="006B03EC">
              <w:rPr>
                <w:rFonts w:cs="Arial"/>
                <w:sz w:val="22"/>
                <w:lang w:val="nl-NL"/>
              </w:rPr>
              <w:t xml:space="preserve">Vraagspecificatie </w:t>
            </w:r>
            <w:r>
              <w:rPr>
                <w:rFonts w:cs="Arial"/>
                <w:sz w:val="22"/>
                <w:lang w:val="nl-NL"/>
              </w:rPr>
              <w:t>Eisen 2_0</w:t>
            </w:r>
          </w:p>
        </w:tc>
        <w:tc>
          <w:tcPr>
            <w:tcW w:w="2026" w:type="dxa"/>
            <w:shd w:val="clear" w:color="auto" w:fill="FFFFFF" w:themeFill="background1"/>
          </w:tcPr>
          <w:p w14:paraId="198D98E1" w14:textId="0E35B436" w:rsidR="00367840" w:rsidRPr="000C3CEB" w:rsidRDefault="00793DC9" w:rsidP="004C70C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lang w:val="nl-NL"/>
              </w:rPr>
            </w:pPr>
            <w:r w:rsidRPr="00D01AE1">
              <w:rPr>
                <w:rFonts w:cs="Arial"/>
                <w:sz w:val="22"/>
                <w:lang w:val="nl-NL"/>
              </w:rPr>
              <w:t>L16952 – P-342</w:t>
            </w:r>
          </w:p>
        </w:tc>
      </w:tr>
      <w:tr w:rsidR="00367840" w:rsidRPr="000C3CEB" w14:paraId="194FE705" w14:textId="77777777" w:rsidTr="00534D3B">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711A69E2" w14:textId="2FA0233B" w:rsidR="00367840" w:rsidRPr="00B07BE3" w:rsidRDefault="00367840" w:rsidP="004C70C4">
            <w:pPr>
              <w:spacing w:line="276" w:lineRule="auto"/>
              <w:rPr>
                <w:rFonts w:asciiTheme="majorHAnsi" w:hAnsiTheme="majorHAnsi" w:cstheme="majorHAnsi"/>
                <w:sz w:val="22"/>
                <w:lang w:val="nl-NL"/>
              </w:rPr>
            </w:pPr>
            <w:r w:rsidRPr="006B03EC">
              <w:rPr>
                <w:rFonts w:cs="Arial"/>
                <w:sz w:val="22"/>
                <w:lang w:val="nl-NL"/>
              </w:rPr>
              <w:t>MTP</w:t>
            </w:r>
          </w:p>
        </w:tc>
        <w:tc>
          <w:tcPr>
            <w:tcW w:w="5205" w:type="dxa"/>
            <w:shd w:val="clear" w:color="auto" w:fill="BFBFBF" w:themeFill="background1" w:themeFillShade="BF"/>
          </w:tcPr>
          <w:p w14:paraId="1D5CF598" w14:textId="2D7452FF" w:rsidR="00367840" w:rsidRPr="00B07BE3" w:rsidRDefault="00367840" w:rsidP="004C70C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val="nl-NL"/>
              </w:rPr>
            </w:pPr>
            <w:r w:rsidRPr="006B03EC">
              <w:rPr>
                <w:rFonts w:cs="Arial"/>
                <w:sz w:val="22"/>
                <w:lang w:val="nl-NL"/>
              </w:rPr>
              <w:t>Master Test Plan</w:t>
            </w:r>
          </w:p>
        </w:tc>
        <w:tc>
          <w:tcPr>
            <w:tcW w:w="2026" w:type="dxa"/>
            <w:shd w:val="clear" w:color="auto" w:fill="BFBFBF" w:themeFill="background1" w:themeFillShade="BF"/>
          </w:tcPr>
          <w:p w14:paraId="124690AD" w14:textId="50E313D7" w:rsidR="00367840" w:rsidRPr="00B07BE3" w:rsidRDefault="00534D3B" w:rsidP="004C70C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val="nl-NL"/>
              </w:rPr>
            </w:pPr>
            <w:r>
              <w:rPr>
                <w:rFonts w:cs="Arial"/>
                <w:sz w:val="22"/>
              </w:rPr>
              <w:t>L</w:t>
            </w:r>
            <w:r w:rsidRPr="00AF4B6D">
              <w:rPr>
                <w:rFonts w:cs="Arial"/>
                <w:sz w:val="22"/>
              </w:rPr>
              <w:t>16952</w:t>
            </w:r>
            <w:r>
              <w:rPr>
                <w:rFonts w:cs="Arial"/>
                <w:sz w:val="22"/>
              </w:rPr>
              <w:t xml:space="preserve"> – P 863</w:t>
            </w:r>
          </w:p>
        </w:tc>
      </w:tr>
      <w:tr w:rsidR="00367840" w:rsidRPr="00783B9D" w14:paraId="0E09637B" w14:textId="77777777" w:rsidTr="00534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295E6EDA" w14:textId="62A0BBD4" w:rsidR="00367840" w:rsidRPr="001D725D" w:rsidRDefault="00367840" w:rsidP="004C70C4">
            <w:pPr>
              <w:spacing w:line="276" w:lineRule="auto"/>
              <w:rPr>
                <w:rFonts w:cs="Arial"/>
                <w:sz w:val="22"/>
                <w:lang w:val="nl-NL"/>
              </w:rPr>
            </w:pPr>
            <w:r w:rsidRPr="001D725D">
              <w:rPr>
                <w:rFonts w:cs="Arial"/>
                <w:sz w:val="22"/>
                <w:lang w:val="nl-NL"/>
              </w:rPr>
              <w:t>OCD</w:t>
            </w:r>
          </w:p>
        </w:tc>
        <w:tc>
          <w:tcPr>
            <w:tcW w:w="5205" w:type="dxa"/>
            <w:shd w:val="clear" w:color="auto" w:fill="FFFFFF" w:themeFill="background1"/>
          </w:tcPr>
          <w:p w14:paraId="77A6959A" w14:textId="77777777" w:rsidR="00367840" w:rsidRDefault="00367840" w:rsidP="004C70C4">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nl-NL"/>
              </w:rPr>
            </w:pPr>
            <w:r w:rsidRPr="001D725D">
              <w:rPr>
                <w:rFonts w:cs="Arial"/>
                <w:sz w:val="22"/>
                <w:lang w:val="nl-NL"/>
              </w:rPr>
              <w:t>OCD Selectieve Onttrekking Constructie</w:t>
            </w:r>
          </w:p>
          <w:p w14:paraId="26CF7857" w14:textId="147EBAF9" w:rsidR="005D4EB3" w:rsidRPr="001D725D" w:rsidRDefault="005D4EB3" w:rsidP="004C70C4">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nl-NL"/>
              </w:rPr>
            </w:pPr>
            <w:r>
              <w:rPr>
                <w:rFonts w:cs="Arial"/>
                <w:sz w:val="22"/>
                <w:lang w:val="nl-NL"/>
              </w:rPr>
              <w:t xml:space="preserve">Documentnr: </w:t>
            </w:r>
            <w:r w:rsidRPr="005D4EB3">
              <w:rPr>
                <w:rFonts w:cs="Arial"/>
                <w:sz w:val="22"/>
                <w:lang w:val="nl-NL"/>
              </w:rPr>
              <w:t>L16952 - P-850</w:t>
            </w:r>
          </w:p>
        </w:tc>
        <w:tc>
          <w:tcPr>
            <w:tcW w:w="2026" w:type="dxa"/>
            <w:shd w:val="clear" w:color="auto" w:fill="FFFFFF" w:themeFill="background1"/>
          </w:tcPr>
          <w:p w14:paraId="00485E9A" w14:textId="2EAC3AD1" w:rsidR="00367840" w:rsidRPr="001D725D" w:rsidRDefault="004114B7" w:rsidP="004C70C4">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nl-NL"/>
              </w:rPr>
            </w:pPr>
            <w:r w:rsidRPr="003937AD">
              <w:rPr>
                <w:rFonts w:cs="Arial"/>
                <w:sz w:val="22"/>
                <w:lang w:val="nl-NL"/>
              </w:rPr>
              <w:t>L16952 – P-850</w:t>
            </w:r>
          </w:p>
        </w:tc>
      </w:tr>
      <w:tr w:rsidR="006D1678" w:rsidRPr="00AE7B8E" w14:paraId="4F08F336" w14:textId="77777777" w:rsidTr="00534D3B">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193A2527" w14:textId="084D8EEF" w:rsidR="006D1678" w:rsidRPr="001D725D" w:rsidRDefault="006D1678" w:rsidP="006D1678">
            <w:pPr>
              <w:spacing w:line="276" w:lineRule="auto"/>
              <w:rPr>
                <w:rFonts w:cs="Arial"/>
                <w:sz w:val="22"/>
                <w:lang w:val="nl-NL"/>
              </w:rPr>
            </w:pPr>
            <w:r w:rsidRPr="001D725D">
              <w:rPr>
                <w:rFonts w:cs="Arial"/>
                <w:sz w:val="22"/>
                <w:lang w:val="nl-NL"/>
              </w:rPr>
              <w:t>J</w:t>
            </w:r>
            <w:r w:rsidR="001D725D" w:rsidRPr="001D725D">
              <w:rPr>
                <w:rFonts w:cs="Arial"/>
                <w:sz w:val="22"/>
                <w:lang w:val="nl-NL"/>
              </w:rPr>
              <w:t>-STD-016</w:t>
            </w:r>
          </w:p>
        </w:tc>
        <w:tc>
          <w:tcPr>
            <w:tcW w:w="5205" w:type="dxa"/>
            <w:shd w:val="clear" w:color="auto" w:fill="BFBFBF" w:themeFill="background1" w:themeFillShade="BF"/>
          </w:tcPr>
          <w:p w14:paraId="66AFF6DF" w14:textId="32335453" w:rsidR="006D1678" w:rsidRPr="00221733" w:rsidRDefault="006D1678" w:rsidP="006D1678">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r w:rsidRPr="00221733">
              <w:rPr>
                <w:rFonts w:cs="Arial"/>
                <w:sz w:val="22"/>
                <w:lang w:val="en-US"/>
              </w:rPr>
              <w:t xml:space="preserve">J-STD-016 Standard for information Technology, Software Life Cycle Processes </w:t>
            </w:r>
            <w:r w:rsidR="00467468">
              <w:rPr>
                <w:rFonts w:cs="Arial"/>
                <w:sz w:val="22"/>
                <w:lang w:val="en-US"/>
              </w:rPr>
              <w:t xml:space="preserve"> </w:t>
            </w:r>
          </w:p>
        </w:tc>
        <w:tc>
          <w:tcPr>
            <w:tcW w:w="2026" w:type="dxa"/>
            <w:shd w:val="clear" w:color="auto" w:fill="BFBFBF" w:themeFill="background1" w:themeFillShade="BF"/>
          </w:tcPr>
          <w:p w14:paraId="079EC193" w14:textId="58D8619E" w:rsidR="006D1678" w:rsidRPr="00221733" w:rsidRDefault="00CB4D9F" w:rsidP="006D1678">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r w:rsidRPr="00074F04">
              <w:rPr>
                <w:rFonts w:cs="Arial"/>
                <w:sz w:val="22"/>
                <w:lang w:val="en-US"/>
              </w:rPr>
              <w:t>L16952 – P-282</w:t>
            </w:r>
          </w:p>
        </w:tc>
      </w:tr>
      <w:tr w:rsidR="001D725D" w:rsidRPr="00AE7B8E" w14:paraId="2E9B4FBC" w14:textId="77777777" w:rsidTr="00534D3B">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1A8DA49A" w14:textId="081AA09B" w:rsidR="001D725D" w:rsidRPr="00221733" w:rsidRDefault="00534D3B" w:rsidP="001D725D">
            <w:pPr>
              <w:spacing w:line="276" w:lineRule="auto"/>
              <w:rPr>
                <w:rFonts w:cs="Arial"/>
                <w:sz w:val="22"/>
                <w:lang w:val="en-US"/>
              </w:rPr>
            </w:pPr>
            <w:r>
              <w:rPr>
                <w:rFonts w:cs="Arial"/>
                <w:sz w:val="22"/>
                <w:lang w:val="en-US"/>
              </w:rPr>
              <w:t>V&amp;V</w:t>
            </w:r>
          </w:p>
        </w:tc>
        <w:tc>
          <w:tcPr>
            <w:tcW w:w="5205" w:type="dxa"/>
            <w:shd w:val="clear" w:color="auto" w:fill="FFFFFF" w:themeFill="background1"/>
          </w:tcPr>
          <w:p w14:paraId="46F07725" w14:textId="48E63D99" w:rsidR="001D725D" w:rsidRPr="00221733" w:rsidRDefault="00534D3B" w:rsidP="001D725D">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r>
              <w:rPr>
                <w:rFonts w:cs="Arial"/>
                <w:sz w:val="22"/>
                <w:lang w:val="en-US"/>
              </w:rPr>
              <w:t>V&amp;V plan</w:t>
            </w:r>
          </w:p>
        </w:tc>
        <w:tc>
          <w:tcPr>
            <w:tcW w:w="2026" w:type="dxa"/>
            <w:shd w:val="clear" w:color="auto" w:fill="FFFFFF" w:themeFill="background1"/>
          </w:tcPr>
          <w:p w14:paraId="1217A00F" w14:textId="57B7D9AF" w:rsidR="001D725D" w:rsidRPr="00221733" w:rsidRDefault="002B7AD5" w:rsidP="001D725D">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r w:rsidRPr="00074F04">
              <w:rPr>
                <w:rFonts w:cs="Arial"/>
                <w:sz w:val="22"/>
                <w:lang w:val="en-US"/>
              </w:rPr>
              <w:t>L16952 – P-</w:t>
            </w:r>
            <w:r w:rsidR="0003000A">
              <w:rPr>
                <w:rFonts w:cs="Arial"/>
                <w:sz w:val="22"/>
                <w:lang w:val="en-US"/>
              </w:rPr>
              <w:t>1457</w:t>
            </w:r>
          </w:p>
        </w:tc>
      </w:tr>
      <w:tr w:rsidR="001D725D" w:rsidRPr="00AE7B8E" w14:paraId="5E9817D5" w14:textId="77777777" w:rsidTr="00534D3B">
        <w:tblPrEx>
          <w:shd w:val="clear" w:color="auto" w:fill="auto"/>
        </w:tblPrEx>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0F585827" w14:textId="4C80D0CD" w:rsidR="001D725D" w:rsidRPr="00221733" w:rsidRDefault="001D725D" w:rsidP="001D725D">
            <w:pPr>
              <w:spacing w:line="276" w:lineRule="auto"/>
              <w:rPr>
                <w:rFonts w:cs="Arial"/>
                <w:sz w:val="22"/>
                <w:lang w:val="en-US"/>
              </w:rPr>
            </w:pPr>
          </w:p>
        </w:tc>
        <w:tc>
          <w:tcPr>
            <w:tcW w:w="5205" w:type="dxa"/>
            <w:shd w:val="clear" w:color="auto" w:fill="BFBFBF" w:themeFill="background1" w:themeFillShade="BF"/>
          </w:tcPr>
          <w:p w14:paraId="4B3A7E79" w14:textId="44A36C5C" w:rsidR="001D725D" w:rsidRPr="00221733" w:rsidRDefault="001D725D" w:rsidP="001D725D">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p>
        </w:tc>
        <w:tc>
          <w:tcPr>
            <w:tcW w:w="2026" w:type="dxa"/>
            <w:shd w:val="clear" w:color="auto" w:fill="BFBFBF" w:themeFill="background1" w:themeFillShade="BF"/>
          </w:tcPr>
          <w:p w14:paraId="1E12CB8A" w14:textId="77777777" w:rsidR="001D725D" w:rsidRPr="00221733" w:rsidRDefault="001D725D" w:rsidP="001D725D">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p>
        </w:tc>
      </w:tr>
      <w:tr w:rsidR="001D725D" w:rsidRPr="00AE7B8E" w14:paraId="4B3DD725" w14:textId="77777777" w:rsidTr="00534D3B">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0BD71EF3" w14:textId="4ABF7A95" w:rsidR="001D725D" w:rsidRPr="00221733" w:rsidRDefault="001D725D" w:rsidP="001D725D">
            <w:pPr>
              <w:spacing w:line="276" w:lineRule="auto"/>
              <w:rPr>
                <w:rFonts w:cs="Arial"/>
                <w:sz w:val="22"/>
                <w:lang w:val="en-US"/>
              </w:rPr>
            </w:pPr>
          </w:p>
        </w:tc>
        <w:tc>
          <w:tcPr>
            <w:tcW w:w="5205" w:type="dxa"/>
            <w:shd w:val="clear" w:color="auto" w:fill="FFFFFF" w:themeFill="background1"/>
          </w:tcPr>
          <w:p w14:paraId="56CAF837" w14:textId="04D717FA" w:rsidR="001D725D" w:rsidRPr="00221733" w:rsidRDefault="001D725D" w:rsidP="001D725D">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c>
          <w:tcPr>
            <w:tcW w:w="2026" w:type="dxa"/>
            <w:shd w:val="clear" w:color="auto" w:fill="FFFFFF" w:themeFill="background1"/>
          </w:tcPr>
          <w:p w14:paraId="43A128B4" w14:textId="77777777" w:rsidR="001D725D" w:rsidRPr="00221733" w:rsidRDefault="001D725D" w:rsidP="001D725D">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r>
    </w:tbl>
    <w:p w14:paraId="2E8533E1" w14:textId="77777777" w:rsidR="006B03EC" w:rsidRPr="00221733" w:rsidRDefault="006B03EC" w:rsidP="00301FD0">
      <w:pPr>
        <w:rPr>
          <w:lang w:val="en-US"/>
        </w:rPr>
      </w:pPr>
    </w:p>
    <w:p w14:paraId="456DC40A" w14:textId="77777777" w:rsidR="00301FD0" w:rsidRPr="00221733" w:rsidRDefault="00301FD0" w:rsidP="00301FD0">
      <w:pPr>
        <w:rPr>
          <w:lang w:val="en-US"/>
        </w:rPr>
      </w:pPr>
    </w:p>
    <w:p w14:paraId="68C5B449" w14:textId="77777777" w:rsidR="00301FD0" w:rsidRPr="00221733" w:rsidRDefault="00301FD0" w:rsidP="00301FD0">
      <w:pPr>
        <w:rPr>
          <w:lang w:val="en-US"/>
        </w:rPr>
      </w:pPr>
    </w:p>
    <w:p w14:paraId="0E8700B3" w14:textId="639D7EC9" w:rsidR="009C0586" w:rsidRDefault="009C0586">
      <w:pPr>
        <w:pStyle w:val="Kop2"/>
      </w:pPr>
      <w:bookmarkStart w:id="22" w:name="_Toc100214160"/>
      <w:bookmarkStart w:id="23" w:name="_Toc29808038"/>
      <w:bookmarkStart w:id="24" w:name="_Toc51231472"/>
      <w:r>
        <w:t>Afkortingen en begrippen</w:t>
      </w:r>
      <w:bookmarkEnd w:id="22"/>
    </w:p>
    <w:p w14:paraId="2C15E287" w14:textId="77777777" w:rsidR="00466364" w:rsidRPr="00466364" w:rsidRDefault="00466364" w:rsidP="00466364"/>
    <w:tbl>
      <w:tblPr>
        <w:tblStyle w:val="Tabelthema"/>
        <w:tblW w:w="0" w:type="auto"/>
        <w:tblInd w:w="0" w:type="dxa"/>
        <w:tblLook w:val="04A0" w:firstRow="1" w:lastRow="0" w:firstColumn="1" w:lastColumn="0" w:noHBand="0" w:noVBand="1"/>
      </w:tblPr>
      <w:tblGrid>
        <w:gridCol w:w="1555"/>
        <w:gridCol w:w="7505"/>
      </w:tblGrid>
      <w:tr w:rsidR="00466364" w14:paraId="0034FDD1" w14:textId="77777777" w:rsidTr="009D04F6">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14:paraId="29D95C8E" w14:textId="77777777" w:rsidR="00466364" w:rsidRPr="00236E12" w:rsidRDefault="00466364" w:rsidP="009D04F6">
            <w:pPr>
              <w:rPr>
                <w:sz w:val="20"/>
                <w:szCs w:val="20"/>
              </w:rPr>
            </w:pPr>
            <w:r w:rsidRPr="00236E12">
              <w:rPr>
                <w:sz w:val="20"/>
                <w:szCs w:val="20"/>
              </w:rPr>
              <w:t>Afkorting</w:t>
            </w:r>
          </w:p>
        </w:tc>
        <w:tc>
          <w:tcPr>
            <w:tcW w:w="7505" w:type="dxa"/>
          </w:tcPr>
          <w:p w14:paraId="12C08EDA" w14:textId="77777777" w:rsidR="00466364" w:rsidRPr="00236E12" w:rsidRDefault="00466364" w:rsidP="009D04F6">
            <w:pPr>
              <w:rPr>
                <w:sz w:val="20"/>
                <w:szCs w:val="20"/>
              </w:rPr>
            </w:pPr>
            <w:r w:rsidRPr="00236E12">
              <w:rPr>
                <w:sz w:val="20"/>
                <w:szCs w:val="20"/>
              </w:rPr>
              <w:t>Definitie</w:t>
            </w:r>
          </w:p>
        </w:tc>
      </w:tr>
      <w:tr w:rsidR="00466364" w14:paraId="027EAA14" w14:textId="77777777" w:rsidTr="009D04F6">
        <w:trPr>
          <w:cantSplit/>
        </w:trPr>
        <w:tc>
          <w:tcPr>
            <w:tcW w:w="1555" w:type="dxa"/>
          </w:tcPr>
          <w:p w14:paraId="0BF9EC62" w14:textId="77777777" w:rsidR="00466364" w:rsidRPr="00257D3D" w:rsidRDefault="00466364" w:rsidP="009D04F6">
            <w:pPr>
              <w:rPr>
                <w:sz w:val="20"/>
                <w:szCs w:val="20"/>
              </w:rPr>
            </w:pPr>
            <w:r w:rsidRPr="00257D3D">
              <w:rPr>
                <w:sz w:val="20"/>
                <w:szCs w:val="20"/>
              </w:rPr>
              <w:t>BSK</w:t>
            </w:r>
          </w:p>
        </w:tc>
        <w:tc>
          <w:tcPr>
            <w:tcW w:w="7505" w:type="dxa"/>
          </w:tcPr>
          <w:p w14:paraId="0DEE1A96" w14:textId="77777777" w:rsidR="00466364" w:rsidRPr="00257D3D" w:rsidRDefault="00466364" w:rsidP="009D04F6">
            <w:pPr>
              <w:rPr>
                <w:sz w:val="20"/>
                <w:szCs w:val="20"/>
              </w:rPr>
            </w:pPr>
            <w:r w:rsidRPr="00257D3D">
              <w:rPr>
                <w:sz w:val="20"/>
                <w:szCs w:val="20"/>
              </w:rPr>
              <w:t xml:space="preserve">Binnenspuikanaal, het kanaal aan de zeezijde, westelijk, van het systeem Selectieve Onttrekking Constructie. Het BSK voert </w:t>
            </w:r>
            <w:r>
              <w:rPr>
                <w:sz w:val="20"/>
                <w:szCs w:val="20"/>
              </w:rPr>
              <w:t>het overtollig</w:t>
            </w:r>
            <w:r w:rsidRPr="00257D3D">
              <w:rPr>
                <w:sz w:val="20"/>
                <w:szCs w:val="20"/>
              </w:rPr>
              <w:t xml:space="preserve"> water</w:t>
            </w:r>
            <w:r>
              <w:rPr>
                <w:sz w:val="20"/>
                <w:szCs w:val="20"/>
              </w:rPr>
              <w:t xml:space="preserve"> uit het Noordzeekanaal af richting Gemaal en spuisluizen IJmuiden</w:t>
            </w:r>
            <w:r w:rsidRPr="00257D3D">
              <w:rPr>
                <w:sz w:val="20"/>
                <w:szCs w:val="20"/>
              </w:rPr>
              <w:t>.</w:t>
            </w:r>
          </w:p>
        </w:tc>
      </w:tr>
      <w:tr w:rsidR="00466364" w14:paraId="43A5C0FE" w14:textId="77777777" w:rsidTr="009D04F6">
        <w:trPr>
          <w:cantSplit/>
        </w:trPr>
        <w:tc>
          <w:tcPr>
            <w:tcW w:w="1555" w:type="dxa"/>
          </w:tcPr>
          <w:p w14:paraId="504F7155" w14:textId="77777777" w:rsidR="00466364" w:rsidRPr="003175CA" w:rsidRDefault="00466364" w:rsidP="009D04F6">
            <w:pPr>
              <w:rPr>
                <w:sz w:val="20"/>
                <w:szCs w:val="20"/>
              </w:rPr>
            </w:pPr>
            <w:r w:rsidRPr="003175CA">
              <w:rPr>
                <w:sz w:val="20"/>
                <w:szCs w:val="20"/>
              </w:rPr>
              <w:t>CEMT</w:t>
            </w:r>
          </w:p>
        </w:tc>
        <w:tc>
          <w:tcPr>
            <w:tcW w:w="7505" w:type="dxa"/>
          </w:tcPr>
          <w:p w14:paraId="12BBA496" w14:textId="77777777" w:rsidR="00466364" w:rsidRPr="003175CA" w:rsidRDefault="00466364" w:rsidP="009D04F6">
            <w:pPr>
              <w:rPr>
                <w:sz w:val="20"/>
                <w:szCs w:val="20"/>
              </w:rPr>
            </w:pPr>
            <w:r w:rsidRPr="003175CA">
              <w:rPr>
                <w:sz w:val="20"/>
                <w:szCs w:val="20"/>
              </w:rPr>
              <w:t>Conférence Européenne des Ministres de Transport, een classificatie van afmetingen van vaarwegen</w:t>
            </w:r>
            <w:r>
              <w:rPr>
                <w:sz w:val="20"/>
                <w:szCs w:val="20"/>
              </w:rPr>
              <w:t xml:space="preserve"> binnen West-Europa</w:t>
            </w:r>
            <w:r w:rsidRPr="003175CA">
              <w:rPr>
                <w:sz w:val="20"/>
                <w:szCs w:val="20"/>
              </w:rPr>
              <w:t>.</w:t>
            </w:r>
          </w:p>
        </w:tc>
      </w:tr>
      <w:tr w:rsidR="00466364" w14:paraId="7C7BB2CE" w14:textId="77777777" w:rsidTr="009D04F6">
        <w:trPr>
          <w:cantSplit/>
        </w:trPr>
        <w:tc>
          <w:tcPr>
            <w:tcW w:w="1555" w:type="dxa"/>
          </w:tcPr>
          <w:p w14:paraId="48E9BA72" w14:textId="77777777" w:rsidR="00466364" w:rsidRPr="00257D3D" w:rsidRDefault="00466364" w:rsidP="009D04F6">
            <w:pPr>
              <w:rPr>
                <w:sz w:val="20"/>
                <w:szCs w:val="20"/>
              </w:rPr>
            </w:pPr>
            <w:r w:rsidRPr="00257D3D">
              <w:rPr>
                <w:sz w:val="20"/>
                <w:szCs w:val="20"/>
              </w:rPr>
              <w:t>CNB</w:t>
            </w:r>
          </w:p>
        </w:tc>
        <w:tc>
          <w:tcPr>
            <w:tcW w:w="7505" w:type="dxa"/>
          </w:tcPr>
          <w:p w14:paraId="49A29004" w14:textId="77777777" w:rsidR="00466364" w:rsidRPr="00257D3D" w:rsidRDefault="00466364" w:rsidP="009D04F6">
            <w:pPr>
              <w:rPr>
                <w:sz w:val="20"/>
                <w:szCs w:val="20"/>
              </w:rPr>
            </w:pPr>
            <w:r w:rsidRPr="00257D3D">
              <w:rPr>
                <w:sz w:val="20"/>
                <w:szCs w:val="20"/>
              </w:rPr>
              <w:t>Centraal Nautisch Beheer</w:t>
            </w:r>
            <w:r>
              <w:rPr>
                <w:sz w:val="20"/>
                <w:szCs w:val="20"/>
              </w:rPr>
              <w:t xml:space="preserve"> Noorzeekanaalgebied</w:t>
            </w:r>
            <w:r w:rsidRPr="00257D3D">
              <w:rPr>
                <w:sz w:val="20"/>
                <w:szCs w:val="20"/>
              </w:rPr>
              <w:t xml:space="preserve">, </w:t>
            </w:r>
            <w:r>
              <w:rPr>
                <w:sz w:val="20"/>
                <w:szCs w:val="20"/>
              </w:rPr>
              <w:t>samenwerking tussen havengemeenten om veilige, vlotte en milieuverantwoorde afwikkeling van het scheepvaartverkeer te bevorderen.</w:t>
            </w:r>
          </w:p>
        </w:tc>
      </w:tr>
      <w:tr w:rsidR="00466364" w14:paraId="1A6C7733" w14:textId="77777777" w:rsidTr="009D04F6">
        <w:trPr>
          <w:cantSplit/>
        </w:trPr>
        <w:tc>
          <w:tcPr>
            <w:tcW w:w="1555" w:type="dxa"/>
          </w:tcPr>
          <w:p w14:paraId="3087825F" w14:textId="77777777" w:rsidR="00466364" w:rsidRPr="00257D3D" w:rsidRDefault="00466364" w:rsidP="009D04F6">
            <w:pPr>
              <w:rPr>
                <w:sz w:val="20"/>
                <w:szCs w:val="20"/>
              </w:rPr>
            </w:pPr>
            <w:r w:rsidRPr="00257D3D">
              <w:rPr>
                <w:sz w:val="20"/>
                <w:szCs w:val="20"/>
              </w:rPr>
              <w:t>MJO</w:t>
            </w:r>
          </w:p>
        </w:tc>
        <w:tc>
          <w:tcPr>
            <w:tcW w:w="7505" w:type="dxa"/>
          </w:tcPr>
          <w:p w14:paraId="59A141F7" w14:textId="77777777" w:rsidR="00466364" w:rsidRPr="00257D3D" w:rsidRDefault="00466364" w:rsidP="009D04F6">
            <w:pPr>
              <w:rPr>
                <w:sz w:val="20"/>
                <w:szCs w:val="20"/>
              </w:rPr>
            </w:pPr>
            <w:r w:rsidRPr="00257D3D">
              <w:rPr>
                <w:sz w:val="20"/>
                <w:szCs w:val="20"/>
              </w:rPr>
              <w:t>MeerJarig Onderhoud, een wijze waarop het beheer en onderhoud gedurende langere tijd aan een marktpartij wordt overgedragen.</w:t>
            </w:r>
          </w:p>
        </w:tc>
      </w:tr>
      <w:tr w:rsidR="00466364" w14:paraId="59539E37" w14:textId="77777777" w:rsidTr="009D04F6">
        <w:trPr>
          <w:cantSplit/>
        </w:trPr>
        <w:tc>
          <w:tcPr>
            <w:tcW w:w="1555" w:type="dxa"/>
          </w:tcPr>
          <w:p w14:paraId="70EEF669" w14:textId="4F4504D4" w:rsidR="00466364" w:rsidRPr="00221733" w:rsidRDefault="00466364" w:rsidP="009D04F6">
            <w:pPr>
              <w:rPr>
                <w:sz w:val="20"/>
                <w:szCs w:val="20"/>
              </w:rPr>
            </w:pPr>
            <w:r w:rsidRPr="00574BE0">
              <w:t>MTP</w:t>
            </w:r>
          </w:p>
        </w:tc>
        <w:tc>
          <w:tcPr>
            <w:tcW w:w="7505" w:type="dxa"/>
          </w:tcPr>
          <w:p w14:paraId="1A7017F4" w14:textId="6A9EF64F" w:rsidR="00466364" w:rsidRPr="00221733" w:rsidRDefault="00466364" w:rsidP="009D04F6">
            <w:pPr>
              <w:rPr>
                <w:sz w:val="20"/>
                <w:szCs w:val="20"/>
              </w:rPr>
            </w:pPr>
            <w:r w:rsidRPr="00466364">
              <w:rPr>
                <w:sz w:val="20"/>
                <w:szCs w:val="20"/>
              </w:rPr>
              <w:t>Master Test Plan</w:t>
            </w:r>
          </w:p>
        </w:tc>
      </w:tr>
      <w:tr w:rsidR="00466364" w14:paraId="63F99753" w14:textId="77777777" w:rsidTr="009D04F6">
        <w:trPr>
          <w:cantSplit/>
        </w:trPr>
        <w:tc>
          <w:tcPr>
            <w:tcW w:w="1555" w:type="dxa"/>
          </w:tcPr>
          <w:p w14:paraId="4E25AA88" w14:textId="77777777" w:rsidR="00466364" w:rsidRPr="007472A6" w:rsidRDefault="00466364" w:rsidP="009D04F6">
            <w:pPr>
              <w:rPr>
                <w:sz w:val="20"/>
                <w:szCs w:val="20"/>
              </w:rPr>
            </w:pPr>
            <w:r w:rsidRPr="007472A6">
              <w:rPr>
                <w:sz w:val="20"/>
                <w:szCs w:val="20"/>
              </w:rPr>
              <w:t>NSA</w:t>
            </w:r>
          </w:p>
        </w:tc>
        <w:tc>
          <w:tcPr>
            <w:tcW w:w="7505" w:type="dxa"/>
          </w:tcPr>
          <w:p w14:paraId="160BF66E" w14:textId="77777777" w:rsidR="00466364" w:rsidRPr="007472A6" w:rsidRDefault="00466364" w:rsidP="009D04F6">
            <w:pPr>
              <w:rPr>
                <w:sz w:val="20"/>
                <w:szCs w:val="20"/>
              </w:rPr>
            </w:pPr>
            <w:r w:rsidRPr="007472A6">
              <w:rPr>
                <w:sz w:val="20"/>
                <w:szCs w:val="20"/>
              </w:rPr>
              <w:t>NoodStroomAggregaat, een systeem dat langdurig elektrische energie kan leveren bij uitval van netvoeding.</w:t>
            </w:r>
          </w:p>
        </w:tc>
      </w:tr>
      <w:tr w:rsidR="00466364" w14:paraId="4735D9A1" w14:textId="77777777" w:rsidTr="009D04F6">
        <w:trPr>
          <w:cantSplit/>
        </w:trPr>
        <w:tc>
          <w:tcPr>
            <w:tcW w:w="1555" w:type="dxa"/>
          </w:tcPr>
          <w:p w14:paraId="792F4249" w14:textId="77777777" w:rsidR="00466364" w:rsidRPr="00257D3D" w:rsidRDefault="00466364" w:rsidP="009D04F6">
            <w:pPr>
              <w:rPr>
                <w:sz w:val="20"/>
                <w:szCs w:val="20"/>
              </w:rPr>
            </w:pPr>
            <w:r w:rsidRPr="00257D3D">
              <w:rPr>
                <w:sz w:val="20"/>
                <w:szCs w:val="20"/>
              </w:rPr>
              <w:t>NZK</w:t>
            </w:r>
          </w:p>
        </w:tc>
        <w:tc>
          <w:tcPr>
            <w:tcW w:w="7505" w:type="dxa"/>
          </w:tcPr>
          <w:p w14:paraId="250EE361" w14:textId="77777777" w:rsidR="00466364" w:rsidRPr="00257D3D" w:rsidRDefault="00466364" w:rsidP="009D04F6">
            <w:pPr>
              <w:rPr>
                <w:sz w:val="20"/>
                <w:szCs w:val="20"/>
              </w:rPr>
            </w:pPr>
            <w:r w:rsidRPr="00257D3D">
              <w:rPr>
                <w:sz w:val="20"/>
                <w:szCs w:val="20"/>
              </w:rPr>
              <w:t>Noordzeekanaal, het kanaal aan de landzijde, oostelijk, van het systeem Selectieve Onttrekking Constructie. Het NZK voert brak water aan</w:t>
            </w:r>
            <w:r>
              <w:rPr>
                <w:sz w:val="20"/>
                <w:szCs w:val="20"/>
              </w:rPr>
              <w:t xml:space="preserve"> richting dit systeem en het achterliggende Binnenspuikanaal</w:t>
            </w:r>
            <w:r w:rsidRPr="00257D3D">
              <w:rPr>
                <w:sz w:val="20"/>
                <w:szCs w:val="20"/>
              </w:rPr>
              <w:t>.</w:t>
            </w:r>
          </w:p>
        </w:tc>
      </w:tr>
      <w:tr w:rsidR="00466364" w14:paraId="674C3CD9" w14:textId="77777777" w:rsidTr="009D04F6">
        <w:trPr>
          <w:cantSplit/>
        </w:trPr>
        <w:tc>
          <w:tcPr>
            <w:tcW w:w="1555" w:type="dxa"/>
          </w:tcPr>
          <w:p w14:paraId="77EAC3B6" w14:textId="77777777" w:rsidR="00466364" w:rsidRPr="00257D3D" w:rsidRDefault="00466364" w:rsidP="009D04F6">
            <w:pPr>
              <w:rPr>
                <w:sz w:val="20"/>
                <w:szCs w:val="20"/>
              </w:rPr>
            </w:pPr>
            <w:r w:rsidRPr="00257D3D">
              <w:rPr>
                <w:sz w:val="20"/>
                <w:szCs w:val="20"/>
              </w:rPr>
              <w:t>RWS</w:t>
            </w:r>
          </w:p>
        </w:tc>
        <w:tc>
          <w:tcPr>
            <w:tcW w:w="7505" w:type="dxa"/>
          </w:tcPr>
          <w:p w14:paraId="04630F3D" w14:textId="77777777" w:rsidR="00466364" w:rsidRPr="00257D3D" w:rsidRDefault="00466364" w:rsidP="009D04F6">
            <w:pPr>
              <w:rPr>
                <w:sz w:val="20"/>
                <w:szCs w:val="20"/>
              </w:rPr>
            </w:pPr>
            <w:r w:rsidRPr="00257D3D">
              <w:rPr>
                <w:sz w:val="20"/>
                <w:szCs w:val="20"/>
              </w:rPr>
              <w:t>Rijkswaterstaat, opdrachtgever en eigenaar van Selectieve Onttrekking Constructie</w:t>
            </w:r>
            <w:r>
              <w:rPr>
                <w:sz w:val="20"/>
                <w:szCs w:val="20"/>
              </w:rPr>
              <w:t>.</w:t>
            </w:r>
          </w:p>
        </w:tc>
      </w:tr>
      <w:tr w:rsidR="00466364" w14:paraId="3E79638D" w14:textId="77777777" w:rsidTr="009D04F6">
        <w:trPr>
          <w:cantSplit/>
        </w:trPr>
        <w:tc>
          <w:tcPr>
            <w:tcW w:w="1555" w:type="dxa"/>
          </w:tcPr>
          <w:p w14:paraId="72C738AE" w14:textId="77777777" w:rsidR="00466364" w:rsidRPr="001367B1" w:rsidRDefault="00466364" w:rsidP="009D04F6">
            <w:pPr>
              <w:rPr>
                <w:sz w:val="20"/>
                <w:szCs w:val="20"/>
              </w:rPr>
            </w:pPr>
            <w:r w:rsidRPr="001367B1">
              <w:rPr>
                <w:sz w:val="20"/>
                <w:szCs w:val="20"/>
              </w:rPr>
              <w:t>PPO</w:t>
            </w:r>
          </w:p>
        </w:tc>
        <w:tc>
          <w:tcPr>
            <w:tcW w:w="7505" w:type="dxa"/>
          </w:tcPr>
          <w:p w14:paraId="5FD661F8" w14:textId="77777777" w:rsidR="00466364" w:rsidRPr="001367B1" w:rsidRDefault="00466364" w:rsidP="009D04F6">
            <w:pPr>
              <w:rPr>
                <w:sz w:val="20"/>
                <w:szCs w:val="20"/>
              </w:rPr>
            </w:pPr>
            <w:r w:rsidRPr="001367B1">
              <w:rPr>
                <w:sz w:val="20"/>
                <w:szCs w:val="20"/>
              </w:rPr>
              <w:t>Programma’s, Projecten en Onderhoud, een organisatieonderdeel van Rijkswaterstaat.</w:t>
            </w:r>
          </w:p>
        </w:tc>
      </w:tr>
      <w:tr w:rsidR="00466364" w14:paraId="75FBF5F1" w14:textId="77777777" w:rsidTr="009D04F6">
        <w:trPr>
          <w:cantSplit/>
        </w:trPr>
        <w:tc>
          <w:tcPr>
            <w:tcW w:w="1555" w:type="dxa"/>
          </w:tcPr>
          <w:p w14:paraId="51ECE6BF" w14:textId="77777777" w:rsidR="00466364" w:rsidRPr="00257D3D" w:rsidRDefault="00466364" w:rsidP="009D04F6">
            <w:pPr>
              <w:rPr>
                <w:sz w:val="20"/>
                <w:szCs w:val="20"/>
              </w:rPr>
            </w:pPr>
            <w:r w:rsidRPr="00257D3D">
              <w:rPr>
                <w:sz w:val="20"/>
                <w:szCs w:val="20"/>
              </w:rPr>
              <w:t>SO</w:t>
            </w:r>
          </w:p>
        </w:tc>
        <w:tc>
          <w:tcPr>
            <w:tcW w:w="7505" w:type="dxa"/>
          </w:tcPr>
          <w:p w14:paraId="085D1504" w14:textId="77777777" w:rsidR="00466364" w:rsidRPr="00257D3D" w:rsidRDefault="00466364" w:rsidP="009D04F6">
            <w:pPr>
              <w:rPr>
                <w:sz w:val="20"/>
                <w:szCs w:val="20"/>
              </w:rPr>
            </w:pPr>
            <w:r w:rsidRPr="00257D3D">
              <w:rPr>
                <w:sz w:val="20"/>
                <w:szCs w:val="20"/>
              </w:rPr>
              <w:t>Selectieve Onttrekking, het principe van onttrekken van zout water uit een kolom van brak water.</w:t>
            </w:r>
          </w:p>
        </w:tc>
      </w:tr>
      <w:tr w:rsidR="00466364" w14:paraId="1A0D36D1" w14:textId="77777777" w:rsidTr="009D04F6">
        <w:trPr>
          <w:cantSplit/>
        </w:trPr>
        <w:tc>
          <w:tcPr>
            <w:tcW w:w="1555" w:type="dxa"/>
          </w:tcPr>
          <w:p w14:paraId="5E17274B" w14:textId="77777777" w:rsidR="00466364" w:rsidRPr="00257D3D" w:rsidRDefault="00466364" w:rsidP="009D04F6">
            <w:pPr>
              <w:rPr>
                <w:sz w:val="20"/>
                <w:szCs w:val="20"/>
              </w:rPr>
            </w:pPr>
            <w:r w:rsidRPr="00257D3D">
              <w:rPr>
                <w:sz w:val="20"/>
                <w:szCs w:val="20"/>
              </w:rPr>
              <w:t>SO-constructie</w:t>
            </w:r>
          </w:p>
        </w:tc>
        <w:tc>
          <w:tcPr>
            <w:tcW w:w="7505" w:type="dxa"/>
          </w:tcPr>
          <w:p w14:paraId="394B551E" w14:textId="77777777" w:rsidR="00466364" w:rsidRPr="00257D3D" w:rsidRDefault="00466364" w:rsidP="009D04F6">
            <w:pPr>
              <w:rPr>
                <w:sz w:val="20"/>
                <w:szCs w:val="20"/>
              </w:rPr>
            </w:pPr>
            <w:r w:rsidRPr="00257D3D">
              <w:rPr>
                <w:sz w:val="20"/>
                <w:szCs w:val="20"/>
              </w:rPr>
              <w:t>Selectieve Onttrekking Constructie, het systeem waarbij dit OCD hoort.</w:t>
            </w:r>
          </w:p>
        </w:tc>
      </w:tr>
      <w:tr w:rsidR="00466364" w14:paraId="1FB1CC63" w14:textId="77777777" w:rsidTr="009D04F6">
        <w:trPr>
          <w:cantSplit/>
        </w:trPr>
        <w:tc>
          <w:tcPr>
            <w:tcW w:w="1555" w:type="dxa"/>
          </w:tcPr>
          <w:p w14:paraId="07FCBE61" w14:textId="77777777" w:rsidR="00466364" w:rsidRPr="00257D3D" w:rsidRDefault="00466364" w:rsidP="009D04F6">
            <w:pPr>
              <w:rPr>
                <w:sz w:val="20"/>
                <w:szCs w:val="20"/>
              </w:rPr>
            </w:pPr>
            <w:r w:rsidRPr="00257D3D">
              <w:rPr>
                <w:sz w:val="20"/>
                <w:szCs w:val="20"/>
              </w:rPr>
              <w:t>SOIJ</w:t>
            </w:r>
          </w:p>
        </w:tc>
        <w:tc>
          <w:tcPr>
            <w:tcW w:w="7505" w:type="dxa"/>
          </w:tcPr>
          <w:p w14:paraId="06204989" w14:textId="77777777" w:rsidR="00466364" w:rsidRPr="00257D3D" w:rsidRDefault="00466364" w:rsidP="009D04F6">
            <w:pPr>
              <w:rPr>
                <w:sz w:val="20"/>
                <w:szCs w:val="20"/>
              </w:rPr>
            </w:pPr>
            <w:r w:rsidRPr="00257D3D">
              <w:rPr>
                <w:sz w:val="20"/>
                <w:szCs w:val="20"/>
              </w:rPr>
              <w:t>Selectieve Onttrekking I</w:t>
            </w:r>
            <w:r>
              <w:rPr>
                <w:sz w:val="20"/>
                <w:szCs w:val="20"/>
              </w:rPr>
              <w:t>J</w:t>
            </w:r>
            <w:r w:rsidRPr="00257D3D">
              <w:rPr>
                <w:sz w:val="20"/>
                <w:szCs w:val="20"/>
              </w:rPr>
              <w:t>mond, het project waarbinnen het systeem Selectieve Onttrekking Constructie gerealiseerd wordt.</w:t>
            </w:r>
          </w:p>
        </w:tc>
      </w:tr>
      <w:tr w:rsidR="00975D88" w14:paraId="2D6BD9CE" w14:textId="77777777" w:rsidTr="009D04F6">
        <w:trPr>
          <w:cantSplit/>
        </w:trPr>
        <w:tc>
          <w:tcPr>
            <w:tcW w:w="1555" w:type="dxa"/>
          </w:tcPr>
          <w:p w14:paraId="660BEA67" w14:textId="2E8EA450" w:rsidR="00975D88" w:rsidRPr="00975D88" w:rsidRDefault="00975D88" w:rsidP="009D04F6">
            <w:pPr>
              <w:rPr>
                <w:sz w:val="20"/>
                <w:szCs w:val="20"/>
              </w:rPr>
            </w:pPr>
            <w:r w:rsidRPr="00975D88">
              <w:rPr>
                <w:sz w:val="20"/>
                <w:szCs w:val="20"/>
              </w:rPr>
              <w:t>ST</w:t>
            </w:r>
            <w:r w:rsidR="00667650">
              <w:rPr>
                <w:sz w:val="20"/>
                <w:szCs w:val="20"/>
              </w:rPr>
              <w:t>D</w:t>
            </w:r>
          </w:p>
        </w:tc>
        <w:tc>
          <w:tcPr>
            <w:tcW w:w="7505" w:type="dxa"/>
          </w:tcPr>
          <w:p w14:paraId="722C6D59" w14:textId="293CD81C" w:rsidR="00975D88" w:rsidRPr="00975D88" w:rsidRDefault="00975D88" w:rsidP="009D04F6">
            <w:pPr>
              <w:rPr>
                <w:sz w:val="20"/>
                <w:szCs w:val="20"/>
              </w:rPr>
            </w:pPr>
            <w:r w:rsidRPr="00975D88">
              <w:rPr>
                <w:sz w:val="20"/>
                <w:szCs w:val="20"/>
              </w:rPr>
              <w:t xml:space="preserve">System Test </w:t>
            </w:r>
            <w:r w:rsidR="00667650">
              <w:rPr>
                <w:sz w:val="20"/>
                <w:szCs w:val="20"/>
              </w:rPr>
              <w:t>De</w:t>
            </w:r>
            <w:r w:rsidR="0075276F">
              <w:rPr>
                <w:sz w:val="20"/>
                <w:szCs w:val="20"/>
              </w:rPr>
              <w:t>scription</w:t>
            </w:r>
            <w:r w:rsidRPr="00975D88">
              <w:rPr>
                <w:sz w:val="20"/>
                <w:szCs w:val="20"/>
              </w:rPr>
              <w:t xml:space="preserve"> </w:t>
            </w:r>
          </w:p>
        </w:tc>
      </w:tr>
      <w:tr w:rsidR="004B238E" w14:paraId="0F552883" w14:textId="77777777" w:rsidTr="009D04F6">
        <w:trPr>
          <w:cantSplit/>
        </w:trPr>
        <w:tc>
          <w:tcPr>
            <w:tcW w:w="1555" w:type="dxa"/>
          </w:tcPr>
          <w:p w14:paraId="12C4DFD5" w14:textId="2E36EACA" w:rsidR="004B238E" w:rsidRPr="00975D88" w:rsidRDefault="004B238E" w:rsidP="004B238E">
            <w:r w:rsidRPr="00975D88">
              <w:rPr>
                <w:sz w:val="20"/>
                <w:szCs w:val="20"/>
              </w:rPr>
              <w:t>ST</w:t>
            </w:r>
            <w:r>
              <w:rPr>
                <w:sz w:val="20"/>
                <w:szCs w:val="20"/>
              </w:rPr>
              <w:t>P</w:t>
            </w:r>
          </w:p>
        </w:tc>
        <w:tc>
          <w:tcPr>
            <w:tcW w:w="7505" w:type="dxa"/>
          </w:tcPr>
          <w:p w14:paraId="25CB9D10" w14:textId="0F0F29BD" w:rsidR="004B238E" w:rsidRPr="00975D88" w:rsidRDefault="004B238E" w:rsidP="004B238E">
            <w:r w:rsidRPr="00975D88">
              <w:rPr>
                <w:sz w:val="20"/>
                <w:szCs w:val="20"/>
              </w:rPr>
              <w:t xml:space="preserve">System Test </w:t>
            </w:r>
            <w:r>
              <w:rPr>
                <w:sz w:val="20"/>
                <w:szCs w:val="20"/>
              </w:rPr>
              <w:t xml:space="preserve">Plan </w:t>
            </w:r>
          </w:p>
        </w:tc>
      </w:tr>
      <w:tr w:rsidR="00667650" w14:paraId="5F78DF76" w14:textId="77777777" w:rsidTr="009D04F6">
        <w:trPr>
          <w:cantSplit/>
        </w:trPr>
        <w:tc>
          <w:tcPr>
            <w:tcW w:w="1555" w:type="dxa"/>
          </w:tcPr>
          <w:p w14:paraId="1C5DE20F" w14:textId="4BCC9B81" w:rsidR="00667650" w:rsidRPr="008524F4" w:rsidRDefault="00667650" w:rsidP="00667650">
            <w:r w:rsidRPr="00975D88">
              <w:rPr>
                <w:sz w:val="20"/>
                <w:szCs w:val="20"/>
              </w:rPr>
              <w:t>STR</w:t>
            </w:r>
          </w:p>
        </w:tc>
        <w:tc>
          <w:tcPr>
            <w:tcW w:w="7505" w:type="dxa"/>
          </w:tcPr>
          <w:p w14:paraId="58B62A12" w14:textId="03767850" w:rsidR="00667650" w:rsidRPr="008524F4" w:rsidRDefault="00667650" w:rsidP="00667650">
            <w:r w:rsidRPr="00975D88">
              <w:rPr>
                <w:sz w:val="20"/>
                <w:szCs w:val="20"/>
              </w:rPr>
              <w:t xml:space="preserve">System Test Report </w:t>
            </w:r>
          </w:p>
        </w:tc>
      </w:tr>
      <w:tr w:rsidR="00F163E8" w14:paraId="358ABB39" w14:textId="77777777" w:rsidTr="009D04F6">
        <w:trPr>
          <w:cantSplit/>
        </w:trPr>
        <w:tc>
          <w:tcPr>
            <w:tcW w:w="1555" w:type="dxa"/>
          </w:tcPr>
          <w:p w14:paraId="5527BA12" w14:textId="3CB1FAE8" w:rsidR="00F163E8" w:rsidRPr="008524F4" w:rsidRDefault="00F163E8" w:rsidP="009D04F6">
            <w:pPr>
              <w:rPr>
                <w:sz w:val="20"/>
                <w:szCs w:val="20"/>
              </w:rPr>
            </w:pPr>
            <w:r w:rsidRPr="008524F4">
              <w:rPr>
                <w:sz w:val="20"/>
                <w:szCs w:val="20"/>
              </w:rPr>
              <w:t>TRR</w:t>
            </w:r>
          </w:p>
        </w:tc>
        <w:tc>
          <w:tcPr>
            <w:tcW w:w="7505" w:type="dxa"/>
          </w:tcPr>
          <w:p w14:paraId="701A21AC" w14:textId="058B2679" w:rsidR="00F163E8" w:rsidRPr="008524F4" w:rsidRDefault="008524F4" w:rsidP="009D04F6">
            <w:pPr>
              <w:rPr>
                <w:sz w:val="20"/>
                <w:szCs w:val="20"/>
              </w:rPr>
            </w:pPr>
            <w:r w:rsidRPr="008524F4">
              <w:rPr>
                <w:sz w:val="20"/>
                <w:szCs w:val="20"/>
              </w:rPr>
              <w:t>Test Readiness Review</w:t>
            </w:r>
          </w:p>
        </w:tc>
      </w:tr>
      <w:tr w:rsidR="00466364" w14:paraId="510EF5AE" w14:textId="77777777" w:rsidTr="009D04F6">
        <w:trPr>
          <w:cantSplit/>
        </w:trPr>
        <w:tc>
          <w:tcPr>
            <w:tcW w:w="1555" w:type="dxa"/>
          </w:tcPr>
          <w:p w14:paraId="02FAAD9D" w14:textId="77777777" w:rsidR="00466364" w:rsidRPr="00C73D94" w:rsidRDefault="00466364" w:rsidP="009D04F6">
            <w:pPr>
              <w:rPr>
                <w:sz w:val="20"/>
                <w:szCs w:val="20"/>
              </w:rPr>
            </w:pPr>
            <w:r w:rsidRPr="00C73D94">
              <w:rPr>
                <w:sz w:val="20"/>
                <w:szCs w:val="20"/>
              </w:rPr>
              <w:lastRenderedPageBreak/>
              <w:t>VHB</w:t>
            </w:r>
          </w:p>
        </w:tc>
        <w:tc>
          <w:tcPr>
            <w:tcW w:w="7505" w:type="dxa"/>
          </w:tcPr>
          <w:p w14:paraId="65E303A0" w14:textId="77777777" w:rsidR="00466364" w:rsidRPr="00C73D94" w:rsidRDefault="00466364" w:rsidP="009D04F6">
            <w:pPr>
              <w:rPr>
                <w:sz w:val="20"/>
                <w:szCs w:val="20"/>
              </w:rPr>
            </w:pPr>
            <w:r w:rsidRPr="00C73D94">
              <w:rPr>
                <w:sz w:val="20"/>
                <w:szCs w:val="20"/>
              </w:rPr>
              <w:t>Van Hattum en Blankevoort, opdrachtnemer voor ontwerp en realisatie van project SOIJ.</w:t>
            </w:r>
          </w:p>
        </w:tc>
      </w:tr>
      <w:tr w:rsidR="00466364" w14:paraId="66AF93DA" w14:textId="77777777" w:rsidTr="009D04F6">
        <w:trPr>
          <w:cantSplit/>
        </w:trPr>
        <w:tc>
          <w:tcPr>
            <w:tcW w:w="1555" w:type="dxa"/>
          </w:tcPr>
          <w:p w14:paraId="45F3FBE9" w14:textId="77777777" w:rsidR="00466364" w:rsidRPr="00766E6E" w:rsidRDefault="00466364" w:rsidP="009D04F6">
            <w:pPr>
              <w:rPr>
                <w:sz w:val="20"/>
                <w:szCs w:val="20"/>
              </w:rPr>
            </w:pPr>
            <w:r w:rsidRPr="00766E6E">
              <w:rPr>
                <w:sz w:val="20"/>
                <w:szCs w:val="20"/>
              </w:rPr>
              <w:t>VO</w:t>
            </w:r>
          </w:p>
        </w:tc>
        <w:tc>
          <w:tcPr>
            <w:tcW w:w="7505" w:type="dxa"/>
          </w:tcPr>
          <w:p w14:paraId="3C140278" w14:textId="77777777" w:rsidR="00466364" w:rsidRPr="00766E6E" w:rsidRDefault="00466364" w:rsidP="009D04F6">
            <w:pPr>
              <w:rPr>
                <w:sz w:val="20"/>
                <w:szCs w:val="20"/>
              </w:rPr>
            </w:pPr>
            <w:r w:rsidRPr="00766E6E">
              <w:rPr>
                <w:sz w:val="20"/>
                <w:szCs w:val="20"/>
              </w:rPr>
              <w:t>VoorOntwerp, een fase in het totaal ontwerpproces tussen systeemontwerp en definitief ontwerp.</w:t>
            </w:r>
            <w:r>
              <w:rPr>
                <w:sz w:val="20"/>
                <w:szCs w:val="20"/>
              </w:rPr>
              <w:t xml:space="preserve"> Het VoorOntwerp beschrijft de functies en interacties van een systeem en alloceert deze op subsystemen.</w:t>
            </w:r>
          </w:p>
        </w:tc>
      </w:tr>
      <w:tr w:rsidR="00466364" w14:paraId="2EBD3CBC" w14:textId="77777777" w:rsidTr="009D04F6">
        <w:trPr>
          <w:cantSplit/>
        </w:trPr>
        <w:tc>
          <w:tcPr>
            <w:tcW w:w="1555" w:type="dxa"/>
          </w:tcPr>
          <w:p w14:paraId="78C7FF5D" w14:textId="77777777" w:rsidR="00466364" w:rsidRPr="00A537B4" w:rsidRDefault="00466364" w:rsidP="009D04F6">
            <w:pPr>
              <w:rPr>
                <w:sz w:val="20"/>
                <w:szCs w:val="20"/>
              </w:rPr>
            </w:pPr>
            <w:r w:rsidRPr="00A537B4">
              <w:rPr>
                <w:sz w:val="20"/>
                <w:szCs w:val="20"/>
              </w:rPr>
              <w:t>VSE</w:t>
            </w:r>
          </w:p>
        </w:tc>
        <w:tc>
          <w:tcPr>
            <w:tcW w:w="7505" w:type="dxa"/>
          </w:tcPr>
          <w:p w14:paraId="2B9C8594" w14:textId="77777777" w:rsidR="00466364" w:rsidRPr="00A537B4" w:rsidRDefault="00466364" w:rsidP="009D04F6">
            <w:pPr>
              <w:rPr>
                <w:sz w:val="20"/>
                <w:szCs w:val="20"/>
              </w:rPr>
            </w:pPr>
            <w:r w:rsidRPr="00A537B4">
              <w:rPr>
                <w:sz w:val="20"/>
                <w:szCs w:val="20"/>
              </w:rPr>
              <w:t>Vraag Specificatie Eisen, de systeemeisen die</w:t>
            </w:r>
            <w:r>
              <w:rPr>
                <w:sz w:val="20"/>
                <w:szCs w:val="20"/>
              </w:rPr>
              <w:t xml:space="preserve"> RWS heeft opgesteld voor</w:t>
            </w:r>
            <w:r w:rsidRPr="00A537B4">
              <w:rPr>
                <w:sz w:val="20"/>
                <w:szCs w:val="20"/>
              </w:rPr>
              <w:t xml:space="preserve"> project SOIJ</w:t>
            </w:r>
            <w:r>
              <w:rPr>
                <w:sz w:val="20"/>
                <w:szCs w:val="20"/>
              </w:rPr>
              <w:t>.</w:t>
            </w:r>
          </w:p>
        </w:tc>
      </w:tr>
      <w:tr w:rsidR="00466364" w14:paraId="2DF58333" w14:textId="77777777" w:rsidTr="009D04F6">
        <w:trPr>
          <w:cantSplit/>
        </w:trPr>
        <w:tc>
          <w:tcPr>
            <w:tcW w:w="1555" w:type="dxa"/>
          </w:tcPr>
          <w:p w14:paraId="2CCFB417" w14:textId="77777777" w:rsidR="00466364" w:rsidRPr="001118AF" w:rsidRDefault="00466364" w:rsidP="009D04F6">
            <w:pPr>
              <w:rPr>
                <w:sz w:val="20"/>
                <w:szCs w:val="20"/>
              </w:rPr>
            </w:pPr>
            <w:r w:rsidRPr="001118AF">
              <w:rPr>
                <w:sz w:val="20"/>
                <w:szCs w:val="20"/>
              </w:rPr>
              <w:t>VSP</w:t>
            </w:r>
          </w:p>
        </w:tc>
        <w:tc>
          <w:tcPr>
            <w:tcW w:w="7505" w:type="dxa"/>
          </w:tcPr>
          <w:p w14:paraId="373CAE3F" w14:textId="77777777" w:rsidR="00466364" w:rsidRPr="001118AF" w:rsidRDefault="00466364" w:rsidP="009D04F6">
            <w:pPr>
              <w:rPr>
                <w:sz w:val="20"/>
                <w:szCs w:val="20"/>
              </w:rPr>
            </w:pPr>
            <w:r w:rsidRPr="001118AF">
              <w:rPr>
                <w:sz w:val="20"/>
                <w:szCs w:val="20"/>
              </w:rPr>
              <w:t>Vraag Specificatie Proces, de proceseisen die RWS heeft opgesteld voor project SOIJ.</w:t>
            </w:r>
          </w:p>
        </w:tc>
      </w:tr>
      <w:tr w:rsidR="00466364" w14:paraId="46AE65ED" w14:textId="77777777" w:rsidTr="009D04F6">
        <w:trPr>
          <w:cantSplit/>
        </w:trPr>
        <w:tc>
          <w:tcPr>
            <w:tcW w:w="1555" w:type="dxa"/>
          </w:tcPr>
          <w:p w14:paraId="3EB70CFA" w14:textId="77777777" w:rsidR="00466364" w:rsidRPr="003A21FE" w:rsidRDefault="00466364" w:rsidP="009D04F6">
            <w:pPr>
              <w:rPr>
                <w:sz w:val="20"/>
                <w:szCs w:val="20"/>
              </w:rPr>
            </w:pPr>
            <w:r w:rsidRPr="003A21FE">
              <w:rPr>
                <w:sz w:val="20"/>
                <w:szCs w:val="20"/>
              </w:rPr>
              <w:t>VTS</w:t>
            </w:r>
          </w:p>
        </w:tc>
        <w:tc>
          <w:tcPr>
            <w:tcW w:w="7505" w:type="dxa"/>
          </w:tcPr>
          <w:p w14:paraId="0F79974F" w14:textId="77777777" w:rsidR="00466364" w:rsidRPr="003A21FE" w:rsidRDefault="00466364" w:rsidP="009D04F6">
            <w:pPr>
              <w:rPr>
                <w:sz w:val="20"/>
                <w:szCs w:val="20"/>
              </w:rPr>
            </w:pPr>
            <w:r w:rsidRPr="003A21FE">
              <w:rPr>
                <w:sz w:val="20"/>
                <w:szCs w:val="20"/>
              </w:rPr>
              <w:t>Vessel Traffic Service</w:t>
            </w:r>
            <w:r>
              <w:rPr>
                <w:sz w:val="20"/>
                <w:szCs w:val="20"/>
              </w:rPr>
              <w:t>, nautische verkeersbegeleiding voor een veilige en vlotte aanbod van scheepvaartverkeer in een bepaalde regio of op een bepaalde vaarweg.</w:t>
            </w:r>
          </w:p>
        </w:tc>
      </w:tr>
      <w:tr w:rsidR="00466364" w14:paraId="17B27F82" w14:textId="77777777" w:rsidTr="009D04F6">
        <w:trPr>
          <w:cantSplit/>
        </w:trPr>
        <w:tc>
          <w:tcPr>
            <w:tcW w:w="1555" w:type="dxa"/>
          </w:tcPr>
          <w:p w14:paraId="2B88FFBA" w14:textId="77777777" w:rsidR="00466364" w:rsidRPr="00257D3D" w:rsidRDefault="00466364" w:rsidP="009D04F6">
            <w:pPr>
              <w:rPr>
                <w:sz w:val="20"/>
                <w:szCs w:val="20"/>
              </w:rPr>
            </w:pPr>
            <w:r w:rsidRPr="00257D3D">
              <w:rPr>
                <w:sz w:val="20"/>
                <w:szCs w:val="20"/>
              </w:rPr>
              <w:t>VWM</w:t>
            </w:r>
          </w:p>
        </w:tc>
        <w:tc>
          <w:tcPr>
            <w:tcW w:w="7505" w:type="dxa"/>
          </w:tcPr>
          <w:p w14:paraId="41C7591D" w14:textId="77777777" w:rsidR="00466364" w:rsidRPr="00257D3D" w:rsidRDefault="00466364" w:rsidP="009D04F6">
            <w:pPr>
              <w:rPr>
                <w:sz w:val="20"/>
                <w:szCs w:val="20"/>
              </w:rPr>
            </w:pPr>
            <w:r w:rsidRPr="00257D3D">
              <w:rPr>
                <w:sz w:val="20"/>
                <w:szCs w:val="20"/>
              </w:rPr>
              <w:t>Verkeer en Water Management, een organisatieonderdeel van Rijkswaterstaat</w:t>
            </w:r>
            <w:r>
              <w:rPr>
                <w:sz w:val="20"/>
                <w:szCs w:val="20"/>
              </w:rPr>
              <w:t>.</w:t>
            </w:r>
          </w:p>
        </w:tc>
      </w:tr>
      <w:tr w:rsidR="00466364" w14:paraId="003FFB30" w14:textId="77777777" w:rsidTr="009D04F6">
        <w:trPr>
          <w:cantSplit/>
        </w:trPr>
        <w:tc>
          <w:tcPr>
            <w:tcW w:w="1555" w:type="dxa"/>
          </w:tcPr>
          <w:p w14:paraId="35D26D21" w14:textId="77777777" w:rsidR="00466364" w:rsidRPr="00257D3D" w:rsidRDefault="00466364" w:rsidP="009D04F6">
            <w:pPr>
              <w:rPr>
                <w:sz w:val="20"/>
                <w:szCs w:val="20"/>
              </w:rPr>
            </w:pPr>
            <w:r w:rsidRPr="00257D3D">
              <w:rPr>
                <w:sz w:val="20"/>
                <w:szCs w:val="20"/>
              </w:rPr>
              <w:t>WNN</w:t>
            </w:r>
          </w:p>
        </w:tc>
        <w:tc>
          <w:tcPr>
            <w:tcW w:w="7505" w:type="dxa"/>
          </w:tcPr>
          <w:p w14:paraId="64B148BA" w14:textId="77777777" w:rsidR="00466364" w:rsidRPr="00257D3D" w:rsidRDefault="00466364" w:rsidP="009D04F6">
            <w:pPr>
              <w:rPr>
                <w:sz w:val="20"/>
                <w:szCs w:val="20"/>
              </w:rPr>
            </w:pPr>
            <w:r w:rsidRPr="00257D3D">
              <w:rPr>
                <w:sz w:val="20"/>
                <w:szCs w:val="20"/>
              </w:rPr>
              <w:t>West-Nederland Noord, een organisatieonderdeel van Rijkswaterstaat</w:t>
            </w:r>
            <w:r>
              <w:rPr>
                <w:sz w:val="20"/>
                <w:szCs w:val="20"/>
              </w:rPr>
              <w:t>.</w:t>
            </w:r>
          </w:p>
        </w:tc>
      </w:tr>
    </w:tbl>
    <w:p w14:paraId="03608BA1" w14:textId="77777777" w:rsidR="00466364" w:rsidRPr="00466364" w:rsidRDefault="00466364" w:rsidP="00466364"/>
    <w:p w14:paraId="77ABEF3E" w14:textId="5FC89EDD" w:rsidR="00723E97" w:rsidRDefault="00723E97" w:rsidP="00723E97">
      <w:pPr>
        <w:pStyle w:val="Kop1"/>
      </w:pPr>
      <w:bookmarkStart w:id="25" w:name="_Toc100214161"/>
      <w:r>
        <w:lastRenderedPageBreak/>
        <w:t>Test</w:t>
      </w:r>
      <w:r w:rsidR="00A93F8B">
        <w:t>-</w:t>
      </w:r>
      <w:r>
        <w:t>Opzet</w:t>
      </w:r>
      <w:bookmarkEnd w:id="25"/>
    </w:p>
    <w:p w14:paraId="1A0625AC" w14:textId="69996875" w:rsidR="00723E97" w:rsidRDefault="00723E97" w:rsidP="00723E97">
      <w:r>
        <w:t>Dit hoofdstuk is gericht op de SIT-T en de SIT-T vindt plaats op het object beweegbare afsluiting.</w:t>
      </w:r>
    </w:p>
    <w:p w14:paraId="78DFEC9B" w14:textId="22262E94" w:rsidR="00723E97" w:rsidRDefault="00723E97" w:rsidP="00723E97">
      <w:r>
        <w:t>Voor dit object wordt een testprotocol, het System Test Description (STD</w:t>
      </w:r>
      <w:r w:rsidR="00284263">
        <w:t xml:space="preserve"> L16952 – P-2348</w:t>
      </w:r>
      <w:r>
        <w:t>) geschreven.</w:t>
      </w:r>
    </w:p>
    <w:p w14:paraId="4184EE32" w14:textId="77777777" w:rsidR="00723E97" w:rsidRDefault="00723E97" w:rsidP="00723E97"/>
    <w:p w14:paraId="23B2BF9E" w14:textId="77777777" w:rsidR="00723E97" w:rsidRDefault="00723E97" w:rsidP="00723E97">
      <w:r>
        <w:t>Pre-Test</w:t>
      </w:r>
    </w:p>
    <w:p w14:paraId="1B6DE6DE" w14:textId="7FCABC65" w:rsidR="00723E97" w:rsidRPr="00C736F6" w:rsidRDefault="00723E97" w:rsidP="00723E97">
      <w:r>
        <w:t>De test SIT-T wordt voorafgegaan door e</w:t>
      </w:r>
      <w:r w:rsidR="00D87C3D">
        <w:t>e</w:t>
      </w:r>
      <w:r>
        <w:t xml:space="preserve">n pre-test SIT-T. </w:t>
      </w:r>
      <w:r w:rsidR="00D87C3D">
        <w:t>D</w:t>
      </w:r>
      <w:r>
        <w:t xml:space="preserve">e pre-test is gelijk aan de test, maar dan zonder aanwezigheid van de opdrachtgever. Doel van de pre-test is het voorspelbaar maken van de formele test met als subdoel het voorbereiden van de test, zodat deze succesvol en daarmee efficiënt kan worden uitgevoerd.  </w:t>
      </w:r>
    </w:p>
    <w:p w14:paraId="623E9DA6" w14:textId="77777777" w:rsidR="00723E97" w:rsidRDefault="00723E97" w:rsidP="00723E97">
      <w:pPr>
        <w:pStyle w:val="Kop2"/>
      </w:pPr>
      <w:bookmarkStart w:id="26" w:name="_Toc100214162"/>
      <w:r>
        <w:t>Testniveau</w:t>
      </w:r>
      <w:bookmarkEnd w:id="26"/>
    </w:p>
    <w:p w14:paraId="1732E2B1" w14:textId="2DD59FEF" w:rsidR="00723E97" w:rsidRPr="00082E18" w:rsidRDefault="00723E97" w:rsidP="00723E97">
      <w:r w:rsidRPr="00284DD7">
        <w:t>De SIT-T vindt plaats op objectniveau</w:t>
      </w:r>
      <w:r w:rsidR="00786822">
        <w:t xml:space="preserve"> (beweegbare afsluiting)</w:t>
      </w:r>
      <w:r w:rsidRPr="00284DD7">
        <w:t xml:space="preserve"> waarbij de hardware en software, inclusief bediening nabij object, één geheel vormen en als black box worden beschouwd</w:t>
      </w:r>
      <w:r w:rsidR="00786822">
        <w:t xml:space="preserve"> op basis van de operationele </w:t>
      </w:r>
      <w:r w:rsidR="00030698">
        <w:t>scenario’s</w:t>
      </w:r>
      <w:r w:rsidR="00786822">
        <w:t xml:space="preserve"> zoals uitgewerkt in het OCD.</w:t>
      </w:r>
    </w:p>
    <w:p w14:paraId="162F5DAC" w14:textId="77777777" w:rsidR="00723E97" w:rsidRDefault="00723E97" w:rsidP="00723E97">
      <w:pPr>
        <w:pStyle w:val="Kop2"/>
      </w:pPr>
      <w:bookmarkStart w:id="27" w:name="_Toc100214163"/>
      <w:r>
        <w:t>Verificatiemethode</w:t>
      </w:r>
      <w:bookmarkEnd w:id="27"/>
    </w:p>
    <w:p w14:paraId="322939E5" w14:textId="77777777" w:rsidR="00723E97" w:rsidRDefault="00723E97" w:rsidP="00723E97">
      <w:r>
        <w:t>De verificatiemethode in het kader van de SIT-T bestaat uit testen. Andere methoden, zoals documentinspectie, visuele inspectie en meten zijn in eerdere testsoorten als verificatiemethode aan de orde geweest en worden tijdens de SIT-T niet meer toegepast.</w:t>
      </w:r>
    </w:p>
    <w:p w14:paraId="729ED8AF" w14:textId="77777777" w:rsidR="00723E97" w:rsidRDefault="00723E97" w:rsidP="00723E97"/>
    <w:p w14:paraId="52EBB140" w14:textId="3326655E" w:rsidR="00723E97" w:rsidRDefault="00723E97" w:rsidP="00723E97">
      <w:r>
        <w:t>De testbasis voor de SIT-T bestaat uit:</w:t>
      </w:r>
    </w:p>
    <w:p w14:paraId="36FBD1DF" w14:textId="77777777" w:rsidR="00723E97" w:rsidRDefault="00723E97" w:rsidP="00723E97"/>
    <w:p w14:paraId="46613D7D" w14:textId="32685016" w:rsidR="00723E97" w:rsidRPr="00713EF6" w:rsidRDefault="003F780C" w:rsidP="009D04F6">
      <w:pPr>
        <w:pStyle w:val="Lijstalinea"/>
        <w:numPr>
          <w:ilvl w:val="0"/>
          <w:numId w:val="36"/>
        </w:numPr>
      </w:pPr>
      <w:r>
        <w:t xml:space="preserve">Use cases </w:t>
      </w:r>
      <w:r w:rsidR="00573D17">
        <w:t xml:space="preserve">die gelden voor de beweegbare afsluiting en </w:t>
      </w:r>
      <w:r>
        <w:t xml:space="preserve">die gedefinieerd staan in het </w:t>
      </w:r>
      <w:r w:rsidR="00723E97">
        <w:t>OCD</w:t>
      </w:r>
      <w:r w:rsidR="00D57E1D">
        <w:t xml:space="preserve"> </w:t>
      </w:r>
      <w:r w:rsidR="00723E97">
        <w:t>.</w:t>
      </w:r>
    </w:p>
    <w:p w14:paraId="1B80C179" w14:textId="77777777" w:rsidR="00723E97" w:rsidRDefault="00723E97" w:rsidP="00723E97">
      <w:pPr>
        <w:pStyle w:val="Kop2"/>
      </w:pPr>
      <w:bookmarkStart w:id="28" w:name="_Toc100214164"/>
      <w:r>
        <w:t>Testvoorwaarden</w:t>
      </w:r>
      <w:bookmarkEnd w:id="28"/>
    </w:p>
    <w:p w14:paraId="358B095D" w14:textId="5902D65A" w:rsidR="00723E97" w:rsidRPr="00AA2C2D" w:rsidRDefault="00723E97" w:rsidP="00723E97">
      <w:r w:rsidRPr="00AA2C2D">
        <w:t xml:space="preserve">Voorwaarden voor de SIT-T zijn opgenomen in de Test Readiness Review en in de entry- en exit criteria van de testuitvoering. </w:t>
      </w:r>
      <w:r w:rsidR="006C3D19">
        <w:t>Deze zullen worden uitgewerkt in het STD</w:t>
      </w:r>
      <w:r w:rsidRPr="00AA2C2D">
        <w:t>.</w:t>
      </w:r>
    </w:p>
    <w:p w14:paraId="31F2F66C" w14:textId="77777777" w:rsidR="00723E97" w:rsidRDefault="00723E97" w:rsidP="00723E97">
      <w:pPr>
        <w:pStyle w:val="Kop2"/>
      </w:pPr>
      <w:bookmarkStart w:id="29" w:name="_Toc100214165"/>
      <w:r>
        <w:t>Testprogressie</w:t>
      </w:r>
      <w:bookmarkEnd w:id="29"/>
    </w:p>
    <w:p w14:paraId="50E46B92" w14:textId="77777777" w:rsidR="00723E97" w:rsidRDefault="00723E97" w:rsidP="00723E97"/>
    <w:p w14:paraId="65FF8DD0" w14:textId="77777777" w:rsidR="00723E97" w:rsidRDefault="00723E97" w:rsidP="00723E97">
      <w:r>
        <w:t>De testprogressie binnen de testsoort SIT-T volgt een logische opeenvolging van testgevallen, waarbij aandacht is voor prioriteit en efficiëntie.</w:t>
      </w:r>
    </w:p>
    <w:p w14:paraId="17F0533C" w14:textId="77777777" w:rsidR="00723E97" w:rsidRDefault="00723E97" w:rsidP="00723E97"/>
    <w:p w14:paraId="79B5E322" w14:textId="2417162E" w:rsidR="00723E97" w:rsidRDefault="00723E97" w:rsidP="00723E97">
      <w:r>
        <w:t>De logische opeenvolging komt voort uit de opbouw van de functionaliteit van het object.</w:t>
      </w:r>
      <w:r w:rsidR="00286FFA">
        <w:t xml:space="preserve"> </w:t>
      </w:r>
      <w:r>
        <w:t>In het geheel wordt gelet op efficiëntie zodat onnodige verplaatsingen en opnieuw plannen van mensen en hulpmiddelen voorkomen wordt.</w:t>
      </w:r>
    </w:p>
    <w:p w14:paraId="707C8AE8" w14:textId="77777777" w:rsidR="004557AA" w:rsidRDefault="004557AA" w:rsidP="00723E97"/>
    <w:p w14:paraId="51D79459" w14:textId="62DDC286" w:rsidR="00723E97" w:rsidRPr="00BA47AE" w:rsidRDefault="00723E97" w:rsidP="00723E97">
      <w:r>
        <w:t>Tijdens de testspecificatie van de STD wordt dit principe toegepast.</w:t>
      </w:r>
    </w:p>
    <w:p w14:paraId="5663040E" w14:textId="77777777" w:rsidR="00723E97" w:rsidRPr="00AB2B98" w:rsidRDefault="00723E97" w:rsidP="00723E97"/>
    <w:p w14:paraId="1A727A08" w14:textId="67535EEF" w:rsidR="00301FD0" w:rsidRDefault="00FB1A26" w:rsidP="008904D8">
      <w:pPr>
        <w:pStyle w:val="Kop1"/>
      </w:pPr>
      <w:bookmarkStart w:id="30" w:name="_Toc100214166"/>
      <w:r>
        <w:lastRenderedPageBreak/>
        <w:t>Testomg</w:t>
      </w:r>
      <w:r w:rsidR="007B19AA">
        <w:t>eving</w:t>
      </w:r>
      <w:bookmarkEnd w:id="30"/>
    </w:p>
    <w:p w14:paraId="6A855223" w14:textId="5C157C60" w:rsidR="001C5DB6" w:rsidRDefault="00942F83" w:rsidP="001A1291">
      <w:r>
        <w:t xml:space="preserve">De testsoort SIT-T wordt uitgevoerd in de productieomgeving. </w:t>
      </w:r>
      <w:r w:rsidR="001C5DB6">
        <w:t>Informatie over de aspecten van deze testomgeving in relatie tot deze testsoort en het te testen object is in dit hoofdstuk weergeven.</w:t>
      </w:r>
    </w:p>
    <w:p w14:paraId="78FBCE28" w14:textId="11350F81" w:rsidR="001A1291" w:rsidRDefault="001A1291" w:rsidP="001A1291"/>
    <w:p w14:paraId="3BA075CB" w14:textId="76CE9F19" w:rsidR="00646AE8" w:rsidRDefault="007D786B" w:rsidP="001A1291">
      <w:r w:rsidRPr="00A93F8B">
        <w:t xml:space="preserve">De test heeft betrekking op het beweegbare deel van </w:t>
      </w:r>
      <w:r w:rsidR="008D3602" w:rsidRPr="00A93F8B">
        <w:t>de constructie.</w:t>
      </w:r>
      <w:r w:rsidR="00736020">
        <w:t xml:space="preserve"> Zie onderstaande figuur 1.</w:t>
      </w:r>
    </w:p>
    <w:p w14:paraId="449C5B9D" w14:textId="77777777" w:rsidR="008D3602" w:rsidRDefault="007D786B" w:rsidP="008D3602">
      <w:pPr>
        <w:keepNext/>
      </w:pPr>
      <w:r w:rsidRPr="002C2EB4">
        <w:rPr>
          <w:noProof/>
        </w:rPr>
        <w:drawing>
          <wp:inline distT="0" distB="0" distL="0" distR="0" wp14:anchorId="41467297" wp14:editId="46A6D449">
            <wp:extent cx="5759450" cy="307149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3071495"/>
                    </a:xfrm>
                    <a:prstGeom prst="rect">
                      <a:avLst/>
                    </a:prstGeom>
                  </pic:spPr>
                </pic:pic>
              </a:graphicData>
            </a:graphic>
          </wp:inline>
        </w:drawing>
      </w:r>
    </w:p>
    <w:p w14:paraId="454CE9F0" w14:textId="28E63D1E" w:rsidR="007D786B" w:rsidRDefault="008D3602" w:rsidP="008D3602">
      <w:pPr>
        <w:pStyle w:val="Bijschrift"/>
      </w:pPr>
      <w:r>
        <w:t xml:space="preserve">Figuur </w:t>
      </w:r>
      <w:r>
        <w:fldChar w:fldCharType="begin"/>
      </w:r>
      <w:r>
        <w:instrText>SEQ Figuur \* ARABIC</w:instrText>
      </w:r>
      <w:r>
        <w:fldChar w:fldCharType="separate"/>
      </w:r>
      <w:r>
        <w:rPr>
          <w:noProof/>
        </w:rPr>
        <w:t>1</w:t>
      </w:r>
      <w:r>
        <w:fldChar w:fldCharType="end"/>
      </w:r>
      <w:r>
        <w:t>: 3D-view van het systeem (incl. kerende constructie BSK en NZK)</w:t>
      </w:r>
    </w:p>
    <w:p w14:paraId="33DAC092" w14:textId="6A1A7136" w:rsidR="00646AE8" w:rsidRDefault="00646AE8" w:rsidP="001A1291"/>
    <w:p w14:paraId="7A730345" w14:textId="0B33E4F2" w:rsidR="00646AE8" w:rsidRDefault="00646AE8" w:rsidP="001A1291"/>
    <w:p w14:paraId="60E2DECB" w14:textId="7A8A0B80" w:rsidR="00A75A4E" w:rsidRDefault="00A75A4E" w:rsidP="001A1291"/>
    <w:p w14:paraId="1CE83413" w14:textId="77777777" w:rsidR="00A75A4E" w:rsidRPr="001A1291" w:rsidRDefault="00A75A4E" w:rsidP="001A1291"/>
    <w:p w14:paraId="34C042CC" w14:textId="3F1930C7" w:rsidR="00301FD0" w:rsidRPr="002E5CF9" w:rsidRDefault="00CF1DE7" w:rsidP="00301FD0">
      <w:pPr>
        <w:pStyle w:val="Kop2"/>
        <w:tabs>
          <w:tab w:val="clear" w:pos="0"/>
        </w:tabs>
        <w:rPr>
          <w:szCs w:val="22"/>
        </w:rPr>
      </w:pPr>
      <w:bookmarkStart w:id="31" w:name="_Toc100214167"/>
      <w:r>
        <w:rPr>
          <w:szCs w:val="22"/>
        </w:rPr>
        <w:t>Software</w:t>
      </w:r>
      <w:bookmarkEnd w:id="31"/>
    </w:p>
    <w:p w14:paraId="4ECF674C" w14:textId="0A83BDD3" w:rsidR="00301FD0" w:rsidRDefault="00794A26" w:rsidP="00301FD0">
      <w:r>
        <w:t>De configuratie van de software voor Bediening en Besturing</w:t>
      </w:r>
      <w:r w:rsidR="00995CE9">
        <w:t>, inclusief parameterinst</w:t>
      </w:r>
      <w:r w:rsidR="009507F3">
        <w:t>e</w:t>
      </w:r>
      <w:r w:rsidR="00995CE9">
        <w:t>llinge</w:t>
      </w:r>
      <w:r w:rsidR="009507F3">
        <w:t>n</w:t>
      </w:r>
      <w:r w:rsidR="00995CE9">
        <w:t>, is na afronding van voorgaande test (iSAT) ‘bevroren’ en vastgelegd.</w:t>
      </w:r>
    </w:p>
    <w:p w14:paraId="01EF07CC" w14:textId="756D7C27" w:rsidR="005D6BDD" w:rsidRDefault="005D6BDD" w:rsidP="00301FD0"/>
    <w:p w14:paraId="0440ED4A" w14:textId="3579B8FC" w:rsidR="005D6BDD" w:rsidRDefault="005D6BDD" w:rsidP="00301FD0">
      <w:r>
        <w:t xml:space="preserve">Voorafgaande </w:t>
      </w:r>
      <w:r w:rsidR="003402C0">
        <w:t xml:space="preserve">de SIT-T testen wordt deze configuratie gecontroleerd. Verschillen kunnen uitsluitend geaccepteerd worden als deze verklaard worden door goedgekeurde releasenotes. </w:t>
      </w:r>
      <w:r w:rsidR="006931DE">
        <w:t xml:space="preserve">Hierin is minimaal het volgende vermeld: </w:t>
      </w:r>
    </w:p>
    <w:p w14:paraId="1BA818C2" w14:textId="445B2D8F" w:rsidR="006931DE" w:rsidRDefault="006931DE" w:rsidP="006931DE">
      <w:pPr>
        <w:pStyle w:val="Lijstalinea"/>
        <w:numPr>
          <w:ilvl w:val="0"/>
          <w:numId w:val="42"/>
        </w:numPr>
      </w:pPr>
      <w:r>
        <w:t>Duiding van gewij</w:t>
      </w:r>
      <w:r w:rsidR="00D7171C">
        <w:t>zi</w:t>
      </w:r>
      <w:r>
        <w:t>gde software ten opzicht</w:t>
      </w:r>
      <w:r w:rsidR="004F57BD">
        <w:t>e</w:t>
      </w:r>
      <w:r>
        <w:t xml:space="preserve"> van de laatste releasenotes;</w:t>
      </w:r>
    </w:p>
    <w:p w14:paraId="1E442607" w14:textId="40E6A08B" w:rsidR="00D7171C" w:rsidRDefault="00D7171C" w:rsidP="006931DE">
      <w:pPr>
        <w:pStyle w:val="Lijstalinea"/>
        <w:numPr>
          <w:ilvl w:val="0"/>
          <w:numId w:val="42"/>
        </w:numPr>
      </w:pPr>
      <w:r>
        <w:t xml:space="preserve">Duiding van opgeloste bevindingen en/of </w:t>
      </w:r>
      <w:r w:rsidR="00DB782B">
        <w:t>geïmplementeerde</w:t>
      </w:r>
      <w:r>
        <w:t xml:space="preserve"> wijzigingen</w:t>
      </w:r>
      <w:r w:rsidR="00DB782B">
        <w:t>;</w:t>
      </w:r>
    </w:p>
    <w:p w14:paraId="6AA9C318" w14:textId="208A1E7B" w:rsidR="00DB782B" w:rsidRDefault="00DB782B" w:rsidP="006931DE">
      <w:pPr>
        <w:pStyle w:val="Lijstalinea"/>
        <w:numPr>
          <w:ilvl w:val="0"/>
          <w:numId w:val="42"/>
        </w:numPr>
      </w:pPr>
      <w:r>
        <w:t>Aantoning dat de opgeloste bevindingen en/of geïmplementeerde wijzigingen geen impact hebben op de resultaten van eerder uitgevoerde testen.</w:t>
      </w:r>
      <w:r w:rsidR="00F92280" w:rsidRPr="00F92280">
        <w:t xml:space="preserve"> </w:t>
      </w:r>
      <w:r w:rsidR="00F92280">
        <w:t>Bij geen impact worden deze testen dan ook niet meer uitgevoerd</w:t>
      </w:r>
    </w:p>
    <w:p w14:paraId="067095AB" w14:textId="77777777" w:rsidR="004D5916" w:rsidRDefault="004D5916" w:rsidP="00DB782B"/>
    <w:p w14:paraId="49DA0598" w14:textId="536E83F7" w:rsidR="00DB782B" w:rsidRDefault="00DB782B" w:rsidP="00DB782B">
      <w:r>
        <w:t xml:space="preserve">Voor in gereedheid brengen van de software ten behoeve van de SIT-T </w:t>
      </w:r>
      <w:r w:rsidR="004D5916">
        <w:t>zal gebruik gemaakt worden van op dat moment beschikbare documentatie, zoals laadinstructies, parametergegevens en gebruik</w:t>
      </w:r>
      <w:r w:rsidR="00820709">
        <w:t xml:space="preserve">ershandleidingen, alsmede ondersteuning van softwarespecialisten. </w:t>
      </w:r>
    </w:p>
    <w:p w14:paraId="05BAAAA0" w14:textId="77777777" w:rsidR="00301FD0" w:rsidRDefault="00301FD0" w:rsidP="00301FD0"/>
    <w:p w14:paraId="60DA73BA" w14:textId="37959C1F" w:rsidR="00301FD0" w:rsidRDefault="00271C6B" w:rsidP="00301FD0">
      <w:pPr>
        <w:pStyle w:val="Kop2"/>
        <w:tabs>
          <w:tab w:val="clear" w:pos="0"/>
        </w:tabs>
        <w:rPr>
          <w:szCs w:val="22"/>
        </w:rPr>
      </w:pPr>
      <w:bookmarkStart w:id="32" w:name="_Toc100214168"/>
      <w:r>
        <w:rPr>
          <w:szCs w:val="22"/>
        </w:rPr>
        <w:t>Hardware</w:t>
      </w:r>
      <w:bookmarkEnd w:id="32"/>
    </w:p>
    <w:p w14:paraId="584F5B03" w14:textId="095CBCB1" w:rsidR="00271C6B" w:rsidRDefault="00271C6B" w:rsidP="00271C6B">
      <w:r>
        <w:t>Tijdens de SIT-T wordt per object de definitief gerealiseerde en in bedrijf gestelde hardware, samen met de software, als functionerend geheel getest</w:t>
      </w:r>
      <w:r w:rsidR="00DE4B89">
        <w:t xml:space="preserve"> op basis van de vastgestelde operationele scenario’s.</w:t>
      </w:r>
    </w:p>
    <w:p w14:paraId="239DEFC2" w14:textId="5AB4D5C8" w:rsidR="00301FD0" w:rsidRDefault="00301FD0" w:rsidP="00301FD0"/>
    <w:p w14:paraId="667A45C7" w14:textId="22F06FAE" w:rsidR="00F17EE8" w:rsidRDefault="00F17EE8" w:rsidP="00301FD0">
      <w:r>
        <w:t xml:space="preserve">Voorafgaande de SIT-T </w:t>
      </w:r>
      <w:r w:rsidR="0090298C" w:rsidRPr="0090298C">
        <w:t>wordt vastgesteld of er wijzigingen in de hardware zijn aangebracht na de afronding van de voorafgaande testen</w:t>
      </w:r>
      <w:r w:rsidR="0090298C">
        <w:t xml:space="preserve"> (iSAT).</w:t>
      </w:r>
    </w:p>
    <w:p w14:paraId="2549C321" w14:textId="6DB04EA2" w:rsidR="00046294" w:rsidRDefault="00046294" w:rsidP="00301FD0"/>
    <w:p w14:paraId="7A499DDD" w14:textId="45BF8361" w:rsidR="00F3209D" w:rsidRDefault="00F3209D" w:rsidP="00F3209D">
      <w:r>
        <w:lastRenderedPageBreak/>
        <w:t>Wijzigingen in de hardware die voortkomen uit oplossingen van bevindingen dienen aantoonbaar en met succes hertest te zijn.</w:t>
      </w:r>
    </w:p>
    <w:p w14:paraId="05874F3C" w14:textId="77777777" w:rsidR="00197691" w:rsidRDefault="00197691" w:rsidP="00F3209D"/>
    <w:p w14:paraId="753A1906" w14:textId="555657AF" w:rsidR="00F3209D" w:rsidRDefault="00F3209D" w:rsidP="00F3209D">
      <w:r>
        <w:t>Wijzigingen in de functionaliteit van de hardware die niet voortkomen uit oplossingen van bevindingen worden alleen geaccepteerd als aangetoond wordt</w:t>
      </w:r>
      <w:r w:rsidR="00273EA2">
        <w:t>,</w:t>
      </w:r>
      <w:r>
        <w:t xml:space="preserve"> dat deze niet terugslaan op de testbasis</w:t>
      </w:r>
      <w:r w:rsidR="00273EA2">
        <w:t>. Voorts moeten deze</w:t>
      </w:r>
      <w:r w:rsidR="00186561">
        <w:t xml:space="preserve"> </w:t>
      </w:r>
      <w:r>
        <w:t>geen impact hebben op de resultaten van eerder uitgevoerde testen.</w:t>
      </w:r>
    </w:p>
    <w:p w14:paraId="1FC59749" w14:textId="49E10ECB" w:rsidR="00F3209D" w:rsidRDefault="00F3209D" w:rsidP="00301FD0"/>
    <w:p w14:paraId="01291AE9" w14:textId="35D75600" w:rsidR="0079764F" w:rsidRDefault="0079764F" w:rsidP="0079764F">
      <w:r>
        <w:t>De hardware bestaat uit drie aspecten:</w:t>
      </w:r>
    </w:p>
    <w:p w14:paraId="20FA076E" w14:textId="07EE2035" w:rsidR="0079764F" w:rsidRDefault="0079764F" w:rsidP="0079764F">
      <w:pPr>
        <w:pStyle w:val="Lijstalinea"/>
        <w:numPr>
          <w:ilvl w:val="0"/>
          <w:numId w:val="43"/>
        </w:numPr>
        <w:spacing w:after="160" w:line="259" w:lineRule="auto"/>
      </w:pPr>
      <w:r>
        <w:t>De systeemhardware (PLC’s, servers en toebehoren) waar</w:t>
      </w:r>
      <w:r w:rsidR="001B7F0F">
        <w:t>op</w:t>
      </w:r>
      <w:r>
        <w:t xml:space="preserve"> de software geïnstalleerd is;</w:t>
      </w:r>
    </w:p>
    <w:p w14:paraId="32FBD5F0" w14:textId="77777777" w:rsidR="0079764F" w:rsidRDefault="0079764F" w:rsidP="0079764F">
      <w:pPr>
        <w:pStyle w:val="Lijstalinea"/>
        <w:numPr>
          <w:ilvl w:val="0"/>
          <w:numId w:val="43"/>
        </w:numPr>
        <w:spacing w:after="160" w:line="259" w:lineRule="auto"/>
      </w:pPr>
      <w:r>
        <w:t>De hardware benodigd voor realiseren functies, zoals werktuigen en hardwarecomponenten inclusief bijbehorende besturing en/of firmware;</w:t>
      </w:r>
    </w:p>
    <w:p w14:paraId="024B2867" w14:textId="77777777" w:rsidR="0079764F" w:rsidRDefault="0079764F" w:rsidP="0079764F">
      <w:pPr>
        <w:pStyle w:val="Lijstalinea"/>
        <w:numPr>
          <w:ilvl w:val="0"/>
          <w:numId w:val="43"/>
        </w:numPr>
        <w:spacing w:after="160" w:line="259" w:lineRule="auto"/>
      </w:pPr>
      <w:r>
        <w:t>De infrastructuur, zoals voedingskabels, verdeelsystemen, netwerken en switches.</w:t>
      </w:r>
    </w:p>
    <w:p w14:paraId="202838E9" w14:textId="77777777" w:rsidR="00E35150" w:rsidRDefault="00E35150" w:rsidP="00E35150">
      <w:r>
        <w:t>Voor in gereedheid brengen van de hardware ten behoeve van de SIT-T zal gebruik gemaakt worden van op dat moment beschikbare documentatie, zoals tekeningen en gebruikershandleidingen, alsmede ondersteuning van hardwarespecialisten.</w:t>
      </w:r>
    </w:p>
    <w:p w14:paraId="5A015BBC" w14:textId="77777777" w:rsidR="0079764F" w:rsidRDefault="0079764F" w:rsidP="00301FD0"/>
    <w:p w14:paraId="1182129D" w14:textId="77777777" w:rsidR="00301FD0" w:rsidRDefault="00301FD0" w:rsidP="00301FD0"/>
    <w:p w14:paraId="4610C4F6" w14:textId="3741EF8F" w:rsidR="00301FD0" w:rsidRDefault="00912488" w:rsidP="00301FD0">
      <w:pPr>
        <w:pStyle w:val="Kop2"/>
        <w:tabs>
          <w:tab w:val="clear" w:pos="0"/>
        </w:tabs>
        <w:rPr>
          <w:szCs w:val="22"/>
        </w:rPr>
      </w:pPr>
      <w:bookmarkStart w:id="33" w:name="_Toc100214169"/>
      <w:r>
        <w:rPr>
          <w:szCs w:val="22"/>
        </w:rPr>
        <w:t>Overige materiaal</w:t>
      </w:r>
      <w:bookmarkEnd w:id="33"/>
    </w:p>
    <w:p w14:paraId="0C60E67D" w14:textId="203DA108" w:rsidR="00301FD0" w:rsidRDefault="00497E3D" w:rsidP="00301FD0">
      <w:r w:rsidRPr="00497E3D">
        <w:t xml:space="preserve">Naast software en hardware, benodigd voor testen, is ook ander materiaal </w:t>
      </w:r>
      <w:r w:rsidR="001B7F0F">
        <w:t xml:space="preserve">en materieel </w:t>
      </w:r>
      <w:r w:rsidRPr="00497E3D">
        <w:t xml:space="preserve">benodigd. Hierbij valt te denken aan instructies, handleidingen, testdata, voer- en/of vaartuigen, gereedschap, etc. In geval deze materialen </w:t>
      </w:r>
      <w:r w:rsidR="001B7F0F">
        <w:t xml:space="preserve">en materieel </w:t>
      </w:r>
      <w:r w:rsidRPr="00497E3D">
        <w:t>noodzakelijk zijn bij het testen dan worden deze benoemd in de betreffende STD.</w:t>
      </w:r>
    </w:p>
    <w:p w14:paraId="7C770A12" w14:textId="19CF9EA2" w:rsidR="00301FD0" w:rsidRDefault="00301FD0" w:rsidP="00301FD0"/>
    <w:p w14:paraId="18ABBD7B" w14:textId="7E34BA90" w:rsidR="0071256A" w:rsidRDefault="002A5EAC" w:rsidP="0071256A">
      <w:pPr>
        <w:pStyle w:val="Kop2"/>
        <w:tabs>
          <w:tab w:val="clear" w:pos="0"/>
        </w:tabs>
        <w:rPr>
          <w:szCs w:val="22"/>
        </w:rPr>
      </w:pPr>
      <w:bookmarkStart w:id="34" w:name="_Toc100214170"/>
      <w:bookmarkEnd w:id="23"/>
      <w:bookmarkEnd w:id="24"/>
      <w:r>
        <w:rPr>
          <w:szCs w:val="22"/>
        </w:rPr>
        <w:t>Installatie, testen en beheer</w:t>
      </w:r>
      <w:bookmarkEnd w:id="34"/>
    </w:p>
    <w:p w14:paraId="59D3F646" w14:textId="59D9EBB5" w:rsidR="00C57CA2" w:rsidRDefault="00C57CA2" w:rsidP="00C57CA2">
      <w:r>
        <w:t>Alle deelinstallaties</w:t>
      </w:r>
      <w:r w:rsidR="00DF174F">
        <w:t xml:space="preserve"> zijn</w:t>
      </w:r>
      <w:r>
        <w:t xml:space="preserve"> in de productieomgeving geïnstalleerd en in bedrijf gesteld. De hardware en software voldoet aan geldende voorschriften met betrekking tot machineveilighei</w:t>
      </w:r>
      <w:r w:rsidR="001D4937">
        <w:t xml:space="preserve">d, </w:t>
      </w:r>
      <w:r>
        <w:t>elektrotechnische veiligheid</w:t>
      </w:r>
      <w:r w:rsidR="001D4937">
        <w:t>, ARBO</w:t>
      </w:r>
      <w:r w:rsidR="006B13D6">
        <w:t>-veiligheid</w:t>
      </w:r>
      <w:r>
        <w:t xml:space="preserve"> en is functioneel in bedrijf gesteld.</w:t>
      </w:r>
    </w:p>
    <w:p w14:paraId="09550F8E" w14:textId="77777777" w:rsidR="00C57CA2" w:rsidRDefault="00C57CA2" w:rsidP="00C57CA2"/>
    <w:p w14:paraId="339BBB44" w14:textId="016E3A76" w:rsidR="00C57CA2" w:rsidRDefault="00C57CA2" w:rsidP="00C57CA2">
      <w:r>
        <w:t>De hardware en de software hebben voorgaande testen doorlopen en er zijn geen bevindingen meer die de start van de SIT-T belemmeren. Wijzigingen op de configuratie van zowel hardware als software worden steeds aantoonbaar gecontroleerd uitgevoerd.</w:t>
      </w:r>
    </w:p>
    <w:p w14:paraId="19753631" w14:textId="77777777" w:rsidR="00C57CA2" w:rsidRDefault="00C57CA2" w:rsidP="00C57CA2"/>
    <w:p w14:paraId="44B148D2" w14:textId="6043733C" w:rsidR="0071256A" w:rsidRDefault="0071256A" w:rsidP="00413E76"/>
    <w:p w14:paraId="16A8A190" w14:textId="5E4ABFD7" w:rsidR="0071256A" w:rsidRDefault="0071256A" w:rsidP="00413E76"/>
    <w:p w14:paraId="74AE9396" w14:textId="6860E4B1" w:rsidR="0071256A" w:rsidRDefault="0071256A" w:rsidP="00413E76"/>
    <w:p w14:paraId="6832363C" w14:textId="77777777" w:rsidR="0071256A" w:rsidRPr="00C6167B" w:rsidRDefault="0071256A" w:rsidP="00413E76"/>
    <w:p w14:paraId="2382C3BD" w14:textId="0C96891D" w:rsidR="000C24D5" w:rsidRDefault="000C24D5" w:rsidP="00413E76"/>
    <w:p w14:paraId="23E400DF" w14:textId="77777777" w:rsidR="0071256A" w:rsidRDefault="0071256A" w:rsidP="00413E76">
      <w:pPr>
        <w:sectPr w:rsidR="0071256A" w:rsidSect="00AB53FA">
          <w:headerReference w:type="default" r:id="rId25"/>
          <w:footerReference w:type="default" r:id="rId26"/>
          <w:pgSz w:w="11906" w:h="16838" w:code="9"/>
          <w:pgMar w:top="1418" w:right="1274" w:bottom="1418" w:left="1418" w:header="709" w:footer="709" w:gutter="0"/>
          <w:pgNumType w:start="1"/>
          <w:cols w:space="708"/>
          <w:docGrid w:linePitch="360"/>
        </w:sectPr>
      </w:pPr>
    </w:p>
    <w:p w14:paraId="47E61C06" w14:textId="3B84EA20" w:rsidR="002A5EAC" w:rsidRDefault="00410FED">
      <w:pPr>
        <w:pStyle w:val="Kop2"/>
      </w:pPr>
      <w:bookmarkStart w:id="35" w:name="_Toc100214171"/>
      <w:bookmarkEnd w:id="11"/>
      <w:bookmarkEnd w:id="12"/>
      <w:bookmarkEnd w:id="13"/>
      <w:r>
        <w:lastRenderedPageBreak/>
        <w:t>Instructies</w:t>
      </w:r>
      <w:bookmarkEnd w:id="35"/>
    </w:p>
    <w:p w14:paraId="12AF6D0D" w14:textId="77777777" w:rsidR="00BA323F" w:rsidRDefault="00BA323F" w:rsidP="00410FED"/>
    <w:p w14:paraId="7516A909" w14:textId="56249D93" w:rsidR="00410FED" w:rsidRDefault="00BA323F" w:rsidP="00410FED">
      <w:r w:rsidRPr="00BA323F">
        <w:t>Direct voorafgaand aan de testuitvoering worden alle betrokkenen door de test</w:t>
      </w:r>
      <w:r w:rsidR="00461F83">
        <w:t>coördinator</w:t>
      </w:r>
      <w:r w:rsidRPr="00BA323F">
        <w:t xml:space="preserve"> geïnformeerd over het doel en het programma van de test. Daarbij wordt verteld welke rol de aanwezigen hebben en welke taken en bevoegdheden daarbij horen. Ook wordt men op de hoogte gesteld van de geldende veiligheidsprocedures en voorschriften. Na de instructie wordt de aanwezigheidsregistratie ondertekend, waarmee men ook verklaard de instructie te hebben ontvangen.</w:t>
      </w:r>
    </w:p>
    <w:p w14:paraId="1D88617A" w14:textId="14105A11" w:rsidR="00BA323F" w:rsidRDefault="00BA323F" w:rsidP="00410FED"/>
    <w:p w14:paraId="525C025C" w14:textId="77777777" w:rsidR="00BA323F" w:rsidRPr="00410FED" w:rsidRDefault="00BA323F" w:rsidP="00410FED"/>
    <w:p w14:paraId="5293B08E" w14:textId="001CF29F" w:rsidR="00D70F7F" w:rsidRDefault="00D70F7F">
      <w:pPr>
        <w:pStyle w:val="Kop2"/>
      </w:pPr>
      <w:bookmarkStart w:id="36" w:name="_Toc100214172"/>
      <w:r>
        <w:t>Uit te voeren testen</w:t>
      </w:r>
      <w:bookmarkEnd w:id="36"/>
    </w:p>
    <w:p w14:paraId="719461CD" w14:textId="6478DD79" w:rsidR="00D70F7F" w:rsidRDefault="00D70F7F" w:rsidP="00D70F7F"/>
    <w:p w14:paraId="338919D6" w14:textId="24A6E6BA" w:rsidR="00313974" w:rsidRDefault="00313974" w:rsidP="00313974">
      <w:r>
        <w:t>De scenariotesten zijn gebaseerd op de functionaliteit van het object in verschillende bedienmodi en bezien vanuit het OCD.</w:t>
      </w:r>
    </w:p>
    <w:p w14:paraId="2DB10335" w14:textId="0F795F01" w:rsidR="00313974" w:rsidRDefault="00313974" w:rsidP="00313974">
      <w:r>
        <w:t>De volgende bedienmodi, worden in de scenario’s verwerkt:</w:t>
      </w:r>
    </w:p>
    <w:p w14:paraId="7AD4C145" w14:textId="77777777" w:rsidR="00313974" w:rsidRDefault="00313974" w:rsidP="00313974">
      <w:pPr>
        <w:pStyle w:val="Lijstalinea"/>
        <w:numPr>
          <w:ilvl w:val="0"/>
          <w:numId w:val="44"/>
        </w:numPr>
        <w:spacing w:after="160" w:line="259" w:lineRule="auto"/>
      </w:pPr>
      <w:r>
        <w:t>Regulier bedrijf;</w:t>
      </w:r>
    </w:p>
    <w:p w14:paraId="4F077D09" w14:textId="77777777" w:rsidR="00313974" w:rsidRDefault="00313974" w:rsidP="00313974">
      <w:pPr>
        <w:pStyle w:val="Lijstalinea"/>
        <w:numPr>
          <w:ilvl w:val="0"/>
          <w:numId w:val="44"/>
        </w:numPr>
        <w:spacing w:after="160" w:line="259" w:lineRule="auto"/>
      </w:pPr>
      <w:r>
        <w:t>Onderhoudsbedrijf;</w:t>
      </w:r>
    </w:p>
    <w:p w14:paraId="35BBC627" w14:textId="77777777" w:rsidR="004A4601" w:rsidRDefault="00313974" w:rsidP="00313974">
      <w:pPr>
        <w:pStyle w:val="Lijstalinea"/>
        <w:numPr>
          <w:ilvl w:val="0"/>
          <w:numId w:val="44"/>
        </w:numPr>
        <w:spacing w:after="160" w:line="259" w:lineRule="auto"/>
      </w:pPr>
      <w:r>
        <w:t>Noodbe</w:t>
      </w:r>
      <w:r w:rsidR="004A4601">
        <w:t>diening technisch</w:t>
      </w:r>
    </w:p>
    <w:p w14:paraId="6D549D9B" w14:textId="663F95FA" w:rsidR="00313974" w:rsidRDefault="004A4601" w:rsidP="00313974">
      <w:pPr>
        <w:pStyle w:val="Lijstalinea"/>
        <w:numPr>
          <w:ilvl w:val="0"/>
          <w:numId w:val="44"/>
        </w:numPr>
        <w:spacing w:after="160" w:line="259" w:lineRule="auto"/>
      </w:pPr>
      <w:r>
        <w:t>Noodbediening hand</w:t>
      </w:r>
    </w:p>
    <w:p w14:paraId="622F2D41" w14:textId="792090EA" w:rsidR="00313974" w:rsidRDefault="00313974" w:rsidP="00313974">
      <w:r>
        <w:t>De functionaliteit in het kader van onderhoud van individuele deelinstallaties wordt niet in de SIT-T aangetoond, maar komt tijdens de SAT aan bod.</w:t>
      </w:r>
    </w:p>
    <w:p w14:paraId="7164687A" w14:textId="77777777" w:rsidR="004B3F04" w:rsidRDefault="004B3F04" w:rsidP="00313974"/>
    <w:p w14:paraId="46E810D2" w14:textId="77777777" w:rsidR="00313974" w:rsidRDefault="00313974" w:rsidP="00313974">
      <w:r>
        <w:t>De security check bestaat uit het testen van de verschillende autorisatieniveaus van het systeem. Deze testen zullen onderdeel zijn van het testen van de opstartprocedure.</w:t>
      </w:r>
    </w:p>
    <w:p w14:paraId="5761DDBE" w14:textId="77777777" w:rsidR="004B3F04" w:rsidRDefault="004B3F04" w:rsidP="00313974"/>
    <w:p w14:paraId="43EB633E" w14:textId="3D493548" w:rsidR="00DF2DFD" w:rsidRDefault="009A0724" w:rsidP="00313974">
      <w:r>
        <w:t xml:space="preserve">In het OCD worden de use Cases </w:t>
      </w:r>
      <w:r w:rsidR="00DF2DFD">
        <w:t>aangegeven met een unieke identificatie deze worden ook gebruikt in het STD.</w:t>
      </w:r>
    </w:p>
    <w:p w14:paraId="0FC5EC75" w14:textId="77777777" w:rsidR="00DF2DFD" w:rsidRDefault="00DF2DFD" w:rsidP="00313974"/>
    <w:p w14:paraId="2AA0C2BB" w14:textId="1A9E77A6" w:rsidR="00DF2DFD" w:rsidRDefault="00DF2DFD" w:rsidP="00313974">
      <w:r>
        <w:t>De use case</w:t>
      </w:r>
      <w:r w:rsidR="00DD5AFB">
        <w:t>s</w:t>
      </w:r>
      <w:r>
        <w:t xml:space="preserve"> die worden uitgewerkt in het STD zijn:</w:t>
      </w:r>
    </w:p>
    <w:p w14:paraId="4FEF18D3" w14:textId="165CA58E" w:rsidR="003338E8" w:rsidRDefault="003338E8" w:rsidP="00313974"/>
    <w:tbl>
      <w:tblPr>
        <w:tblStyle w:val="Tabelthema"/>
        <w:tblW w:w="9209" w:type="dxa"/>
        <w:tblInd w:w="0" w:type="dxa"/>
        <w:tblLook w:val="04A0" w:firstRow="1" w:lastRow="0" w:firstColumn="1" w:lastColumn="0" w:noHBand="0" w:noVBand="1"/>
      </w:tblPr>
      <w:tblGrid>
        <w:gridCol w:w="562"/>
        <w:gridCol w:w="2977"/>
        <w:gridCol w:w="5670"/>
      </w:tblGrid>
      <w:tr w:rsidR="00643C20" w:rsidRPr="00793800" w14:paraId="0FA49A1F" w14:textId="77777777" w:rsidTr="009D04F6">
        <w:trPr>
          <w:cnfStyle w:val="100000000000" w:firstRow="1" w:lastRow="0" w:firstColumn="0" w:lastColumn="0" w:oddVBand="0" w:evenVBand="0" w:oddHBand="0" w:evenHBand="0" w:firstRowFirstColumn="0" w:firstRowLastColumn="0" w:lastRowFirstColumn="0" w:lastRowLastColumn="0"/>
          <w:cantSplit/>
          <w:tblHeader/>
        </w:trPr>
        <w:tc>
          <w:tcPr>
            <w:tcW w:w="562" w:type="dxa"/>
          </w:tcPr>
          <w:p w14:paraId="5C611CDE" w14:textId="77777777" w:rsidR="00643C20" w:rsidRPr="00793800" w:rsidRDefault="00643C20" w:rsidP="009D04F6">
            <w:pPr>
              <w:rPr>
                <w:sz w:val="20"/>
                <w:szCs w:val="20"/>
              </w:rPr>
            </w:pPr>
            <w:r>
              <w:rPr>
                <w:sz w:val="20"/>
                <w:szCs w:val="20"/>
              </w:rPr>
              <w:t>ID</w:t>
            </w:r>
          </w:p>
        </w:tc>
        <w:tc>
          <w:tcPr>
            <w:tcW w:w="2977" w:type="dxa"/>
          </w:tcPr>
          <w:p w14:paraId="149D5821" w14:textId="77777777" w:rsidR="00643C20" w:rsidRPr="00793800" w:rsidRDefault="00643C20" w:rsidP="009D04F6">
            <w:pPr>
              <w:rPr>
                <w:sz w:val="20"/>
                <w:szCs w:val="20"/>
              </w:rPr>
            </w:pPr>
            <w:r>
              <w:rPr>
                <w:sz w:val="20"/>
                <w:szCs w:val="20"/>
              </w:rPr>
              <w:t>Naam</w:t>
            </w:r>
          </w:p>
        </w:tc>
        <w:tc>
          <w:tcPr>
            <w:tcW w:w="5670" w:type="dxa"/>
          </w:tcPr>
          <w:p w14:paraId="734A978B" w14:textId="77777777" w:rsidR="00643C20" w:rsidRPr="00793800" w:rsidRDefault="00643C20" w:rsidP="009D04F6">
            <w:pPr>
              <w:rPr>
                <w:sz w:val="20"/>
                <w:szCs w:val="20"/>
              </w:rPr>
            </w:pPr>
            <w:r>
              <w:rPr>
                <w:sz w:val="20"/>
                <w:szCs w:val="20"/>
              </w:rPr>
              <w:t>Gerelateerde functies</w:t>
            </w:r>
          </w:p>
        </w:tc>
      </w:tr>
      <w:tr w:rsidR="00643C20" w:rsidRPr="00CC03BC" w14:paraId="3C19A409" w14:textId="77777777" w:rsidTr="009D04F6">
        <w:trPr>
          <w:cantSplit/>
        </w:trPr>
        <w:tc>
          <w:tcPr>
            <w:tcW w:w="562" w:type="dxa"/>
          </w:tcPr>
          <w:p w14:paraId="38B95D05" w14:textId="77777777" w:rsidR="00643C20" w:rsidRPr="00730BC0" w:rsidRDefault="00643C20" w:rsidP="009D04F6">
            <w:pPr>
              <w:rPr>
                <w:rFonts w:cs="Arial"/>
                <w:sz w:val="20"/>
                <w:szCs w:val="20"/>
              </w:rPr>
            </w:pPr>
            <w:r w:rsidRPr="00730BC0">
              <w:rPr>
                <w:rFonts w:cs="Arial"/>
                <w:sz w:val="20"/>
                <w:szCs w:val="20"/>
              </w:rPr>
              <w:t>P-1</w:t>
            </w:r>
          </w:p>
        </w:tc>
        <w:tc>
          <w:tcPr>
            <w:tcW w:w="2977" w:type="dxa"/>
          </w:tcPr>
          <w:p w14:paraId="3A3266C7" w14:textId="77777777" w:rsidR="00643C20" w:rsidRPr="0023719B" w:rsidRDefault="00643C20" w:rsidP="009D04F6">
            <w:pPr>
              <w:rPr>
                <w:rFonts w:cs="Arial"/>
                <w:sz w:val="20"/>
                <w:szCs w:val="20"/>
              </w:rPr>
            </w:pPr>
            <w:r w:rsidRPr="0023719B">
              <w:rPr>
                <w:rFonts w:cs="Arial"/>
              </w:rPr>
              <w:fldChar w:fldCharType="begin"/>
            </w:r>
            <w:r w:rsidRPr="0023719B">
              <w:rPr>
                <w:rFonts w:cs="Arial"/>
                <w:sz w:val="20"/>
                <w:szCs w:val="20"/>
              </w:rPr>
              <w:instrText xml:space="preserve"> REF _Ref86920615 \h  \* MERGEFORMAT </w:instrText>
            </w:r>
            <w:r w:rsidRPr="0023719B">
              <w:rPr>
                <w:rFonts w:cs="Arial"/>
              </w:rPr>
            </w:r>
            <w:r w:rsidRPr="0023719B">
              <w:rPr>
                <w:rFonts w:cs="Arial"/>
              </w:rPr>
              <w:fldChar w:fldCharType="separate"/>
            </w:r>
            <w:r w:rsidRPr="000E5018">
              <w:rPr>
                <w:rFonts w:cs="Arial"/>
                <w:sz w:val="20"/>
                <w:szCs w:val="20"/>
              </w:rPr>
              <w:t>Selectief onttrekken zout water en laten passeren fauna</w:t>
            </w:r>
            <w:r w:rsidRPr="0023719B">
              <w:rPr>
                <w:rFonts w:cs="Arial"/>
              </w:rPr>
              <w:fldChar w:fldCharType="end"/>
            </w:r>
          </w:p>
        </w:tc>
        <w:tc>
          <w:tcPr>
            <w:tcW w:w="5670" w:type="dxa"/>
          </w:tcPr>
          <w:p w14:paraId="3A9DB197" w14:textId="77777777" w:rsidR="00643C20" w:rsidRPr="0023719B" w:rsidRDefault="00643C20" w:rsidP="009D04F6">
            <w:pPr>
              <w:rPr>
                <w:rFonts w:cs="Arial"/>
                <w:sz w:val="20"/>
                <w:szCs w:val="20"/>
              </w:rPr>
            </w:pPr>
            <w:r w:rsidRPr="0023719B">
              <w:rPr>
                <w:rFonts w:cs="Arial"/>
                <w:sz w:val="20"/>
                <w:szCs w:val="20"/>
              </w:rPr>
              <w:t>Selectief doorlaten zout water uit NZK;</w:t>
            </w:r>
          </w:p>
          <w:p w14:paraId="4EB2CAC4" w14:textId="77777777" w:rsidR="00643C20" w:rsidRPr="0023719B" w:rsidRDefault="00643C20" w:rsidP="009D04F6">
            <w:pPr>
              <w:rPr>
                <w:rFonts w:cs="Arial"/>
                <w:sz w:val="20"/>
                <w:szCs w:val="20"/>
                <w:highlight w:val="green"/>
              </w:rPr>
            </w:pPr>
            <w:r w:rsidRPr="0023719B">
              <w:rPr>
                <w:rFonts w:cs="Arial"/>
                <w:sz w:val="20"/>
                <w:szCs w:val="20"/>
              </w:rPr>
              <w:t>Toestaan vismigratie tussen NZK en BSK.</w:t>
            </w:r>
          </w:p>
        </w:tc>
      </w:tr>
      <w:tr w:rsidR="00643C20" w:rsidRPr="00793800" w14:paraId="6B5605F6" w14:textId="77777777" w:rsidTr="009D04F6">
        <w:trPr>
          <w:cantSplit/>
        </w:trPr>
        <w:tc>
          <w:tcPr>
            <w:tcW w:w="562" w:type="dxa"/>
          </w:tcPr>
          <w:p w14:paraId="3EB6B726" w14:textId="77777777" w:rsidR="00643C20" w:rsidRPr="00730BC0" w:rsidRDefault="00643C20" w:rsidP="009D04F6">
            <w:pPr>
              <w:rPr>
                <w:rFonts w:cs="Arial"/>
                <w:sz w:val="20"/>
                <w:szCs w:val="20"/>
              </w:rPr>
            </w:pPr>
            <w:r w:rsidRPr="00730BC0">
              <w:rPr>
                <w:rFonts w:cs="Arial"/>
                <w:sz w:val="20"/>
                <w:szCs w:val="20"/>
              </w:rPr>
              <w:t>P-2</w:t>
            </w:r>
          </w:p>
        </w:tc>
        <w:tc>
          <w:tcPr>
            <w:tcW w:w="2977" w:type="dxa"/>
          </w:tcPr>
          <w:p w14:paraId="029D0A65" w14:textId="23757FAA" w:rsidR="00643C20" w:rsidRPr="0023719B" w:rsidRDefault="00643C20" w:rsidP="009D04F6">
            <w:pPr>
              <w:rPr>
                <w:rFonts w:cs="Arial"/>
                <w:sz w:val="20"/>
                <w:szCs w:val="20"/>
              </w:rPr>
            </w:pPr>
            <w:r w:rsidRPr="0023719B">
              <w:rPr>
                <w:rFonts w:cs="Arial"/>
              </w:rPr>
              <w:fldChar w:fldCharType="begin"/>
            </w:r>
            <w:r w:rsidRPr="0023719B">
              <w:rPr>
                <w:rFonts w:cs="Arial"/>
                <w:sz w:val="20"/>
                <w:szCs w:val="20"/>
              </w:rPr>
              <w:instrText xml:space="preserve"> REF _Ref86750992 \h  \* MERGEFORMAT </w:instrText>
            </w:r>
            <w:r w:rsidRPr="0023719B">
              <w:rPr>
                <w:rFonts w:cs="Arial"/>
              </w:rPr>
            </w:r>
            <w:r w:rsidRPr="0023719B">
              <w:rPr>
                <w:rFonts w:cs="Arial"/>
              </w:rPr>
              <w:fldChar w:fldCharType="separate"/>
            </w:r>
            <w:r w:rsidRPr="000E5018">
              <w:rPr>
                <w:rFonts w:cs="Arial"/>
                <w:sz w:val="20"/>
                <w:szCs w:val="20"/>
              </w:rPr>
              <w:t>Afvoeren (thermisch) vervuild oppervlaktewater</w:t>
            </w:r>
            <w:r w:rsidRPr="0023719B">
              <w:rPr>
                <w:rFonts w:cs="Arial"/>
              </w:rPr>
              <w:fldChar w:fldCharType="end"/>
            </w:r>
          </w:p>
        </w:tc>
        <w:tc>
          <w:tcPr>
            <w:tcW w:w="5670" w:type="dxa"/>
          </w:tcPr>
          <w:p w14:paraId="5DA47325" w14:textId="77777777" w:rsidR="00643C20" w:rsidRDefault="00643C20" w:rsidP="009D04F6">
            <w:pPr>
              <w:rPr>
                <w:rFonts w:cs="Arial"/>
                <w:sz w:val="20"/>
                <w:szCs w:val="20"/>
              </w:rPr>
            </w:pPr>
            <w:r w:rsidRPr="0023719B">
              <w:rPr>
                <w:rFonts w:cs="Arial"/>
                <w:sz w:val="20"/>
                <w:szCs w:val="20"/>
              </w:rPr>
              <w:t>Doorlaten vervuild oppervlaktewater uit NZK;</w:t>
            </w:r>
          </w:p>
          <w:p w14:paraId="08E243F7" w14:textId="77777777" w:rsidR="00643C20" w:rsidRPr="0023719B" w:rsidRDefault="00643C20" w:rsidP="009D04F6">
            <w:pPr>
              <w:rPr>
                <w:rFonts w:cs="Arial"/>
                <w:sz w:val="20"/>
                <w:szCs w:val="20"/>
              </w:rPr>
            </w:pPr>
            <w:r>
              <w:rPr>
                <w:rFonts w:cs="Arial"/>
                <w:sz w:val="20"/>
                <w:szCs w:val="20"/>
              </w:rPr>
              <w:t>Zie functies bij P-5.</w:t>
            </w:r>
          </w:p>
        </w:tc>
      </w:tr>
      <w:tr w:rsidR="00643C20" w:rsidRPr="00793800" w14:paraId="4D66CA4D" w14:textId="77777777" w:rsidTr="009D04F6">
        <w:trPr>
          <w:cantSplit/>
        </w:trPr>
        <w:tc>
          <w:tcPr>
            <w:tcW w:w="562" w:type="dxa"/>
          </w:tcPr>
          <w:p w14:paraId="5E2FA726" w14:textId="77777777" w:rsidR="00643C20" w:rsidRPr="00730BC0" w:rsidRDefault="00643C20" w:rsidP="009D04F6">
            <w:pPr>
              <w:rPr>
                <w:rFonts w:cs="Arial"/>
                <w:sz w:val="20"/>
                <w:szCs w:val="20"/>
              </w:rPr>
            </w:pPr>
            <w:r w:rsidRPr="00730BC0">
              <w:rPr>
                <w:rFonts w:cs="Arial"/>
                <w:sz w:val="20"/>
                <w:szCs w:val="20"/>
              </w:rPr>
              <w:t>P-3</w:t>
            </w:r>
          </w:p>
        </w:tc>
        <w:tc>
          <w:tcPr>
            <w:tcW w:w="2977" w:type="dxa"/>
          </w:tcPr>
          <w:p w14:paraId="652C5583" w14:textId="6DAF65C6" w:rsidR="00643C20" w:rsidRPr="0023719B" w:rsidRDefault="00643C20" w:rsidP="009D04F6">
            <w:pPr>
              <w:rPr>
                <w:rFonts w:cs="Arial"/>
                <w:sz w:val="20"/>
                <w:szCs w:val="20"/>
              </w:rPr>
            </w:pPr>
            <w:r w:rsidRPr="0023719B">
              <w:rPr>
                <w:rFonts w:cs="Arial"/>
              </w:rPr>
              <w:fldChar w:fldCharType="begin"/>
            </w:r>
            <w:r w:rsidRPr="0023719B">
              <w:rPr>
                <w:rFonts w:cs="Arial"/>
                <w:sz w:val="20"/>
                <w:szCs w:val="20"/>
              </w:rPr>
              <w:instrText xml:space="preserve"> REF _Ref86750994 \h  \* MERGEFORMAT </w:instrText>
            </w:r>
            <w:r w:rsidRPr="0023719B">
              <w:rPr>
                <w:rFonts w:cs="Arial"/>
              </w:rPr>
            </w:r>
            <w:r w:rsidRPr="0023719B">
              <w:rPr>
                <w:rFonts w:cs="Arial"/>
              </w:rPr>
              <w:fldChar w:fldCharType="separate"/>
            </w:r>
            <w:r w:rsidRPr="000E5018">
              <w:rPr>
                <w:rFonts w:cs="Arial"/>
                <w:sz w:val="20"/>
                <w:szCs w:val="20"/>
              </w:rPr>
              <w:t xml:space="preserve">Laten passeren scheepvaart </w:t>
            </w:r>
            <w:r w:rsidRPr="0023719B">
              <w:rPr>
                <w:rFonts w:cs="Arial"/>
              </w:rPr>
              <w:fldChar w:fldCharType="end"/>
            </w:r>
          </w:p>
        </w:tc>
        <w:tc>
          <w:tcPr>
            <w:tcW w:w="5670" w:type="dxa"/>
          </w:tcPr>
          <w:p w14:paraId="70D97454" w14:textId="77777777" w:rsidR="00643C20" w:rsidRDefault="00643C20" w:rsidP="009D04F6">
            <w:pPr>
              <w:rPr>
                <w:rFonts w:cs="Arial"/>
                <w:sz w:val="20"/>
                <w:szCs w:val="20"/>
              </w:rPr>
            </w:pPr>
            <w:r w:rsidRPr="0023719B">
              <w:rPr>
                <w:rFonts w:cs="Arial"/>
                <w:sz w:val="20"/>
                <w:szCs w:val="20"/>
              </w:rPr>
              <w:t>Laten passeren scheepvaart;</w:t>
            </w:r>
          </w:p>
          <w:p w14:paraId="6150B060" w14:textId="77777777" w:rsidR="00643C20" w:rsidRDefault="00643C20" w:rsidP="009D04F6">
            <w:pPr>
              <w:rPr>
                <w:rFonts w:cs="Arial"/>
                <w:sz w:val="20"/>
                <w:szCs w:val="20"/>
              </w:rPr>
            </w:pPr>
            <w:r w:rsidRPr="0023719B">
              <w:rPr>
                <w:rFonts w:cs="Arial"/>
                <w:sz w:val="20"/>
                <w:szCs w:val="20"/>
              </w:rPr>
              <w:t>Onderbreken en vrijgeven scheepvaartverkeer;</w:t>
            </w:r>
          </w:p>
          <w:p w14:paraId="6F8B486F" w14:textId="77777777" w:rsidR="00643C20" w:rsidRPr="0023719B" w:rsidRDefault="00643C20" w:rsidP="009D04F6">
            <w:pPr>
              <w:rPr>
                <w:rFonts w:cs="Arial"/>
                <w:sz w:val="20"/>
                <w:szCs w:val="20"/>
              </w:rPr>
            </w:pPr>
            <w:r>
              <w:rPr>
                <w:rFonts w:cs="Arial"/>
                <w:sz w:val="20"/>
                <w:szCs w:val="20"/>
              </w:rPr>
              <w:t>Zie functies bij P-5.</w:t>
            </w:r>
          </w:p>
        </w:tc>
      </w:tr>
      <w:tr w:rsidR="00643C20" w:rsidRPr="00793800" w14:paraId="553F319F" w14:textId="77777777" w:rsidTr="009D04F6">
        <w:trPr>
          <w:cantSplit/>
        </w:trPr>
        <w:tc>
          <w:tcPr>
            <w:tcW w:w="562" w:type="dxa"/>
          </w:tcPr>
          <w:p w14:paraId="7B6BCF19" w14:textId="77777777" w:rsidR="00643C20" w:rsidRPr="00730BC0" w:rsidRDefault="00643C20" w:rsidP="009D04F6">
            <w:pPr>
              <w:rPr>
                <w:rFonts w:cs="Arial"/>
                <w:sz w:val="20"/>
                <w:szCs w:val="20"/>
              </w:rPr>
            </w:pPr>
            <w:r w:rsidRPr="00730BC0">
              <w:rPr>
                <w:rFonts w:cs="Arial"/>
                <w:sz w:val="20"/>
                <w:szCs w:val="20"/>
              </w:rPr>
              <w:t>P-4</w:t>
            </w:r>
          </w:p>
        </w:tc>
        <w:tc>
          <w:tcPr>
            <w:tcW w:w="2977" w:type="dxa"/>
          </w:tcPr>
          <w:p w14:paraId="71F4FE32" w14:textId="7CE04A49" w:rsidR="00643C20" w:rsidRPr="0023719B" w:rsidRDefault="00643C20" w:rsidP="009D04F6">
            <w:pPr>
              <w:rPr>
                <w:rFonts w:cs="Arial"/>
                <w:sz w:val="20"/>
                <w:szCs w:val="20"/>
              </w:rPr>
            </w:pPr>
            <w:r w:rsidRPr="0023719B">
              <w:rPr>
                <w:rFonts w:cs="Arial"/>
              </w:rPr>
              <w:fldChar w:fldCharType="begin"/>
            </w:r>
            <w:r w:rsidRPr="0023719B">
              <w:rPr>
                <w:rFonts w:cs="Arial"/>
                <w:sz w:val="20"/>
                <w:szCs w:val="20"/>
              </w:rPr>
              <w:instrText xml:space="preserve"> REF _Ref86750999 \h  \* MERGEFORMAT </w:instrText>
            </w:r>
            <w:r w:rsidRPr="0023719B">
              <w:rPr>
                <w:rFonts w:cs="Arial"/>
              </w:rPr>
            </w:r>
            <w:r w:rsidRPr="0023719B">
              <w:rPr>
                <w:rFonts w:cs="Arial"/>
              </w:rPr>
              <w:fldChar w:fldCharType="separate"/>
            </w:r>
            <w:r w:rsidRPr="000E5018">
              <w:rPr>
                <w:rFonts w:cs="Arial"/>
                <w:sz w:val="20"/>
                <w:szCs w:val="20"/>
              </w:rPr>
              <w:t>Laten passeren scheepvaart met overhang</w:t>
            </w:r>
            <w:r w:rsidRPr="009534BC">
              <w:t xml:space="preserve"> </w:t>
            </w:r>
            <w:r w:rsidRPr="0023719B">
              <w:rPr>
                <w:rFonts w:cs="Arial"/>
              </w:rPr>
              <w:fldChar w:fldCharType="end"/>
            </w:r>
          </w:p>
        </w:tc>
        <w:tc>
          <w:tcPr>
            <w:tcW w:w="5670" w:type="dxa"/>
          </w:tcPr>
          <w:p w14:paraId="5EC8B7C7" w14:textId="77777777" w:rsidR="00643C20" w:rsidRPr="0023719B" w:rsidRDefault="00643C20" w:rsidP="009D04F6">
            <w:pPr>
              <w:rPr>
                <w:rFonts w:cs="Arial"/>
                <w:sz w:val="20"/>
                <w:szCs w:val="20"/>
              </w:rPr>
            </w:pPr>
            <w:r w:rsidRPr="0023719B">
              <w:rPr>
                <w:rFonts w:cs="Arial"/>
                <w:sz w:val="20"/>
                <w:szCs w:val="20"/>
              </w:rPr>
              <w:t>Zie functies bij P-3.</w:t>
            </w:r>
          </w:p>
        </w:tc>
      </w:tr>
      <w:tr w:rsidR="00643C20" w:rsidRPr="00793800" w14:paraId="0E18E065" w14:textId="77777777" w:rsidTr="009D04F6">
        <w:trPr>
          <w:cantSplit/>
        </w:trPr>
        <w:tc>
          <w:tcPr>
            <w:tcW w:w="562" w:type="dxa"/>
          </w:tcPr>
          <w:p w14:paraId="745F82EA" w14:textId="2C5A2802" w:rsidR="00643C20" w:rsidRPr="00F04CF5" w:rsidRDefault="00643C20" w:rsidP="009D04F6">
            <w:pPr>
              <w:rPr>
                <w:rFonts w:cs="Arial"/>
                <w:sz w:val="20"/>
                <w:szCs w:val="20"/>
              </w:rPr>
            </w:pPr>
            <w:r w:rsidRPr="00F04CF5">
              <w:rPr>
                <w:rFonts w:cs="Arial"/>
                <w:sz w:val="20"/>
                <w:szCs w:val="20"/>
              </w:rPr>
              <w:t>P-5</w:t>
            </w:r>
          </w:p>
        </w:tc>
        <w:tc>
          <w:tcPr>
            <w:tcW w:w="2977" w:type="dxa"/>
          </w:tcPr>
          <w:p w14:paraId="0F2E4944" w14:textId="06B39D77" w:rsidR="00643C20" w:rsidRPr="00F04CF5" w:rsidRDefault="00643C20" w:rsidP="009D04F6">
            <w:pPr>
              <w:rPr>
                <w:rFonts w:cs="Arial"/>
                <w:sz w:val="20"/>
                <w:szCs w:val="20"/>
              </w:rPr>
            </w:pPr>
            <w:r w:rsidRPr="00F04CF5">
              <w:rPr>
                <w:rFonts w:cs="Arial"/>
              </w:rPr>
              <w:fldChar w:fldCharType="begin"/>
            </w:r>
            <w:r w:rsidRPr="00F04CF5">
              <w:rPr>
                <w:rFonts w:cs="Arial"/>
                <w:sz w:val="20"/>
                <w:szCs w:val="20"/>
              </w:rPr>
              <w:instrText xml:space="preserve"> REF _Ref89164744 \h </w:instrText>
            </w:r>
            <w:r>
              <w:rPr>
                <w:rFonts w:cs="Arial"/>
                <w:sz w:val="20"/>
                <w:szCs w:val="20"/>
              </w:rPr>
              <w:instrText xml:space="preserve"> \* MERGEFORMAT</w:instrText>
            </w:r>
            <w:r w:rsidRPr="00F04CF5">
              <w:rPr>
                <w:rFonts w:cs="Arial"/>
              </w:rPr>
              <w:instrText xml:space="preserve"> </w:instrText>
            </w:r>
            <w:r w:rsidRPr="00F04CF5">
              <w:rPr>
                <w:rFonts w:cs="Arial"/>
              </w:rPr>
            </w:r>
            <w:r w:rsidRPr="00F04CF5">
              <w:rPr>
                <w:rFonts w:cs="Arial"/>
              </w:rPr>
              <w:fldChar w:fldCharType="separate"/>
            </w:r>
            <w:r w:rsidRPr="000E5018">
              <w:rPr>
                <w:sz w:val="20"/>
                <w:szCs w:val="20"/>
              </w:rPr>
              <w:t xml:space="preserve">Bewegen deur </w:t>
            </w:r>
            <w:r w:rsidRPr="00F04CF5">
              <w:rPr>
                <w:rFonts w:cs="Arial"/>
              </w:rPr>
              <w:fldChar w:fldCharType="end"/>
            </w:r>
          </w:p>
        </w:tc>
        <w:tc>
          <w:tcPr>
            <w:tcW w:w="5670" w:type="dxa"/>
          </w:tcPr>
          <w:p w14:paraId="7DBD6BB9" w14:textId="77777777" w:rsidR="00643C20" w:rsidRDefault="00643C20" w:rsidP="009D04F6">
            <w:pPr>
              <w:rPr>
                <w:rFonts w:cs="Arial"/>
                <w:sz w:val="20"/>
                <w:szCs w:val="20"/>
              </w:rPr>
            </w:pPr>
            <w:r w:rsidRPr="0023719B">
              <w:rPr>
                <w:rFonts w:cs="Arial"/>
                <w:sz w:val="20"/>
                <w:szCs w:val="20"/>
              </w:rPr>
              <w:t>Gecontroleerd openen en sluiten beweegbare afsluiting;</w:t>
            </w:r>
          </w:p>
          <w:p w14:paraId="66DA96FC" w14:textId="77777777" w:rsidR="00643C20" w:rsidRPr="0023719B" w:rsidRDefault="00643C20" w:rsidP="009D04F6">
            <w:pPr>
              <w:rPr>
                <w:rFonts w:cs="Arial"/>
                <w:sz w:val="20"/>
                <w:szCs w:val="20"/>
              </w:rPr>
            </w:pPr>
            <w:r w:rsidRPr="0023719B">
              <w:rPr>
                <w:rFonts w:cs="Arial"/>
                <w:sz w:val="20"/>
                <w:szCs w:val="20"/>
              </w:rPr>
              <w:t xml:space="preserve">Onderbreken en vrijgeven </w:t>
            </w:r>
            <w:r>
              <w:rPr>
                <w:rFonts w:cs="Arial"/>
                <w:sz w:val="20"/>
                <w:szCs w:val="20"/>
              </w:rPr>
              <w:t>land</w:t>
            </w:r>
            <w:r w:rsidRPr="0023719B">
              <w:rPr>
                <w:rFonts w:cs="Arial"/>
                <w:sz w:val="20"/>
                <w:szCs w:val="20"/>
              </w:rPr>
              <w:t>verkeer;</w:t>
            </w:r>
          </w:p>
          <w:p w14:paraId="6ADF2845" w14:textId="77777777" w:rsidR="00643C20" w:rsidRPr="0023719B" w:rsidRDefault="00643C20" w:rsidP="009D04F6">
            <w:pPr>
              <w:rPr>
                <w:rFonts w:cs="Arial"/>
              </w:rPr>
            </w:pPr>
            <w:r w:rsidRPr="0023719B">
              <w:rPr>
                <w:rFonts w:cs="Arial"/>
                <w:sz w:val="20"/>
                <w:szCs w:val="20"/>
              </w:rPr>
              <w:t>Bieden ondersteuning aan hoofdfuncties.</w:t>
            </w:r>
          </w:p>
        </w:tc>
      </w:tr>
      <w:tr w:rsidR="00643C20" w:rsidRPr="00793800" w14:paraId="11A257B7" w14:textId="77777777" w:rsidTr="009D04F6">
        <w:trPr>
          <w:cantSplit/>
        </w:trPr>
        <w:tc>
          <w:tcPr>
            <w:tcW w:w="562" w:type="dxa"/>
          </w:tcPr>
          <w:p w14:paraId="6B6549F2" w14:textId="77777777" w:rsidR="00643C20" w:rsidRPr="00730BC0" w:rsidRDefault="00643C20" w:rsidP="009D04F6">
            <w:pPr>
              <w:rPr>
                <w:rFonts w:cs="Arial"/>
                <w:sz w:val="20"/>
                <w:szCs w:val="20"/>
              </w:rPr>
            </w:pPr>
            <w:r w:rsidRPr="00730BC0">
              <w:rPr>
                <w:rFonts w:cs="Arial"/>
                <w:sz w:val="20"/>
                <w:szCs w:val="20"/>
              </w:rPr>
              <w:t>O-1</w:t>
            </w:r>
          </w:p>
        </w:tc>
        <w:tc>
          <w:tcPr>
            <w:tcW w:w="2977" w:type="dxa"/>
          </w:tcPr>
          <w:p w14:paraId="27D2BF27" w14:textId="33AC8319" w:rsidR="00643C20" w:rsidRPr="00BC47F4" w:rsidRDefault="00643C20" w:rsidP="009D04F6">
            <w:pPr>
              <w:rPr>
                <w:rFonts w:cs="Arial"/>
                <w:sz w:val="20"/>
                <w:szCs w:val="20"/>
              </w:rPr>
            </w:pPr>
            <w:r w:rsidRPr="00BC47F4">
              <w:rPr>
                <w:rFonts w:cs="Arial"/>
              </w:rPr>
              <w:fldChar w:fldCharType="begin"/>
            </w:r>
            <w:r w:rsidRPr="00BC47F4">
              <w:rPr>
                <w:rFonts w:cs="Arial"/>
                <w:sz w:val="20"/>
                <w:szCs w:val="20"/>
              </w:rPr>
              <w:instrText xml:space="preserve"> REF _Ref87021168 \h  \* MERGEFORMAT </w:instrText>
            </w:r>
            <w:r w:rsidRPr="00BC47F4">
              <w:rPr>
                <w:rFonts w:cs="Arial"/>
              </w:rPr>
            </w:r>
            <w:r w:rsidRPr="00BC47F4">
              <w:rPr>
                <w:rFonts w:cs="Arial"/>
              </w:rPr>
              <w:fldChar w:fldCharType="separate"/>
            </w:r>
            <w:r w:rsidRPr="000E5018">
              <w:rPr>
                <w:sz w:val="20"/>
                <w:szCs w:val="20"/>
              </w:rPr>
              <w:t xml:space="preserve">Afhandelen storing of schade </w:t>
            </w:r>
            <w:r w:rsidRPr="00BC47F4">
              <w:rPr>
                <w:rFonts w:cs="Arial"/>
              </w:rPr>
              <w:fldChar w:fldCharType="end"/>
            </w:r>
          </w:p>
        </w:tc>
        <w:tc>
          <w:tcPr>
            <w:tcW w:w="5670" w:type="dxa"/>
          </w:tcPr>
          <w:p w14:paraId="5AFC06EB" w14:textId="77777777" w:rsidR="00643C20" w:rsidRPr="0023719B" w:rsidRDefault="00643C20" w:rsidP="009D04F6">
            <w:pPr>
              <w:rPr>
                <w:rFonts w:cs="Arial"/>
                <w:sz w:val="20"/>
                <w:szCs w:val="20"/>
              </w:rPr>
            </w:pPr>
            <w:r w:rsidRPr="0023719B">
              <w:rPr>
                <w:rFonts w:cs="Arial"/>
                <w:sz w:val="20"/>
                <w:szCs w:val="20"/>
              </w:rPr>
              <w:t>Bieden ondersteuning aan hoofdfuncties.</w:t>
            </w:r>
          </w:p>
        </w:tc>
      </w:tr>
      <w:tr w:rsidR="00643C20" w:rsidRPr="00793800" w14:paraId="7E4F9866" w14:textId="77777777" w:rsidTr="009D04F6">
        <w:trPr>
          <w:cantSplit/>
        </w:trPr>
        <w:tc>
          <w:tcPr>
            <w:tcW w:w="562" w:type="dxa"/>
          </w:tcPr>
          <w:p w14:paraId="1C0BC201" w14:textId="77777777" w:rsidR="00643C20" w:rsidRPr="00730BC0" w:rsidRDefault="00643C20" w:rsidP="009D04F6">
            <w:pPr>
              <w:rPr>
                <w:rFonts w:cs="Arial"/>
                <w:sz w:val="20"/>
                <w:szCs w:val="20"/>
              </w:rPr>
            </w:pPr>
            <w:r w:rsidRPr="00730BC0">
              <w:rPr>
                <w:rFonts w:cs="Arial"/>
                <w:sz w:val="20"/>
                <w:szCs w:val="20"/>
              </w:rPr>
              <w:t>O-2</w:t>
            </w:r>
          </w:p>
        </w:tc>
        <w:tc>
          <w:tcPr>
            <w:tcW w:w="2977" w:type="dxa"/>
          </w:tcPr>
          <w:p w14:paraId="0A1E4E86" w14:textId="7C2E17A4" w:rsidR="00643C20" w:rsidRPr="00BC47F4" w:rsidRDefault="00643C20" w:rsidP="009D04F6">
            <w:pPr>
              <w:rPr>
                <w:rFonts w:cs="Arial"/>
                <w:sz w:val="20"/>
                <w:szCs w:val="20"/>
              </w:rPr>
            </w:pPr>
            <w:r w:rsidRPr="00BC47F4">
              <w:rPr>
                <w:rFonts w:cs="Arial"/>
              </w:rPr>
              <w:fldChar w:fldCharType="begin"/>
            </w:r>
            <w:r w:rsidRPr="00BC47F4">
              <w:rPr>
                <w:rFonts w:cs="Arial"/>
                <w:sz w:val="20"/>
                <w:szCs w:val="20"/>
              </w:rPr>
              <w:instrText xml:space="preserve"> REF _Ref88467456 \h </w:instrText>
            </w:r>
            <w:r>
              <w:rPr>
                <w:rFonts w:cs="Arial"/>
                <w:sz w:val="20"/>
                <w:szCs w:val="20"/>
              </w:rPr>
              <w:instrText xml:space="preserve"> \* MERGEFORMAT </w:instrText>
            </w:r>
            <w:r w:rsidRPr="00BC47F4">
              <w:rPr>
                <w:rFonts w:cs="Arial"/>
              </w:rPr>
            </w:r>
            <w:r w:rsidRPr="00BC47F4">
              <w:rPr>
                <w:rFonts w:cs="Arial"/>
              </w:rPr>
              <w:fldChar w:fldCharType="separate"/>
            </w:r>
            <w:r w:rsidRPr="000E5018">
              <w:rPr>
                <w:sz w:val="20"/>
                <w:szCs w:val="20"/>
              </w:rPr>
              <w:t xml:space="preserve">Uitvoeren functionele test </w:t>
            </w:r>
            <w:r w:rsidRPr="00BC47F4">
              <w:rPr>
                <w:rFonts w:cs="Arial"/>
              </w:rPr>
              <w:fldChar w:fldCharType="end"/>
            </w:r>
          </w:p>
        </w:tc>
        <w:tc>
          <w:tcPr>
            <w:tcW w:w="5670" w:type="dxa"/>
          </w:tcPr>
          <w:p w14:paraId="47B719F6" w14:textId="77777777" w:rsidR="00643C20" w:rsidRPr="0023719B" w:rsidRDefault="00643C20" w:rsidP="009D04F6">
            <w:pPr>
              <w:rPr>
                <w:rFonts w:cs="Arial"/>
                <w:sz w:val="20"/>
                <w:szCs w:val="20"/>
              </w:rPr>
            </w:pPr>
            <w:r>
              <w:rPr>
                <w:rFonts w:cs="Arial"/>
                <w:sz w:val="20"/>
                <w:szCs w:val="20"/>
              </w:rPr>
              <w:t>Zie functies bij P-5</w:t>
            </w:r>
            <w:r w:rsidRPr="0023719B">
              <w:rPr>
                <w:rFonts w:cs="Arial"/>
                <w:sz w:val="20"/>
                <w:szCs w:val="20"/>
              </w:rPr>
              <w:t>;</w:t>
            </w:r>
          </w:p>
          <w:p w14:paraId="566BBD72" w14:textId="77777777" w:rsidR="00643C20" w:rsidRPr="0023719B" w:rsidRDefault="00643C20" w:rsidP="009D04F6">
            <w:pPr>
              <w:rPr>
                <w:rFonts w:cs="Arial"/>
                <w:sz w:val="20"/>
                <w:szCs w:val="20"/>
              </w:rPr>
            </w:pPr>
            <w:r w:rsidRPr="0023719B">
              <w:rPr>
                <w:rFonts w:cs="Arial"/>
                <w:sz w:val="20"/>
                <w:szCs w:val="20"/>
              </w:rPr>
              <w:t>Bieden ondersteuning aan hoofdfuncties.</w:t>
            </w:r>
          </w:p>
        </w:tc>
      </w:tr>
      <w:tr w:rsidR="00643C20" w:rsidRPr="00793800" w14:paraId="4EDBEABC" w14:textId="77777777" w:rsidTr="009D04F6">
        <w:trPr>
          <w:cantSplit/>
        </w:trPr>
        <w:tc>
          <w:tcPr>
            <w:tcW w:w="562" w:type="dxa"/>
          </w:tcPr>
          <w:p w14:paraId="4E968707" w14:textId="77777777" w:rsidR="00643C20" w:rsidRPr="00730BC0" w:rsidRDefault="00643C20" w:rsidP="009D04F6">
            <w:pPr>
              <w:rPr>
                <w:rFonts w:cs="Arial"/>
                <w:sz w:val="20"/>
                <w:szCs w:val="20"/>
              </w:rPr>
            </w:pPr>
            <w:r w:rsidRPr="00730BC0">
              <w:rPr>
                <w:rFonts w:cs="Arial"/>
                <w:sz w:val="20"/>
                <w:szCs w:val="20"/>
              </w:rPr>
              <w:t>O-3</w:t>
            </w:r>
          </w:p>
        </w:tc>
        <w:tc>
          <w:tcPr>
            <w:tcW w:w="2977" w:type="dxa"/>
          </w:tcPr>
          <w:p w14:paraId="7FC6E8B0" w14:textId="64A84EF8" w:rsidR="00643C20" w:rsidRPr="00BC47F4" w:rsidRDefault="00643C20" w:rsidP="009D04F6">
            <w:pPr>
              <w:rPr>
                <w:rFonts w:cs="Arial"/>
                <w:sz w:val="20"/>
                <w:szCs w:val="20"/>
              </w:rPr>
            </w:pPr>
            <w:r w:rsidRPr="00BC47F4">
              <w:rPr>
                <w:rFonts w:cs="Arial"/>
              </w:rPr>
              <w:fldChar w:fldCharType="begin"/>
            </w:r>
            <w:r w:rsidRPr="00BC47F4">
              <w:rPr>
                <w:rFonts w:cs="Arial"/>
                <w:sz w:val="20"/>
                <w:szCs w:val="20"/>
              </w:rPr>
              <w:instrText xml:space="preserve"> REF _Ref88467484 \h </w:instrText>
            </w:r>
            <w:r>
              <w:rPr>
                <w:rFonts w:cs="Arial"/>
                <w:sz w:val="20"/>
                <w:szCs w:val="20"/>
              </w:rPr>
              <w:instrText xml:space="preserve"> \* MERGEFORMAT </w:instrText>
            </w:r>
            <w:r w:rsidRPr="00BC47F4">
              <w:rPr>
                <w:rFonts w:cs="Arial"/>
              </w:rPr>
            </w:r>
            <w:r w:rsidRPr="00BC47F4">
              <w:rPr>
                <w:rFonts w:cs="Arial"/>
              </w:rPr>
              <w:fldChar w:fldCharType="separate"/>
            </w:r>
            <w:r w:rsidRPr="000E5018">
              <w:rPr>
                <w:sz w:val="20"/>
                <w:szCs w:val="20"/>
              </w:rPr>
              <w:t>Opheffen scheefstand</w:t>
            </w:r>
            <w:r w:rsidRPr="00BC47F4">
              <w:rPr>
                <w:rFonts w:cs="Arial"/>
              </w:rPr>
              <w:fldChar w:fldCharType="end"/>
            </w:r>
          </w:p>
        </w:tc>
        <w:tc>
          <w:tcPr>
            <w:tcW w:w="5670" w:type="dxa"/>
          </w:tcPr>
          <w:p w14:paraId="0CD99D47" w14:textId="77777777" w:rsidR="00643C20" w:rsidRPr="0023719B" w:rsidRDefault="00643C20" w:rsidP="009D04F6">
            <w:pPr>
              <w:rPr>
                <w:rFonts w:cs="Arial"/>
                <w:sz w:val="20"/>
                <w:szCs w:val="20"/>
              </w:rPr>
            </w:pPr>
            <w:r w:rsidRPr="0023719B">
              <w:rPr>
                <w:rFonts w:cs="Arial"/>
                <w:sz w:val="20"/>
                <w:szCs w:val="20"/>
              </w:rPr>
              <w:t>Gecontroleerd openen en sluiten beweegbare afsluiting;</w:t>
            </w:r>
          </w:p>
          <w:p w14:paraId="137371A8" w14:textId="77777777" w:rsidR="00643C20" w:rsidRPr="0023719B" w:rsidRDefault="00643C20" w:rsidP="009D04F6">
            <w:pPr>
              <w:rPr>
                <w:rFonts w:cs="Arial"/>
                <w:sz w:val="20"/>
                <w:szCs w:val="20"/>
              </w:rPr>
            </w:pPr>
            <w:r w:rsidRPr="0023719B">
              <w:rPr>
                <w:rFonts w:cs="Arial"/>
                <w:sz w:val="20"/>
                <w:szCs w:val="20"/>
              </w:rPr>
              <w:t>Bieden ondersteuning aan hoofdfuncties.</w:t>
            </w:r>
          </w:p>
        </w:tc>
      </w:tr>
      <w:tr w:rsidR="00643C20" w:rsidRPr="00793800" w14:paraId="2A716341" w14:textId="77777777" w:rsidTr="009D04F6">
        <w:trPr>
          <w:cantSplit/>
        </w:trPr>
        <w:tc>
          <w:tcPr>
            <w:tcW w:w="562" w:type="dxa"/>
          </w:tcPr>
          <w:p w14:paraId="65C90AAE" w14:textId="77777777" w:rsidR="00643C20" w:rsidRPr="00730BC0" w:rsidRDefault="00643C20" w:rsidP="009D04F6">
            <w:pPr>
              <w:rPr>
                <w:rFonts w:cs="Arial"/>
                <w:sz w:val="20"/>
                <w:szCs w:val="20"/>
              </w:rPr>
            </w:pPr>
            <w:r w:rsidRPr="00730BC0">
              <w:rPr>
                <w:rFonts w:cs="Arial"/>
                <w:sz w:val="20"/>
                <w:szCs w:val="20"/>
              </w:rPr>
              <w:t>O-4</w:t>
            </w:r>
          </w:p>
        </w:tc>
        <w:tc>
          <w:tcPr>
            <w:tcW w:w="2977" w:type="dxa"/>
          </w:tcPr>
          <w:p w14:paraId="6CABB3FD" w14:textId="77777777" w:rsidR="00643C20" w:rsidRPr="00BC47F4" w:rsidRDefault="00643C20" w:rsidP="009D04F6">
            <w:pPr>
              <w:rPr>
                <w:rFonts w:cs="Arial"/>
                <w:sz w:val="20"/>
                <w:szCs w:val="20"/>
              </w:rPr>
            </w:pPr>
            <w:r w:rsidRPr="00BC47F4">
              <w:rPr>
                <w:rFonts w:cs="Arial"/>
              </w:rPr>
              <w:fldChar w:fldCharType="begin"/>
            </w:r>
            <w:r w:rsidRPr="00BC47F4">
              <w:rPr>
                <w:rFonts w:cs="Arial"/>
                <w:sz w:val="20"/>
                <w:szCs w:val="20"/>
              </w:rPr>
              <w:instrText xml:space="preserve"> REF _Ref86751014 \h  \* MERGEFORMAT </w:instrText>
            </w:r>
            <w:r w:rsidRPr="00BC47F4">
              <w:rPr>
                <w:rFonts w:cs="Arial"/>
              </w:rPr>
            </w:r>
            <w:r w:rsidRPr="00BC47F4">
              <w:rPr>
                <w:rFonts w:cs="Arial"/>
              </w:rPr>
              <w:fldChar w:fldCharType="separate"/>
            </w:r>
            <w:r w:rsidRPr="000E5018">
              <w:rPr>
                <w:rFonts w:cs="Arial"/>
                <w:sz w:val="20"/>
                <w:szCs w:val="20"/>
              </w:rPr>
              <w:t>Afstellen of afsluiten vispassages</w:t>
            </w:r>
            <w:r w:rsidRPr="00BC47F4">
              <w:rPr>
                <w:rFonts w:cs="Arial"/>
              </w:rPr>
              <w:fldChar w:fldCharType="end"/>
            </w:r>
          </w:p>
        </w:tc>
        <w:tc>
          <w:tcPr>
            <w:tcW w:w="5670" w:type="dxa"/>
          </w:tcPr>
          <w:p w14:paraId="1224D7A4" w14:textId="77777777" w:rsidR="00643C20" w:rsidRPr="0023719B" w:rsidRDefault="00643C20" w:rsidP="009D04F6">
            <w:pPr>
              <w:rPr>
                <w:rFonts w:cs="Arial"/>
                <w:sz w:val="20"/>
                <w:szCs w:val="20"/>
              </w:rPr>
            </w:pPr>
            <w:r w:rsidRPr="0023719B">
              <w:rPr>
                <w:rFonts w:cs="Arial"/>
                <w:sz w:val="20"/>
                <w:szCs w:val="20"/>
              </w:rPr>
              <w:t>Toestaan vismigratie tussen NZK en BSK.</w:t>
            </w:r>
          </w:p>
        </w:tc>
      </w:tr>
      <w:tr w:rsidR="00643C20" w:rsidRPr="00793800" w14:paraId="68267408" w14:textId="77777777" w:rsidTr="009D04F6">
        <w:trPr>
          <w:cantSplit/>
        </w:trPr>
        <w:tc>
          <w:tcPr>
            <w:tcW w:w="562" w:type="dxa"/>
          </w:tcPr>
          <w:p w14:paraId="5AF982B0" w14:textId="77777777" w:rsidR="00643C20" w:rsidRPr="00730BC0" w:rsidRDefault="00643C20" w:rsidP="009D04F6">
            <w:pPr>
              <w:rPr>
                <w:rFonts w:cs="Arial"/>
                <w:sz w:val="20"/>
                <w:szCs w:val="20"/>
              </w:rPr>
            </w:pPr>
            <w:r w:rsidRPr="00730BC0">
              <w:rPr>
                <w:rFonts w:cs="Arial"/>
                <w:sz w:val="20"/>
                <w:szCs w:val="20"/>
              </w:rPr>
              <w:t>S-1</w:t>
            </w:r>
          </w:p>
        </w:tc>
        <w:tc>
          <w:tcPr>
            <w:tcW w:w="2977" w:type="dxa"/>
          </w:tcPr>
          <w:p w14:paraId="31177E1E" w14:textId="27EA7DD3" w:rsidR="00643C20" w:rsidRPr="00BC47F4" w:rsidRDefault="00643C20" w:rsidP="009D04F6">
            <w:pPr>
              <w:rPr>
                <w:rFonts w:cs="Arial"/>
                <w:sz w:val="20"/>
                <w:szCs w:val="20"/>
              </w:rPr>
            </w:pPr>
            <w:r w:rsidRPr="00BC47F4">
              <w:rPr>
                <w:rFonts w:cs="Arial"/>
              </w:rPr>
              <w:fldChar w:fldCharType="begin"/>
            </w:r>
            <w:r w:rsidRPr="00BC47F4">
              <w:rPr>
                <w:rFonts w:cs="Arial"/>
                <w:sz w:val="20"/>
                <w:szCs w:val="20"/>
              </w:rPr>
              <w:instrText xml:space="preserve"> REF _Ref86751018 \h  \* MERGEFORMAT </w:instrText>
            </w:r>
            <w:r w:rsidRPr="00BC47F4">
              <w:rPr>
                <w:rFonts w:cs="Arial"/>
              </w:rPr>
            </w:r>
            <w:r w:rsidRPr="00BC47F4">
              <w:rPr>
                <w:rFonts w:cs="Arial"/>
              </w:rPr>
              <w:fldChar w:fldCharType="separate"/>
            </w:r>
            <w:r w:rsidRPr="000E5018">
              <w:rPr>
                <w:rFonts w:cs="Arial"/>
                <w:sz w:val="20"/>
                <w:szCs w:val="20"/>
              </w:rPr>
              <w:t xml:space="preserve">Inloggen en uitloggen </w:t>
            </w:r>
            <w:r w:rsidRPr="00BC47F4">
              <w:rPr>
                <w:rFonts w:cs="Arial"/>
              </w:rPr>
              <w:fldChar w:fldCharType="end"/>
            </w:r>
          </w:p>
        </w:tc>
        <w:tc>
          <w:tcPr>
            <w:tcW w:w="5670" w:type="dxa"/>
          </w:tcPr>
          <w:p w14:paraId="6D4E191E" w14:textId="77777777" w:rsidR="00643C20" w:rsidRPr="00BC47F4" w:rsidRDefault="00643C20" w:rsidP="009D04F6">
            <w:pPr>
              <w:rPr>
                <w:rFonts w:cs="Arial"/>
                <w:sz w:val="20"/>
                <w:szCs w:val="20"/>
              </w:rPr>
            </w:pPr>
            <w:r w:rsidRPr="00BC47F4">
              <w:rPr>
                <w:rFonts w:cs="Arial"/>
                <w:sz w:val="20"/>
                <w:szCs w:val="20"/>
              </w:rPr>
              <w:t>Bieden ondersteuning aan hoofdfuncties.</w:t>
            </w:r>
          </w:p>
        </w:tc>
      </w:tr>
      <w:tr w:rsidR="00643C20" w:rsidRPr="00793800" w14:paraId="1C0DEC33" w14:textId="77777777" w:rsidTr="009D04F6">
        <w:trPr>
          <w:cantSplit/>
        </w:trPr>
        <w:tc>
          <w:tcPr>
            <w:tcW w:w="562" w:type="dxa"/>
          </w:tcPr>
          <w:p w14:paraId="263E328C" w14:textId="77777777" w:rsidR="00643C20" w:rsidRPr="00730BC0" w:rsidRDefault="00643C20" w:rsidP="009D04F6">
            <w:pPr>
              <w:rPr>
                <w:rFonts w:cs="Arial"/>
                <w:sz w:val="20"/>
                <w:szCs w:val="20"/>
              </w:rPr>
            </w:pPr>
            <w:r w:rsidRPr="00730BC0">
              <w:rPr>
                <w:rFonts w:cs="Arial"/>
                <w:sz w:val="20"/>
                <w:szCs w:val="20"/>
              </w:rPr>
              <w:t>S-2</w:t>
            </w:r>
          </w:p>
        </w:tc>
        <w:tc>
          <w:tcPr>
            <w:tcW w:w="2977" w:type="dxa"/>
          </w:tcPr>
          <w:p w14:paraId="3B25DDF5" w14:textId="77777777" w:rsidR="00643C20" w:rsidRPr="00BC47F4" w:rsidRDefault="00643C20" w:rsidP="009D04F6">
            <w:pPr>
              <w:rPr>
                <w:rFonts w:cs="Arial"/>
                <w:sz w:val="20"/>
                <w:szCs w:val="20"/>
              </w:rPr>
            </w:pPr>
            <w:r w:rsidRPr="00BC47F4">
              <w:rPr>
                <w:rFonts w:cs="Arial"/>
              </w:rPr>
              <w:fldChar w:fldCharType="begin"/>
            </w:r>
            <w:r w:rsidRPr="00BC47F4">
              <w:rPr>
                <w:rFonts w:cs="Arial"/>
                <w:sz w:val="20"/>
                <w:szCs w:val="20"/>
              </w:rPr>
              <w:instrText xml:space="preserve"> REF _Ref88467514 \h </w:instrText>
            </w:r>
            <w:r>
              <w:rPr>
                <w:rFonts w:cs="Arial"/>
                <w:sz w:val="20"/>
                <w:szCs w:val="20"/>
              </w:rPr>
              <w:instrText xml:space="preserve"> \* MERGEFORMAT </w:instrText>
            </w:r>
            <w:r w:rsidRPr="00BC47F4">
              <w:rPr>
                <w:rFonts w:cs="Arial"/>
              </w:rPr>
            </w:r>
            <w:r w:rsidRPr="00BC47F4">
              <w:rPr>
                <w:rFonts w:cs="Arial"/>
              </w:rPr>
              <w:fldChar w:fldCharType="separate"/>
            </w:r>
            <w:r w:rsidRPr="000E5018">
              <w:rPr>
                <w:sz w:val="20"/>
                <w:szCs w:val="20"/>
              </w:rPr>
              <w:t>Schakelen tussen bedienvormen</w:t>
            </w:r>
            <w:r w:rsidRPr="00BC47F4">
              <w:rPr>
                <w:rFonts w:cs="Arial"/>
              </w:rPr>
              <w:fldChar w:fldCharType="end"/>
            </w:r>
          </w:p>
        </w:tc>
        <w:tc>
          <w:tcPr>
            <w:tcW w:w="5670" w:type="dxa"/>
          </w:tcPr>
          <w:p w14:paraId="36C0C337" w14:textId="77777777" w:rsidR="00643C20" w:rsidRPr="00BC47F4" w:rsidRDefault="00643C20" w:rsidP="009D04F6">
            <w:pPr>
              <w:rPr>
                <w:rFonts w:cs="Arial"/>
                <w:sz w:val="20"/>
                <w:szCs w:val="20"/>
              </w:rPr>
            </w:pPr>
            <w:r w:rsidRPr="00BC47F4">
              <w:rPr>
                <w:rFonts w:cs="Arial"/>
                <w:sz w:val="20"/>
                <w:szCs w:val="20"/>
              </w:rPr>
              <w:t>Bieden ondersteuning aan hoofdfuncties.</w:t>
            </w:r>
          </w:p>
        </w:tc>
      </w:tr>
      <w:tr w:rsidR="00643C20" w:rsidRPr="00793800" w14:paraId="2E0D543B" w14:textId="77777777" w:rsidTr="009D04F6">
        <w:trPr>
          <w:cantSplit/>
        </w:trPr>
        <w:tc>
          <w:tcPr>
            <w:tcW w:w="562" w:type="dxa"/>
          </w:tcPr>
          <w:p w14:paraId="5D2B247C" w14:textId="77777777" w:rsidR="00643C20" w:rsidRPr="00EC25A8" w:rsidRDefault="00643C20" w:rsidP="009D04F6">
            <w:pPr>
              <w:rPr>
                <w:rFonts w:cs="Arial"/>
                <w:sz w:val="20"/>
                <w:szCs w:val="20"/>
              </w:rPr>
            </w:pPr>
            <w:r w:rsidRPr="00EC25A8">
              <w:rPr>
                <w:rFonts w:cs="Arial"/>
                <w:sz w:val="20"/>
                <w:szCs w:val="20"/>
              </w:rPr>
              <w:t>S-3</w:t>
            </w:r>
          </w:p>
        </w:tc>
        <w:tc>
          <w:tcPr>
            <w:tcW w:w="2977" w:type="dxa"/>
          </w:tcPr>
          <w:p w14:paraId="5B239F95" w14:textId="69E9D98C" w:rsidR="00643C20" w:rsidRPr="00EC25A8" w:rsidRDefault="00643C20" w:rsidP="009D04F6">
            <w:pPr>
              <w:rPr>
                <w:rFonts w:cs="Arial"/>
                <w:sz w:val="20"/>
                <w:szCs w:val="20"/>
              </w:rPr>
            </w:pPr>
            <w:r w:rsidRPr="00EC25A8">
              <w:rPr>
                <w:rFonts w:cs="Arial"/>
              </w:rPr>
              <w:fldChar w:fldCharType="begin"/>
            </w:r>
            <w:r w:rsidRPr="00EC25A8">
              <w:rPr>
                <w:rFonts w:cs="Arial"/>
                <w:sz w:val="20"/>
                <w:szCs w:val="20"/>
              </w:rPr>
              <w:instrText xml:space="preserve"> REF _Ref86751023 \h  \* MERGEFORMAT </w:instrText>
            </w:r>
            <w:r w:rsidRPr="00EC25A8">
              <w:rPr>
                <w:rFonts w:cs="Arial"/>
              </w:rPr>
            </w:r>
            <w:r w:rsidRPr="00EC25A8">
              <w:rPr>
                <w:rFonts w:cs="Arial"/>
              </w:rPr>
              <w:fldChar w:fldCharType="separate"/>
            </w:r>
            <w:r w:rsidRPr="000E5018">
              <w:rPr>
                <w:rFonts w:cs="Arial"/>
                <w:sz w:val="20"/>
                <w:szCs w:val="20"/>
              </w:rPr>
              <w:t>Schouwen</w:t>
            </w:r>
            <w:r w:rsidRPr="00EC25A8">
              <w:rPr>
                <w:rFonts w:cs="Arial"/>
              </w:rPr>
              <w:fldChar w:fldCharType="end"/>
            </w:r>
          </w:p>
        </w:tc>
        <w:tc>
          <w:tcPr>
            <w:tcW w:w="5670" w:type="dxa"/>
          </w:tcPr>
          <w:p w14:paraId="00ADFE9C" w14:textId="77777777" w:rsidR="00643C20" w:rsidRPr="00EC25A8" w:rsidRDefault="00643C20" w:rsidP="009D04F6">
            <w:pPr>
              <w:rPr>
                <w:rFonts w:cs="Arial"/>
                <w:sz w:val="20"/>
                <w:szCs w:val="20"/>
              </w:rPr>
            </w:pPr>
            <w:r w:rsidRPr="00EC25A8">
              <w:rPr>
                <w:rFonts w:cs="Arial"/>
                <w:sz w:val="20"/>
                <w:szCs w:val="20"/>
              </w:rPr>
              <w:t>Bieden ondersteuning aan hoofdfuncties.</w:t>
            </w:r>
          </w:p>
        </w:tc>
      </w:tr>
      <w:tr w:rsidR="00643C20" w:rsidRPr="00793800" w14:paraId="13D4C9DB" w14:textId="77777777" w:rsidTr="009D04F6">
        <w:trPr>
          <w:cantSplit/>
        </w:trPr>
        <w:tc>
          <w:tcPr>
            <w:tcW w:w="562" w:type="dxa"/>
          </w:tcPr>
          <w:p w14:paraId="50651FB2" w14:textId="77777777" w:rsidR="00643C20" w:rsidRPr="00EC25A8" w:rsidRDefault="00643C20" w:rsidP="009D04F6">
            <w:pPr>
              <w:rPr>
                <w:rFonts w:cs="Arial"/>
                <w:sz w:val="20"/>
                <w:szCs w:val="20"/>
              </w:rPr>
            </w:pPr>
            <w:r w:rsidRPr="00EC25A8">
              <w:rPr>
                <w:rFonts w:cs="Arial"/>
                <w:sz w:val="20"/>
                <w:szCs w:val="20"/>
              </w:rPr>
              <w:lastRenderedPageBreak/>
              <w:t>S-4</w:t>
            </w:r>
          </w:p>
        </w:tc>
        <w:tc>
          <w:tcPr>
            <w:tcW w:w="2977" w:type="dxa"/>
          </w:tcPr>
          <w:p w14:paraId="527DC0D9" w14:textId="4B4BBE27" w:rsidR="00643C20" w:rsidRPr="00EC25A8" w:rsidRDefault="00643C20" w:rsidP="009D04F6">
            <w:pPr>
              <w:rPr>
                <w:rFonts w:cs="Arial"/>
                <w:sz w:val="20"/>
                <w:szCs w:val="20"/>
              </w:rPr>
            </w:pPr>
            <w:r w:rsidRPr="00EC25A8">
              <w:rPr>
                <w:rFonts w:cs="Arial"/>
              </w:rPr>
              <w:fldChar w:fldCharType="begin"/>
            </w:r>
            <w:r w:rsidRPr="00EC25A8">
              <w:rPr>
                <w:rFonts w:cs="Arial"/>
                <w:sz w:val="20"/>
                <w:szCs w:val="20"/>
              </w:rPr>
              <w:instrText xml:space="preserve"> REF _Ref90382505 \h </w:instrText>
            </w:r>
            <w:r>
              <w:rPr>
                <w:rFonts w:cs="Arial"/>
                <w:sz w:val="20"/>
                <w:szCs w:val="20"/>
              </w:rPr>
              <w:instrText xml:space="preserve"> \* MERGEFORMAT </w:instrText>
            </w:r>
            <w:r w:rsidRPr="00EC25A8">
              <w:rPr>
                <w:rFonts w:cs="Arial"/>
              </w:rPr>
            </w:r>
            <w:r w:rsidRPr="00EC25A8">
              <w:rPr>
                <w:rFonts w:cs="Arial"/>
              </w:rPr>
              <w:fldChar w:fldCharType="separate"/>
            </w:r>
            <w:r w:rsidRPr="000E5018">
              <w:rPr>
                <w:sz w:val="20"/>
                <w:szCs w:val="20"/>
              </w:rPr>
              <w:t xml:space="preserve">Uitwisselen objectinformatie </w:t>
            </w:r>
            <w:r w:rsidRPr="00EC25A8">
              <w:rPr>
                <w:rFonts w:cs="Arial"/>
              </w:rPr>
              <w:fldChar w:fldCharType="end"/>
            </w:r>
          </w:p>
        </w:tc>
        <w:tc>
          <w:tcPr>
            <w:tcW w:w="5670" w:type="dxa"/>
          </w:tcPr>
          <w:p w14:paraId="3D5C2A6F" w14:textId="77777777" w:rsidR="00643C20" w:rsidRPr="00EC25A8" w:rsidRDefault="00643C20" w:rsidP="009D04F6">
            <w:pPr>
              <w:rPr>
                <w:rFonts w:cs="Arial"/>
                <w:sz w:val="20"/>
                <w:szCs w:val="20"/>
              </w:rPr>
            </w:pPr>
            <w:r w:rsidRPr="00EC25A8">
              <w:rPr>
                <w:rFonts w:cs="Arial"/>
                <w:sz w:val="20"/>
                <w:szCs w:val="20"/>
              </w:rPr>
              <w:t>Bieden ondersteuning aan hoofdfuncties.</w:t>
            </w:r>
          </w:p>
        </w:tc>
      </w:tr>
      <w:tr w:rsidR="00643C20" w:rsidRPr="00793800" w14:paraId="3DC9B28D" w14:textId="77777777" w:rsidTr="009D04F6">
        <w:trPr>
          <w:cantSplit/>
        </w:trPr>
        <w:tc>
          <w:tcPr>
            <w:tcW w:w="562" w:type="dxa"/>
          </w:tcPr>
          <w:p w14:paraId="65508EC1" w14:textId="77777777" w:rsidR="00643C20" w:rsidRPr="000A48D4" w:rsidRDefault="00643C20" w:rsidP="009D04F6">
            <w:pPr>
              <w:rPr>
                <w:rFonts w:cs="Arial"/>
                <w:sz w:val="20"/>
                <w:szCs w:val="20"/>
              </w:rPr>
            </w:pPr>
            <w:r w:rsidRPr="000A48D4">
              <w:rPr>
                <w:rFonts w:cs="Arial"/>
                <w:sz w:val="20"/>
                <w:szCs w:val="20"/>
              </w:rPr>
              <w:t>S-5</w:t>
            </w:r>
          </w:p>
        </w:tc>
        <w:tc>
          <w:tcPr>
            <w:tcW w:w="2977" w:type="dxa"/>
          </w:tcPr>
          <w:p w14:paraId="5E8164CB" w14:textId="77777777" w:rsidR="00643C20" w:rsidRPr="000A48D4" w:rsidRDefault="00643C20" w:rsidP="009D04F6">
            <w:pPr>
              <w:rPr>
                <w:rFonts w:cs="Arial"/>
                <w:sz w:val="20"/>
                <w:szCs w:val="20"/>
              </w:rPr>
            </w:pPr>
            <w:r w:rsidRPr="000A48D4">
              <w:rPr>
                <w:rFonts w:cs="Arial"/>
              </w:rPr>
              <w:fldChar w:fldCharType="begin"/>
            </w:r>
            <w:r w:rsidRPr="000A48D4">
              <w:rPr>
                <w:rFonts w:cs="Arial"/>
                <w:sz w:val="20"/>
                <w:szCs w:val="20"/>
              </w:rPr>
              <w:instrText xml:space="preserve"> REF _Ref90534854 \h </w:instrText>
            </w:r>
            <w:r>
              <w:rPr>
                <w:rFonts w:cs="Arial"/>
                <w:sz w:val="20"/>
                <w:szCs w:val="20"/>
              </w:rPr>
              <w:instrText xml:space="preserve"> \* MERGEFORMAT </w:instrText>
            </w:r>
            <w:r w:rsidRPr="000A48D4">
              <w:rPr>
                <w:rFonts w:cs="Arial"/>
              </w:rPr>
            </w:r>
            <w:r w:rsidRPr="000A48D4">
              <w:rPr>
                <w:rFonts w:cs="Arial"/>
              </w:rPr>
              <w:fldChar w:fldCharType="separate"/>
            </w:r>
            <w:r w:rsidRPr="000A48D4">
              <w:rPr>
                <w:sz w:val="20"/>
                <w:szCs w:val="20"/>
              </w:rPr>
              <w:t>In- en uitschakelen verlichting</w:t>
            </w:r>
            <w:r w:rsidRPr="000A48D4">
              <w:rPr>
                <w:rFonts w:cs="Arial"/>
              </w:rPr>
              <w:fldChar w:fldCharType="end"/>
            </w:r>
          </w:p>
        </w:tc>
        <w:tc>
          <w:tcPr>
            <w:tcW w:w="5670" w:type="dxa"/>
          </w:tcPr>
          <w:p w14:paraId="2504A20E" w14:textId="77777777" w:rsidR="00643C20" w:rsidRPr="00BC47F4" w:rsidRDefault="00643C20" w:rsidP="009D04F6">
            <w:pPr>
              <w:rPr>
                <w:rFonts w:cs="Arial"/>
                <w:sz w:val="20"/>
                <w:szCs w:val="20"/>
              </w:rPr>
            </w:pPr>
            <w:r w:rsidRPr="00BC47F4">
              <w:rPr>
                <w:rFonts w:cs="Arial"/>
                <w:sz w:val="20"/>
                <w:szCs w:val="20"/>
              </w:rPr>
              <w:t>Bieden ondersteuning aan hoofdfuncties.</w:t>
            </w:r>
          </w:p>
        </w:tc>
      </w:tr>
      <w:tr w:rsidR="00643C20" w:rsidRPr="00793800" w14:paraId="7282B52B" w14:textId="77777777" w:rsidTr="009D04F6">
        <w:trPr>
          <w:cantSplit/>
        </w:trPr>
        <w:tc>
          <w:tcPr>
            <w:tcW w:w="562" w:type="dxa"/>
          </w:tcPr>
          <w:p w14:paraId="7DD39F4A" w14:textId="77777777" w:rsidR="00643C20" w:rsidRPr="008713F3" w:rsidRDefault="00643C20" w:rsidP="009D04F6">
            <w:pPr>
              <w:rPr>
                <w:rFonts w:cs="Arial"/>
                <w:sz w:val="20"/>
                <w:szCs w:val="20"/>
              </w:rPr>
            </w:pPr>
            <w:r w:rsidRPr="008713F3">
              <w:rPr>
                <w:rFonts w:cs="Arial"/>
                <w:sz w:val="20"/>
                <w:szCs w:val="20"/>
              </w:rPr>
              <w:t>S-</w:t>
            </w:r>
            <w:r>
              <w:rPr>
                <w:rFonts w:cs="Arial"/>
                <w:sz w:val="20"/>
                <w:szCs w:val="20"/>
              </w:rPr>
              <w:t>6</w:t>
            </w:r>
          </w:p>
        </w:tc>
        <w:tc>
          <w:tcPr>
            <w:tcW w:w="2977" w:type="dxa"/>
          </w:tcPr>
          <w:p w14:paraId="3A92D271" w14:textId="77777777" w:rsidR="00643C20" w:rsidRPr="008713F3" w:rsidRDefault="00643C20" w:rsidP="009D04F6">
            <w:pPr>
              <w:rPr>
                <w:rFonts w:cs="Arial"/>
                <w:sz w:val="20"/>
                <w:szCs w:val="20"/>
              </w:rPr>
            </w:pPr>
            <w:r w:rsidRPr="008713F3">
              <w:rPr>
                <w:rFonts w:cs="Arial"/>
              </w:rPr>
              <w:fldChar w:fldCharType="begin"/>
            </w:r>
            <w:r w:rsidRPr="008713F3">
              <w:rPr>
                <w:rFonts w:cs="Arial"/>
                <w:sz w:val="20"/>
                <w:szCs w:val="20"/>
              </w:rPr>
              <w:instrText xml:space="preserve"> REF _Ref86751030 \h  \* MERGEFORMAT </w:instrText>
            </w:r>
            <w:r w:rsidRPr="008713F3">
              <w:rPr>
                <w:rFonts w:cs="Arial"/>
              </w:rPr>
            </w:r>
            <w:r w:rsidRPr="008713F3">
              <w:rPr>
                <w:rFonts w:cs="Arial"/>
              </w:rPr>
              <w:fldChar w:fldCharType="separate"/>
            </w:r>
            <w:r w:rsidRPr="000E5018">
              <w:rPr>
                <w:rFonts w:cs="Arial"/>
                <w:sz w:val="20"/>
                <w:szCs w:val="20"/>
              </w:rPr>
              <w:t>Schakelen intensiteit scheepvaart</w:t>
            </w:r>
            <w:r w:rsidRPr="008713F3">
              <w:rPr>
                <w:rFonts w:cs="Arial"/>
              </w:rPr>
              <w:fldChar w:fldCharType="end"/>
            </w:r>
          </w:p>
        </w:tc>
        <w:tc>
          <w:tcPr>
            <w:tcW w:w="5670" w:type="dxa"/>
          </w:tcPr>
          <w:p w14:paraId="2DA01CEE" w14:textId="77777777" w:rsidR="00643C20" w:rsidRPr="00BC47F4" w:rsidRDefault="00643C20" w:rsidP="009D04F6">
            <w:pPr>
              <w:rPr>
                <w:rFonts w:cs="Arial"/>
                <w:sz w:val="20"/>
                <w:szCs w:val="20"/>
              </w:rPr>
            </w:pPr>
            <w:r w:rsidRPr="00BC47F4">
              <w:rPr>
                <w:rFonts w:cs="Arial"/>
                <w:sz w:val="20"/>
                <w:szCs w:val="20"/>
              </w:rPr>
              <w:t>Bieden ondersteuning aan hoofdfuncties.</w:t>
            </w:r>
          </w:p>
        </w:tc>
      </w:tr>
      <w:tr w:rsidR="00643C20" w:rsidRPr="00793800" w14:paraId="37325170" w14:textId="77777777" w:rsidTr="009D04F6">
        <w:trPr>
          <w:cantSplit/>
        </w:trPr>
        <w:tc>
          <w:tcPr>
            <w:tcW w:w="562" w:type="dxa"/>
          </w:tcPr>
          <w:p w14:paraId="1B6D233E" w14:textId="77777777" w:rsidR="00643C20" w:rsidRPr="008713F3" w:rsidRDefault="00643C20" w:rsidP="009D04F6">
            <w:pPr>
              <w:rPr>
                <w:rFonts w:cs="Arial"/>
                <w:sz w:val="20"/>
                <w:szCs w:val="20"/>
              </w:rPr>
            </w:pPr>
            <w:r w:rsidRPr="008713F3">
              <w:rPr>
                <w:rFonts w:cs="Arial"/>
                <w:sz w:val="20"/>
                <w:szCs w:val="20"/>
              </w:rPr>
              <w:t>S-</w:t>
            </w:r>
            <w:r>
              <w:rPr>
                <w:rFonts w:cs="Arial"/>
                <w:sz w:val="20"/>
                <w:szCs w:val="20"/>
              </w:rPr>
              <w:t>7</w:t>
            </w:r>
          </w:p>
        </w:tc>
        <w:tc>
          <w:tcPr>
            <w:tcW w:w="2977" w:type="dxa"/>
          </w:tcPr>
          <w:p w14:paraId="44EDB54D" w14:textId="77777777" w:rsidR="00643C20" w:rsidRPr="008713F3" w:rsidRDefault="00643C20" w:rsidP="009D04F6">
            <w:pPr>
              <w:rPr>
                <w:rFonts w:cs="Arial"/>
                <w:sz w:val="20"/>
                <w:szCs w:val="20"/>
              </w:rPr>
            </w:pPr>
            <w:r w:rsidRPr="008713F3">
              <w:rPr>
                <w:rFonts w:cs="Arial"/>
              </w:rPr>
              <w:fldChar w:fldCharType="begin"/>
            </w:r>
            <w:r w:rsidRPr="008713F3">
              <w:rPr>
                <w:rFonts w:cs="Arial"/>
                <w:sz w:val="20"/>
                <w:szCs w:val="20"/>
              </w:rPr>
              <w:instrText xml:space="preserve"> REF _Ref88467581 \h </w:instrText>
            </w:r>
            <w:r>
              <w:rPr>
                <w:rFonts w:cs="Arial"/>
                <w:sz w:val="20"/>
                <w:szCs w:val="20"/>
              </w:rPr>
              <w:instrText xml:space="preserve"> \* MERGEFORMAT </w:instrText>
            </w:r>
            <w:r w:rsidRPr="008713F3">
              <w:rPr>
                <w:rFonts w:cs="Arial"/>
              </w:rPr>
            </w:r>
            <w:r w:rsidRPr="008713F3">
              <w:rPr>
                <w:rFonts w:cs="Arial"/>
              </w:rPr>
              <w:fldChar w:fldCharType="separate"/>
            </w:r>
            <w:r w:rsidRPr="000E5018">
              <w:rPr>
                <w:sz w:val="20"/>
                <w:szCs w:val="20"/>
              </w:rPr>
              <w:t>Verlenen toegang Hulpdiensten</w:t>
            </w:r>
            <w:r w:rsidRPr="008713F3">
              <w:rPr>
                <w:rFonts w:cs="Arial"/>
              </w:rPr>
              <w:fldChar w:fldCharType="end"/>
            </w:r>
          </w:p>
        </w:tc>
        <w:tc>
          <w:tcPr>
            <w:tcW w:w="5670" w:type="dxa"/>
          </w:tcPr>
          <w:p w14:paraId="6E511227" w14:textId="77777777" w:rsidR="00643C20" w:rsidRPr="00BC47F4" w:rsidRDefault="00643C20" w:rsidP="009D04F6">
            <w:pPr>
              <w:rPr>
                <w:rFonts w:cs="Arial"/>
              </w:rPr>
            </w:pPr>
            <w:r w:rsidRPr="00BC47F4">
              <w:rPr>
                <w:rFonts w:cs="Arial"/>
                <w:sz w:val="20"/>
                <w:szCs w:val="20"/>
              </w:rPr>
              <w:t>Bieden ondersteuning aan hoofdfuncties.</w:t>
            </w:r>
          </w:p>
        </w:tc>
      </w:tr>
      <w:tr w:rsidR="00643C20" w:rsidRPr="00793800" w14:paraId="02B90612" w14:textId="77777777" w:rsidTr="009D04F6">
        <w:trPr>
          <w:cantSplit/>
        </w:trPr>
        <w:tc>
          <w:tcPr>
            <w:tcW w:w="562" w:type="dxa"/>
          </w:tcPr>
          <w:p w14:paraId="206B057D" w14:textId="77777777" w:rsidR="00643C20" w:rsidRPr="001B3AC4" w:rsidRDefault="00643C20" w:rsidP="009D04F6">
            <w:pPr>
              <w:rPr>
                <w:rFonts w:cs="Arial"/>
                <w:sz w:val="20"/>
                <w:szCs w:val="20"/>
              </w:rPr>
            </w:pPr>
            <w:r w:rsidRPr="001B3AC4">
              <w:rPr>
                <w:rFonts w:cs="Arial"/>
                <w:sz w:val="20"/>
                <w:szCs w:val="20"/>
              </w:rPr>
              <w:t>S-</w:t>
            </w:r>
            <w:r>
              <w:rPr>
                <w:rFonts w:cs="Arial"/>
                <w:sz w:val="20"/>
                <w:szCs w:val="20"/>
              </w:rPr>
              <w:t>8</w:t>
            </w:r>
          </w:p>
        </w:tc>
        <w:tc>
          <w:tcPr>
            <w:tcW w:w="2977" w:type="dxa"/>
          </w:tcPr>
          <w:p w14:paraId="44BE510B" w14:textId="77777777" w:rsidR="00643C20" w:rsidRPr="001B3AC4" w:rsidRDefault="00643C20" w:rsidP="009D04F6">
            <w:pPr>
              <w:rPr>
                <w:rFonts w:cs="Arial"/>
                <w:sz w:val="20"/>
                <w:szCs w:val="20"/>
              </w:rPr>
            </w:pPr>
            <w:r w:rsidRPr="001B3AC4">
              <w:rPr>
                <w:rFonts w:cs="Arial"/>
              </w:rPr>
              <w:fldChar w:fldCharType="begin"/>
            </w:r>
            <w:r w:rsidRPr="001B3AC4">
              <w:rPr>
                <w:rFonts w:cs="Arial"/>
                <w:sz w:val="20"/>
                <w:szCs w:val="20"/>
              </w:rPr>
              <w:instrText xml:space="preserve"> REF _Ref88467574 \h  \* MERGEFORMAT </w:instrText>
            </w:r>
            <w:r w:rsidRPr="001B3AC4">
              <w:rPr>
                <w:rFonts w:cs="Arial"/>
              </w:rPr>
            </w:r>
            <w:r w:rsidRPr="001B3AC4">
              <w:rPr>
                <w:rFonts w:cs="Arial"/>
              </w:rPr>
              <w:fldChar w:fldCharType="separate"/>
            </w:r>
            <w:r w:rsidRPr="000E5018">
              <w:rPr>
                <w:sz w:val="20"/>
                <w:szCs w:val="20"/>
              </w:rPr>
              <w:t>Voeden bij langdurige uitval netvoeding</w:t>
            </w:r>
            <w:r w:rsidRPr="001B3AC4">
              <w:rPr>
                <w:rFonts w:cs="Arial"/>
              </w:rPr>
              <w:fldChar w:fldCharType="end"/>
            </w:r>
          </w:p>
        </w:tc>
        <w:tc>
          <w:tcPr>
            <w:tcW w:w="5670" w:type="dxa"/>
          </w:tcPr>
          <w:p w14:paraId="5437FB85" w14:textId="77777777" w:rsidR="00643C20" w:rsidRPr="001B3AC4" w:rsidRDefault="00643C20" w:rsidP="009D04F6">
            <w:pPr>
              <w:rPr>
                <w:rFonts w:cs="Arial"/>
                <w:sz w:val="20"/>
                <w:szCs w:val="20"/>
              </w:rPr>
            </w:pPr>
            <w:r w:rsidRPr="001B3AC4">
              <w:rPr>
                <w:rFonts w:cs="Arial"/>
                <w:sz w:val="20"/>
                <w:szCs w:val="20"/>
              </w:rPr>
              <w:t>Bieden ondersteuning aan hoofdfuncties.</w:t>
            </w:r>
          </w:p>
        </w:tc>
      </w:tr>
      <w:tr w:rsidR="00643C20" w:rsidRPr="001768DD" w14:paraId="2841113C" w14:textId="77777777" w:rsidTr="009D04F6">
        <w:trPr>
          <w:cantSplit/>
        </w:trPr>
        <w:tc>
          <w:tcPr>
            <w:tcW w:w="562" w:type="dxa"/>
          </w:tcPr>
          <w:p w14:paraId="0F2A9178" w14:textId="77777777" w:rsidR="00643C20" w:rsidRPr="001B3AC4" w:rsidRDefault="00643C20" w:rsidP="009D04F6">
            <w:pPr>
              <w:rPr>
                <w:rFonts w:cs="Arial"/>
                <w:sz w:val="20"/>
                <w:szCs w:val="20"/>
              </w:rPr>
            </w:pPr>
            <w:r w:rsidRPr="001B3AC4">
              <w:rPr>
                <w:rFonts w:cs="Arial"/>
                <w:sz w:val="20"/>
                <w:szCs w:val="20"/>
              </w:rPr>
              <w:t>S-</w:t>
            </w:r>
            <w:r>
              <w:rPr>
                <w:rFonts w:cs="Arial"/>
                <w:sz w:val="20"/>
                <w:szCs w:val="20"/>
              </w:rPr>
              <w:t>9</w:t>
            </w:r>
          </w:p>
        </w:tc>
        <w:tc>
          <w:tcPr>
            <w:tcW w:w="2977" w:type="dxa"/>
          </w:tcPr>
          <w:p w14:paraId="6F1B7386" w14:textId="77777777" w:rsidR="00643C20" w:rsidRPr="001B3AC4" w:rsidRDefault="00643C20" w:rsidP="009D04F6">
            <w:pPr>
              <w:rPr>
                <w:rFonts w:cs="Arial"/>
                <w:sz w:val="20"/>
                <w:szCs w:val="20"/>
              </w:rPr>
            </w:pPr>
            <w:r w:rsidRPr="001B3AC4">
              <w:rPr>
                <w:rFonts w:cs="Arial"/>
              </w:rPr>
              <w:fldChar w:fldCharType="begin"/>
            </w:r>
            <w:r w:rsidRPr="001B3AC4">
              <w:rPr>
                <w:rFonts w:cs="Arial"/>
                <w:sz w:val="20"/>
                <w:szCs w:val="20"/>
              </w:rPr>
              <w:instrText xml:space="preserve"> REF _Ref88730499 \h </w:instrText>
            </w:r>
            <w:r>
              <w:rPr>
                <w:rFonts w:cs="Arial"/>
                <w:sz w:val="20"/>
                <w:szCs w:val="20"/>
              </w:rPr>
              <w:instrText xml:space="preserve"> \* MERGEFORMAT </w:instrText>
            </w:r>
            <w:r w:rsidRPr="001B3AC4">
              <w:rPr>
                <w:rFonts w:cs="Arial"/>
              </w:rPr>
            </w:r>
            <w:r w:rsidRPr="001B3AC4">
              <w:rPr>
                <w:rFonts w:cs="Arial"/>
              </w:rPr>
              <w:fldChar w:fldCharType="separate"/>
            </w:r>
            <w:r w:rsidRPr="000E5018">
              <w:rPr>
                <w:sz w:val="20"/>
                <w:szCs w:val="20"/>
              </w:rPr>
              <w:t>Detecteren inbraak</w:t>
            </w:r>
            <w:r w:rsidRPr="001B3AC4">
              <w:rPr>
                <w:rFonts w:cs="Arial"/>
              </w:rPr>
              <w:fldChar w:fldCharType="end"/>
            </w:r>
          </w:p>
        </w:tc>
        <w:tc>
          <w:tcPr>
            <w:tcW w:w="5670" w:type="dxa"/>
          </w:tcPr>
          <w:p w14:paraId="0B2BBEBD" w14:textId="77777777" w:rsidR="00643C20" w:rsidRPr="001B3AC4" w:rsidRDefault="00643C20" w:rsidP="009D04F6">
            <w:pPr>
              <w:rPr>
                <w:rFonts w:cs="Arial"/>
                <w:sz w:val="20"/>
                <w:szCs w:val="20"/>
                <w:highlight w:val="green"/>
              </w:rPr>
            </w:pPr>
            <w:r w:rsidRPr="001B3AC4">
              <w:rPr>
                <w:rFonts w:cs="Arial"/>
                <w:sz w:val="20"/>
                <w:szCs w:val="20"/>
              </w:rPr>
              <w:t>Bieden ondersteuning aan hoofdfuncties.</w:t>
            </w:r>
          </w:p>
        </w:tc>
      </w:tr>
    </w:tbl>
    <w:p w14:paraId="1CF2E577" w14:textId="5C5918EE" w:rsidR="00313974" w:rsidRDefault="00313974" w:rsidP="00313974">
      <w:pPr>
        <w:rPr>
          <w:rFonts w:eastAsia="Calibri"/>
          <w:b/>
          <w:color w:val="2E74B5"/>
          <w:sz w:val="28"/>
          <w:szCs w:val="32"/>
        </w:rPr>
      </w:pPr>
      <w:r>
        <w:br w:type="page"/>
      </w:r>
    </w:p>
    <w:p w14:paraId="51A3D87D" w14:textId="65C1C8A5" w:rsidR="007B19AA" w:rsidRDefault="007B19AA">
      <w:pPr>
        <w:pStyle w:val="Kop1"/>
      </w:pPr>
      <w:bookmarkStart w:id="37" w:name="_Toc100214173"/>
      <w:r>
        <w:lastRenderedPageBreak/>
        <w:t>Planning</w:t>
      </w:r>
      <w:bookmarkEnd w:id="37"/>
    </w:p>
    <w:p w14:paraId="71F69A76" w14:textId="4A4AE812" w:rsidR="00E468D2" w:rsidRDefault="00E468D2" w:rsidP="00E468D2">
      <w:r>
        <w:t xml:space="preserve">De testuitvoering van de SIT-T per object kan starten als </w:t>
      </w:r>
      <w:r w:rsidR="00250638">
        <w:t>de iSAT</w:t>
      </w:r>
      <w:r>
        <w:t xml:space="preserve"> van </w:t>
      </w:r>
      <w:r w:rsidR="00DF6D14">
        <w:t>het</w:t>
      </w:r>
      <w:r>
        <w:t xml:space="preserve"> object succesvol </w:t>
      </w:r>
      <w:r w:rsidR="00DF6D14">
        <w:t>is</w:t>
      </w:r>
      <w:r>
        <w:t xml:space="preserve"> afgerond. </w:t>
      </w:r>
    </w:p>
    <w:p w14:paraId="36B5C6AB" w14:textId="77777777" w:rsidR="00DF6D14" w:rsidRDefault="00DF6D14" w:rsidP="00E468D2"/>
    <w:p w14:paraId="1C908C18" w14:textId="12EDF10C" w:rsidR="00E468D2" w:rsidRDefault="00E468D2" w:rsidP="00E468D2">
      <w:r>
        <w:t>Ten aanzien van de doorlooptijd wordt in de projectplanning voor de SIT-T rekening gehouden met 10 werkdagen. Dit is inclusief eventueel oplossen, implementeren en hertesten van bevindingen en exclusief de tijd tussen TRR en SIT-T.</w:t>
      </w:r>
    </w:p>
    <w:p w14:paraId="10AF374D" w14:textId="77777777" w:rsidR="00C160D9" w:rsidRDefault="00C160D9" w:rsidP="00E468D2"/>
    <w:p w14:paraId="705B257F" w14:textId="106EA14D" w:rsidR="00E468D2" w:rsidRDefault="00E468D2" w:rsidP="00E468D2">
      <w:r>
        <w:t>Ten behoeve van de SIT-T zal door de testcoördinator een detailplanning opgezet worden. Hierin worden de activiteiten testspecificatie, testuitvoering (inclusief her- en regressietesten) en testafronding uitgewerkt.</w:t>
      </w:r>
    </w:p>
    <w:p w14:paraId="7F2EBCD8" w14:textId="3F0F9B50" w:rsidR="00E43B10" w:rsidRDefault="00E43B10" w:rsidP="00E468D2"/>
    <w:p w14:paraId="0A1BE5F8" w14:textId="77777777" w:rsidR="00C160D9" w:rsidRDefault="00C160D9" w:rsidP="00E468D2"/>
    <w:p w14:paraId="73BA5C7D" w14:textId="77777777" w:rsidR="00E468D2" w:rsidRDefault="00E468D2" w:rsidP="00E468D2">
      <w:r>
        <w:t>Activiteiten in deze detailplanning zijn:</w:t>
      </w:r>
    </w:p>
    <w:p w14:paraId="4F7B2238" w14:textId="3A6CB8F1" w:rsidR="00E468D2" w:rsidRDefault="00E468D2" w:rsidP="00C160D9">
      <w:pPr>
        <w:pStyle w:val="Lijstalinea"/>
        <w:numPr>
          <w:ilvl w:val="0"/>
          <w:numId w:val="37"/>
        </w:numPr>
      </w:pPr>
      <w:r>
        <w:t>T</w:t>
      </w:r>
      <w:r w:rsidR="0010318C">
        <w:t xml:space="preserve">est </w:t>
      </w:r>
      <w:r>
        <w:t>R</w:t>
      </w:r>
      <w:r w:rsidR="0010318C">
        <w:t>ead</w:t>
      </w:r>
      <w:r w:rsidR="005739DF">
        <w:t>i</w:t>
      </w:r>
      <w:r w:rsidR="0010318C">
        <w:t>ness</w:t>
      </w:r>
      <w:r w:rsidR="005739DF">
        <w:t xml:space="preserve"> </w:t>
      </w:r>
      <w:r>
        <w:t>R</w:t>
      </w:r>
      <w:r w:rsidR="005739DF">
        <w:t>eview</w:t>
      </w:r>
      <w:r>
        <w:t xml:space="preserve"> </w:t>
      </w:r>
      <w:r w:rsidR="005739DF">
        <w:t xml:space="preserve">(TRR) </w:t>
      </w:r>
      <w:r>
        <w:t>uitvoeren</w:t>
      </w:r>
    </w:p>
    <w:p w14:paraId="41DC8D18" w14:textId="324BDC7E" w:rsidR="00E468D2" w:rsidRDefault="00E468D2" w:rsidP="00C160D9">
      <w:pPr>
        <w:pStyle w:val="Lijstalinea"/>
        <w:numPr>
          <w:ilvl w:val="0"/>
          <w:numId w:val="37"/>
        </w:numPr>
      </w:pPr>
      <w:r>
        <w:t>Uitvoering test:</w:t>
      </w:r>
    </w:p>
    <w:p w14:paraId="451DA7E3" w14:textId="77777777" w:rsidR="00E468D2" w:rsidRDefault="00E468D2" w:rsidP="00C160D9">
      <w:pPr>
        <w:ind w:left="708"/>
      </w:pPr>
      <w:r>
        <w:t>o</w:t>
      </w:r>
      <w:r>
        <w:tab/>
        <w:t>Instructie aanwezigen</w:t>
      </w:r>
    </w:p>
    <w:p w14:paraId="1DBE84F6" w14:textId="77777777" w:rsidR="00E468D2" w:rsidRDefault="00E468D2" w:rsidP="00C160D9">
      <w:pPr>
        <w:ind w:left="708"/>
      </w:pPr>
      <w:r>
        <w:t>o</w:t>
      </w:r>
      <w:r>
        <w:tab/>
        <w:t>Entry criteria doorlopen</w:t>
      </w:r>
    </w:p>
    <w:p w14:paraId="30FF8E83" w14:textId="77777777" w:rsidR="00E468D2" w:rsidRDefault="00E468D2" w:rsidP="00C160D9">
      <w:pPr>
        <w:ind w:left="708"/>
      </w:pPr>
      <w:r>
        <w:t>o</w:t>
      </w:r>
      <w:r>
        <w:tab/>
        <w:t>Testuitvoering per testgeval</w:t>
      </w:r>
    </w:p>
    <w:p w14:paraId="570AF375" w14:textId="56D3DF27" w:rsidR="00E468D2" w:rsidRDefault="00E468D2" w:rsidP="00C160D9">
      <w:pPr>
        <w:ind w:left="708"/>
      </w:pPr>
      <w:r>
        <w:t>o</w:t>
      </w:r>
      <w:r>
        <w:tab/>
        <w:t xml:space="preserve">Vaststellen </w:t>
      </w:r>
      <w:r w:rsidR="00A06A9D">
        <w:t xml:space="preserve">bevindingen </w:t>
      </w:r>
      <w:r>
        <w:t>en eerste impactanalyse bevindingen</w:t>
      </w:r>
    </w:p>
    <w:p w14:paraId="5A2AAE5D" w14:textId="77777777" w:rsidR="00E468D2" w:rsidRDefault="00E468D2" w:rsidP="00C160D9">
      <w:pPr>
        <w:ind w:left="708"/>
      </w:pPr>
      <w:r>
        <w:t>o</w:t>
      </w:r>
      <w:r>
        <w:tab/>
        <w:t>Exit criteria</w:t>
      </w:r>
    </w:p>
    <w:p w14:paraId="326FFDFA" w14:textId="54C37972" w:rsidR="00E468D2" w:rsidRDefault="00E468D2" w:rsidP="00C160D9">
      <w:pPr>
        <w:pStyle w:val="Lijstalinea"/>
        <w:numPr>
          <w:ilvl w:val="0"/>
          <w:numId w:val="41"/>
        </w:numPr>
      </w:pPr>
      <w:r>
        <w:t>Afronding test:</w:t>
      </w:r>
    </w:p>
    <w:p w14:paraId="0D6F31A5" w14:textId="77777777" w:rsidR="00E468D2" w:rsidRDefault="00E468D2" w:rsidP="00C160D9">
      <w:pPr>
        <w:ind w:left="708"/>
      </w:pPr>
      <w:r>
        <w:t>o</w:t>
      </w:r>
      <w:r>
        <w:tab/>
        <w:t>Registratie bevindingen</w:t>
      </w:r>
    </w:p>
    <w:p w14:paraId="7DD047E7" w14:textId="77777777" w:rsidR="00E468D2" w:rsidRDefault="00E468D2" w:rsidP="00C160D9">
      <w:pPr>
        <w:ind w:left="708"/>
      </w:pPr>
      <w:r>
        <w:t>o</w:t>
      </w:r>
      <w:r>
        <w:tab/>
        <w:t>Beoordeling bevindingen</w:t>
      </w:r>
    </w:p>
    <w:p w14:paraId="3A635544" w14:textId="77777777" w:rsidR="00E468D2" w:rsidRDefault="00E468D2" w:rsidP="00C160D9">
      <w:pPr>
        <w:ind w:left="708"/>
      </w:pPr>
      <w:r>
        <w:t>o</w:t>
      </w:r>
      <w:r>
        <w:tab/>
        <w:t>Definitieve impactanalyse bevindingen</w:t>
      </w:r>
    </w:p>
    <w:p w14:paraId="0FCADE5C" w14:textId="20943116" w:rsidR="00E468D2" w:rsidRDefault="00E468D2" w:rsidP="00C160D9">
      <w:pPr>
        <w:ind w:left="708"/>
      </w:pPr>
      <w:r>
        <w:t>o</w:t>
      </w:r>
      <w:r>
        <w:tab/>
        <w:t>Opmaken S</w:t>
      </w:r>
      <w:r w:rsidR="0010318C">
        <w:t xml:space="preserve">ysteem </w:t>
      </w:r>
      <w:r>
        <w:t>T</w:t>
      </w:r>
      <w:r w:rsidR="0010318C">
        <w:t xml:space="preserve">est </w:t>
      </w:r>
      <w:r>
        <w:t>R</w:t>
      </w:r>
      <w:r w:rsidR="0010318C">
        <w:t>apport (STR)</w:t>
      </w:r>
    </w:p>
    <w:p w14:paraId="2DFE2980" w14:textId="77777777" w:rsidR="00C160D9" w:rsidRDefault="00C160D9" w:rsidP="00E468D2"/>
    <w:p w14:paraId="563B41B3" w14:textId="5BE59AE6" w:rsidR="003B312A" w:rsidRDefault="00E468D2" w:rsidP="00E468D2">
      <w:r>
        <w:t xml:space="preserve">Na oplossen van bevindingen en het implementeren ervan volgt de hertest en eventuele regressietest. Hertesten volgt dezelfde activiteiten als testen. Afhankelijk van de bevindingen die hertest worden (zie </w:t>
      </w:r>
      <w:r w:rsidR="009E6E84">
        <w:t xml:space="preserve">MTP </w:t>
      </w:r>
      <w:r w:rsidR="009C1CC0">
        <w:t>hfst 4.1.3</w:t>
      </w:r>
      <w:r>
        <w:t>) zal de testuitvoering één, enkele of alle testgevallen beslaan.</w:t>
      </w:r>
    </w:p>
    <w:p w14:paraId="527FE842" w14:textId="0FFE000D" w:rsidR="00FC2EE0" w:rsidRDefault="00FC2EE0" w:rsidP="00E468D2"/>
    <w:p w14:paraId="1F4D5DEB" w14:textId="2F11E0B0" w:rsidR="00FC2EE0" w:rsidRDefault="00FC2EE0" w:rsidP="00FC2EE0">
      <w:r>
        <w:t xml:space="preserve">De testplanning </w:t>
      </w:r>
      <w:r w:rsidR="00B658D6">
        <w:t xml:space="preserve">maakt </w:t>
      </w:r>
      <w:r>
        <w:t xml:space="preserve"> ook deel uit van de algemene project planning.</w:t>
      </w:r>
    </w:p>
    <w:p w14:paraId="1E549E8F" w14:textId="77777777" w:rsidR="00FC2EE0" w:rsidRPr="003B312A" w:rsidRDefault="00FC2EE0" w:rsidP="00E468D2"/>
    <w:p w14:paraId="1A3EDE9D" w14:textId="75C1E44D" w:rsidR="007B19AA" w:rsidRDefault="007B19AA">
      <w:pPr>
        <w:pStyle w:val="Kop1"/>
      </w:pPr>
      <w:bookmarkStart w:id="38" w:name="_Toc100214174"/>
      <w:r>
        <w:lastRenderedPageBreak/>
        <w:t>Traceerbaarheid</w:t>
      </w:r>
      <w:bookmarkEnd w:id="38"/>
    </w:p>
    <w:p w14:paraId="2A604F0B" w14:textId="77777777" w:rsidR="008C4869" w:rsidRDefault="008C4869" w:rsidP="008C4869"/>
    <w:p w14:paraId="29171A69" w14:textId="77777777" w:rsidR="009554DA" w:rsidRDefault="009554DA" w:rsidP="008C4869"/>
    <w:tbl>
      <w:tblPr>
        <w:tblStyle w:val="Tabelthema"/>
        <w:tblW w:w="0" w:type="auto"/>
        <w:tblInd w:w="0" w:type="dxa"/>
        <w:tblLook w:val="04A0" w:firstRow="1" w:lastRow="0" w:firstColumn="1" w:lastColumn="0" w:noHBand="0" w:noVBand="1"/>
      </w:tblPr>
      <w:tblGrid>
        <w:gridCol w:w="1271"/>
        <w:gridCol w:w="7789"/>
      </w:tblGrid>
      <w:tr w:rsidR="00C668B1" w14:paraId="7A5A1412" w14:textId="77777777" w:rsidTr="00C668B1">
        <w:trPr>
          <w:cnfStyle w:val="100000000000" w:firstRow="1" w:lastRow="0" w:firstColumn="0" w:lastColumn="0" w:oddVBand="0" w:evenVBand="0" w:oddHBand="0" w:evenHBand="0" w:firstRowFirstColumn="0" w:firstRowLastColumn="0" w:lastRowFirstColumn="0" w:lastRowLastColumn="0"/>
        </w:trPr>
        <w:tc>
          <w:tcPr>
            <w:tcW w:w="1271" w:type="dxa"/>
          </w:tcPr>
          <w:p w14:paraId="7C281606" w14:textId="39D4A55E" w:rsidR="00C668B1" w:rsidRDefault="00C668B1" w:rsidP="008C4869">
            <w:r>
              <w:t>Eis</w:t>
            </w:r>
          </w:p>
        </w:tc>
        <w:tc>
          <w:tcPr>
            <w:tcW w:w="7789" w:type="dxa"/>
          </w:tcPr>
          <w:p w14:paraId="28E1D2A0" w14:textId="032A3C4D" w:rsidR="00C668B1" w:rsidRDefault="00C668B1" w:rsidP="008C4869">
            <w:r>
              <w:t>Omschrijving</w:t>
            </w:r>
          </w:p>
        </w:tc>
      </w:tr>
      <w:tr w:rsidR="00C668B1" w14:paraId="349A2E7A" w14:textId="77777777" w:rsidTr="00C668B1">
        <w:tc>
          <w:tcPr>
            <w:tcW w:w="1271" w:type="dxa"/>
          </w:tcPr>
          <w:p w14:paraId="6CC0EF79" w14:textId="7BB3CAB1" w:rsidR="00C668B1" w:rsidRPr="00C668B1" w:rsidRDefault="00C668B1" w:rsidP="008C4869">
            <w:pPr>
              <w:rPr>
                <w:sz w:val="20"/>
                <w:szCs w:val="20"/>
              </w:rPr>
            </w:pPr>
            <w:r w:rsidRPr="00C668B1">
              <w:rPr>
                <w:sz w:val="20"/>
                <w:szCs w:val="20"/>
              </w:rPr>
              <w:t>IA130</w:t>
            </w:r>
          </w:p>
        </w:tc>
        <w:tc>
          <w:tcPr>
            <w:tcW w:w="7789" w:type="dxa"/>
          </w:tcPr>
          <w:p w14:paraId="666115A4" w14:textId="29B77A4D" w:rsidR="0007081D" w:rsidRDefault="0007081D" w:rsidP="008C4869">
            <w:pPr>
              <w:rPr>
                <w:sz w:val="20"/>
                <w:szCs w:val="20"/>
              </w:rPr>
            </w:pPr>
            <w:r w:rsidRPr="0007081D">
              <w:rPr>
                <w:sz w:val="20"/>
                <w:szCs w:val="20"/>
              </w:rPr>
              <w:t>De Opdrachtnemer dient daartoe ten minste de volgende Documenten ter kennis te brengen van de Opdrachtgever:</w:t>
            </w:r>
          </w:p>
          <w:p w14:paraId="40AFD564" w14:textId="4F2E5037" w:rsidR="00C668B1" w:rsidRPr="00C668B1" w:rsidRDefault="00A547EE" w:rsidP="008C4869">
            <w:pPr>
              <w:rPr>
                <w:sz w:val="20"/>
                <w:szCs w:val="20"/>
              </w:rPr>
            </w:pPr>
            <w:r>
              <w:rPr>
                <w:sz w:val="20"/>
                <w:szCs w:val="20"/>
              </w:rPr>
              <w:t>Punt</w:t>
            </w:r>
            <w:r w:rsidR="00C668B1" w:rsidRPr="00C668B1">
              <w:rPr>
                <w:sz w:val="20"/>
                <w:szCs w:val="20"/>
              </w:rPr>
              <w:t xml:space="preserve"> 7</w:t>
            </w:r>
            <w:r w:rsidR="00600180">
              <w:rPr>
                <w:sz w:val="20"/>
                <w:szCs w:val="20"/>
              </w:rPr>
              <w:t>.</w:t>
            </w:r>
            <w:r w:rsidR="00C668B1" w:rsidRPr="00C668B1">
              <w:rPr>
                <w:sz w:val="20"/>
                <w:szCs w:val="20"/>
              </w:rPr>
              <w:t xml:space="preserve"> System Test Plan Site Integration</w:t>
            </w:r>
          </w:p>
        </w:tc>
      </w:tr>
      <w:tr w:rsidR="00C668B1" w14:paraId="56268FEB" w14:textId="77777777" w:rsidTr="00C668B1">
        <w:tc>
          <w:tcPr>
            <w:tcW w:w="1271" w:type="dxa"/>
          </w:tcPr>
          <w:p w14:paraId="19F5CD4C" w14:textId="64CAFF65" w:rsidR="00C668B1" w:rsidRPr="00C668B1" w:rsidRDefault="00C668B1" w:rsidP="008C4869">
            <w:pPr>
              <w:rPr>
                <w:sz w:val="20"/>
                <w:szCs w:val="20"/>
              </w:rPr>
            </w:pPr>
            <w:r w:rsidRPr="00C668B1">
              <w:rPr>
                <w:sz w:val="20"/>
                <w:szCs w:val="20"/>
              </w:rPr>
              <w:t>IA150</w:t>
            </w:r>
          </w:p>
        </w:tc>
        <w:tc>
          <w:tcPr>
            <w:tcW w:w="7789" w:type="dxa"/>
          </w:tcPr>
          <w:p w14:paraId="24E56A7D" w14:textId="77777777" w:rsidR="00600180" w:rsidRDefault="00600180" w:rsidP="008C4869">
            <w:pPr>
              <w:rPr>
                <w:sz w:val="20"/>
                <w:szCs w:val="20"/>
              </w:rPr>
            </w:pPr>
            <w:r w:rsidRPr="00600180">
              <w:rPr>
                <w:sz w:val="20"/>
                <w:szCs w:val="20"/>
              </w:rPr>
              <w:t xml:space="preserve">De Opdrachtnemer dient daartoe ten minste de volgende Documenten ter kennis te brengen van de Opdrachtgever: </w:t>
            </w:r>
          </w:p>
          <w:p w14:paraId="05D1A153" w14:textId="4B3A0584" w:rsidR="00C668B1" w:rsidRPr="00C668B1" w:rsidRDefault="00A547EE" w:rsidP="008C4869">
            <w:pPr>
              <w:rPr>
                <w:sz w:val="20"/>
                <w:szCs w:val="20"/>
              </w:rPr>
            </w:pPr>
            <w:r>
              <w:rPr>
                <w:sz w:val="20"/>
                <w:szCs w:val="20"/>
              </w:rPr>
              <w:t>Punt</w:t>
            </w:r>
            <w:r w:rsidR="00C668B1" w:rsidRPr="00C668B1">
              <w:rPr>
                <w:sz w:val="20"/>
                <w:szCs w:val="20"/>
              </w:rPr>
              <w:t xml:space="preserve"> 5</w:t>
            </w:r>
            <w:r w:rsidR="00600180">
              <w:rPr>
                <w:sz w:val="20"/>
                <w:szCs w:val="20"/>
              </w:rPr>
              <w:t>.</w:t>
            </w:r>
            <w:r w:rsidR="00C668B1" w:rsidRPr="00C668B1">
              <w:rPr>
                <w:sz w:val="20"/>
                <w:szCs w:val="20"/>
              </w:rPr>
              <w:t xml:space="preserve"> System Test Plan</w:t>
            </w:r>
          </w:p>
        </w:tc>
      </w:tr>
      <w:tr w:rsidR="00C668B1" w14:paraId="43A54987" w14:textId="77777777" w:rsidTr="00C668B1">
        <w:tc>
          <w:tcPr>
            <w:tcW w:w="1271" w:type="dxa"/>
          </w:tcPr>
          <w:p w14:paraId="206C0F01" w14:textId="2D562143" w:rsidR="00C668B1" w:rsidRPr="00C668B1" w:rsidRDefault="00C668B1" w:rsidP="008C4869">
            <w:pPr>
              <w:rPr>
                <w:sz w:val="20"/>
                <w:szCs w:val="20"/>
              </w:rPr>
            </w:pPr>
            <w:r w:rsidRPr="00C668B1">
              <w:rPr>
                <w:sz w:val="20"/>
                <w:szCs w:val="20"/>
              </w:rPr>
              <w:t xml:space="preserve">IA303 </w:t>
            </w:r>
          </w:p>
        </w:tc>
        <w:tc>
          <w:tcPr>
            <w:tcW w:w="7789" w:type="dxa"/>
          </w:tcPr>
          <w:p w14:paraId="15F4E889" w14:textId="77777777" w:rsidR="00265477" w:rsidRPr="00265477" w:rsidRDefault="00265477" w:rsidP="00265477">
            <w:pPr>
              <w:rPr>
                <w:sz w:val="20"/>
                <w:szCs w:val="20"/>
              </w:rPr>
            </w:pPr>
            <w:r w:rsidRPr="00265477">
              <w:rPr>
                <w:sz w:val="20"/>
                <w:szCs w:val="20"/>
              </w:rPr>
              <w:t>De Opdrachtnemer dient tijdens de SAT en/of SIT met succes aan te</w:t>
            </w:r>
          </w:p>
          <w:p w14:paraId="6F898CC2" w14:textId="77777777" w:rsidR="00265477" w:rsidRPr="00265477" w:rsidRDefault="00265477" w:rsidP="00265477">
            <w:pPr>
              <w:rPr>
                <w:sz w:val="20"/>
                <w:szCs w:val="20"/>
              </w:rPr>
            </w:pPr>
            <w:r w:rsidRPr="00265477">
              <w:rPr>
                <w:sz w:val="20"/>
                <w:szCs w:val="20"/>
              </w:rPr>
              <w:t xml:space="preserve">tonen dat aan alle eisen is voldaan waarop de verificatiemethode “Verificatie IA” van toepassing is, tenzij de Opdrachtnemer door middel van een risico-identificatie en -evaluatie kan aantonen dat een SAT </w:t>
            </w:r>
          </w:p>
          <w:p w14:paraId="6C884AAA" w14:textId="0AE9E923" w:rsidR="00C668B1" w:rsidRPr="00C668B1" w:rsidRDefault="00265477" w:rsidP="00265477">
            <w:pPr>
              <w:rPr>
                <w:sz w:val="20"/>
                <w:szCs w:val="20"/>
              </w:rPr>
            </w:pPr>
            <w:r w:rsidRPr="00265477">
              <w:rPr>
                <w:sz w:val="20"/>
                <w:szCs w:val="20"/>
              </w:rPr>
              <w:t>en/of SIT voor de betreffende eis niet benodigd is.</w:t>
            </w:r>
          </w:p>
        </w:tc>
      </w:tr>
    </w:tbl>
    <w:p w14:paraId="432AF4D7" w14:textId="77777777" w:rsidR="00C668B1" w:rsidRDefault="00C668B1" w:rsidP="008C4869"/>
    <w:p w14:paraId="279831BF" w14:textId="77777777" w:rsidR="00C668B1" w:rsidRDefault="00C668B1" w:rsidP="008C4869"/>
    <w:p w14:paraId="1EC073CB" w14:textId="591DEEF5" w:rsidR="00232367" w:rsidRPr="008C4869" w:rsidRDefault="00B2685E" w:rsidP="008C4869">
      <w:r>
        <w:t xml:space="preserve"> </w:t>
      </w:r>
    </w:p>
    <w:sectPr w:rsidR="00232367" w:rsidRPr="008C4869" w:rsidSect="00723E97">
      <w:footerReference w:type="default" r:id="rId2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BE68" w14:textId="77777777" w:rsidR="009554DA" w:rsidRDefault="009554DA">
      <w:r>
        <w:separator/>
      </w:r>
    </w:p>
  </w:endnote>
  <w:endnote w:type="continuationSeparator" w:id="0">
    <w:p w14:paraId="1EB2E948" w14:textId="77777777" w:rsidR="009554DA" w:rsidRDefault="009554DA">
      <w:r>
        <w:continuationSeparator/>
      </w:r>
    </w:p>
  </w:endnote>
  <w:endnote w:type="continuationNotice" w:id="1">
    <w:p w14:paraId="78BEDB3E" w14:textId="77777777" w:rsidR="009554DA" w:rsidRDefault="00955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BE3B" w14:textId="77777777" w:rsidR="00A95E47" w:rsidRDefault="00A95E47" w:rsidP="00C6167B">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191" w14:textId="77777777" w:rsidR="00A95E47" w:rsidRDefault="00A95E47">
    <w:pPr>
      <w:pStyle w:val="Voettekst"/>
    </w:pPr>
    <w:r>
      <w:rPr>
        <w:noProof/>
      </w:rPr>
      <w:drawing>
        <wp:anchor distT="0" distB="0" distL="114300" distR="114300" simplePos="0" relativeHeight="251658240" behindDoc="1" locked="0" layoutInCell="1" allowOverlap="1" wp14:anchorId="5B674986" wp14:editId="247C92EA">
          <wp:simplePos x="0" y="0"/>
          <wp:positionH relativeFrom="column">
            <wp:posOffset>-900430</wp:posOffset>
          </wp:positionH>
          <wp:positionV relativeFrom="paragraph">
            <wp:posOffset>-3343275</wp:posOffset>
          </wp:positionV>
          <wp:extent cx="7755255" cy="4866474"/>
          <wp:effectExtent l="0" t="0" r="0" b="0"/>
          <wp:wrapNone/>
          <wp:docPr id="35" name="Afbeelding 35" descr="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front"/>
                  <pic:cNvPicPr>
                    <a:picLocks noChangeAspect="1" noChangeArrowheads="1"/>
                  </pic:cNvPicPr>
                </pic:nvPicPr>
                <pic:blipFill>
                  <a:blip r:embed="rId1"/>
                  <a:srcRect/>
                  <a:stretch>
                    <a:fillRect/>
                  </a:stretch>
                </pic:blipFill>
                <pic:spPr bwMode="auto">
                  <a:xfrm>
                    <a:off x="0" y="0"/>
                    <a:ext cx="7763477" cy="48716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16A15">
      <w:rPr>
        <w:noProof/>
      </w:rPr>
      <w:pict w14:anchorId="793A9A7A">
        <v:shapetype id="_x0000_t202" coordsize="21600,21600" o:spt="202" path="m,l,21600r21600,l21600,xe">
          <v:stroke joinstyle="miter"/>
          <v:path gradientshapeok="t" o:connecttype="rect"/>
        </v:shapetype>
        <v:shape id="_x0000_s1025" type="#_x0000_t202" style="position:absolute;margin-left:-39pt;margin-top:4.35pt;width:7in;height:27pt;z-index:251658241;mso-position-horizontal-relative:text;mso-position-vertical-relative:text" filled="f" stroked="f">
          <v:textbox style="mso-next-textbox:#_x0000_s1025">
            <w:txbxContent>
              <w:p w14:paraId="584536B3" w14:textId="2E1F887C" w:rsidR="00A95E47" w:rsidRPr="00841F6B" w:rsidRDefault="00A95E47">
                <w:pPr>
                  <w:rPr>
                    <w:sz w:val="16"/>
                    <w:szCs w:val="16"/>
                  </w:rPr>
                </w:pPr>
                <w:r w:rsidRPr="00841F6B">
                  <w:rPr>
                    <w:sz w:val="16"/>
                    <w:szCs w:val="16"/>
                    <w:lang w:val="nl"/>
                  </w:rPr>
                  <w:t>Niets uit deze uitgave mag worden overgenomen</w:t>
                </w:r>
                <w:r>
                  <w:rPr>
                    <w:sz w:val="16"/>
                    <w:szCs w:val="16"/>
                    <w:lang w:val="nl"/>
                  </w:rPr>
                  <w:t xml:space="preserve">, verveelvoudigd, openbaargemaakt en/of overhandigd aan derden zonder voorafgaande toestemming van </w:t>
                </w:r>
                <w:r w:rsidR="00AE0C40">
                  <w:rPr>
                    <w:sz w:val="16"/>
                    <w:szCs w:val="16"/>
                    <w:lang w:val="nl"/>
                  </w:rPr>
                  <w:t>Van Hattum &amp; Blankevoort B.V.</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4" w:space="0" w:color="auto"/>
      </w:tblBorders>
      <w:tblLayout w:type="fixed"/>
      <w:tblCellMar>
        <w:left w:w="70" w:type="dxa"/>
        <w:right w:w="70" w:type="dxa"/>
      </w:tblCellMar>
      <w:tblLook w:val="0000" w:firstRow="0" w:lastRow="0" w:firstColumn="0" w:lastColumn="0" w:noHBand="0" w:noVBand="0"/>
    </w:tblPr>
    <w:tblGrid>
      <w:gridCol w:w="7083"/>
      <w:gridCol w:w="2201"/>
    </w:tblGrid>
    <w:tr w:rsidR="00831F83" w:rsidRPr="002A220C" w14:paraId="5F9A12E9" w14:textId="77777777" w:rsidTr="00F336A5">
      <w:tc>
        <w:tcPr>
          <w:tcW w:w="7083" w:type="dxa"/>
        </w:tcPr>
        <w:p w14:paraId="41C32512" w14:textId="1DB38163" w:rsidR="00831F83" w:rsidRPr="002A220C" w:rsidRDefault="00831F83" w:rsidP="00831F83">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sidR="009909B4">
            <w:rPr>
              <w:bCs/>
              <w:noProof/>
              <w:sz w:val="18"/>
              <w:szCs w:val="18"/>
            </w:rPr>
            <w:t>STP SIT-T</w:t>
          </w:r>
          <w:r w:rsidRPr="005E5E19">
            <w:rPr>
              <w:bCs/>
              <w:sz w:val="18"/>
              <w:szCs w:val="18"/>
            </w:rPr>
            <w:fldChar w:fldCharType="end"/>
          </w:r>
        </w:p>
      </w:tc>
      <w:tc>
        <w:tcPr>
          <w:tcW w:w="2201" w:type="dxa"/>
        </w:tcPr>
        <w:p w14:paraId="1059C9A9" w14:textId="45C6A349" w:rsidR="00831F83" w:rsidRPr="002A220C" w:rsidRDefault="00831F83" w:rsidP="002A220C">
          <w:pPr>
            <w:pStyle w:val="Voettekst"/>
            <w:ind w:left="72"/>
            <w:jc w:val="right"/>
            <w:rPr>
              <w:sz w:val="18"/>
              <w:szCs w:val="22"/>
            </w:rPr>
          </w:pPr>
          <w:r w:rsidRPr="002A220C">
            <w:rPr>
              <w:snapToGrid w:val="0"/>
              <w:sz w:val="18"/>
              <w:szCs w:val="22"/>
            </w:rPr>
            <w:t xml:space="preserve">Pag. </w:t>
          </w:r>
          <w:r w:rsidRPr="002A220C">
            <w:rPr>
              <w:rStyle w:val="Paginanummer"/>
              <w:sz w:val="18"/>
              <w:szCs w:val="22"/>
            </w:rPr>
            <w:fldChar w:fldCharType="begin"/>
          </w:r>
          <w:r w:rsidRPr="002A220C">
            <w:rPr>
              <w:rStyle w:val="Paginanummer"/>
              <w:sz w:val="18"/>
              <w:szCs w:val="22"/>
            </w:rPr>
            <w:instrText xml:space="preserve"> PAGE  \* Arabic </w:instrText>
          </w:r>
          <w:r w:rsidRPr="002A220C">
            <w:rPr>
              <w:rStyle w:val="Paginanummer"/>
              <w:sz w:val="18"/>
              <w:szCs w:val="22"/>
            </w:rPr>
            <w:fldChar w:fldCharType="separate"/>
          </w:r>
          <w:r w:rsidRPr="002A220C">
            <w:rPr>
              <w:rStyle w:val="Paginanummer"/>
              <w:noProof/>
              <w:sz w:val="18"/>
              <w:szCs w:val="22"/>
            </w:rPr>
            <w:t>2</w:t>
          </w:r>
          <w:r w:rsidRPr="002A220C">
            <w:rPr>
              <w:rStyle w:val="Paginanummer"/>
              <w:sz w:val="18"/>
              <w:szCs w:val="22"/>
            </w:rPr>
            <w:fldChar w:fldCharType="end"/>
          </w:r>
        </w:p>
      </w:tc>
    </w:tr>
  </w:tbl>
  <w:p w14:paraId="34D46F87" w14:textId="77777777" w:rsidR="00C667C3" w:rsidRPr="002A220C" w:rsidRDefault="00C667C3" w:rsidP="00C6167B">
    <w:pPr>
      <w:pStyle w:val="Voettekst"/>
      <w:jc w:val="center"/>
      <w:rPr>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tblBorders>
      <w:tblLayout w:type="fixed"/>
      <w:tblCellMar>
        <w:left w:w="70" w:type="dxa"/>
        <w:right w:w="70" w:type="dxa"/>
      </w:tblCellMar>
      <w:tblLook w:val="0000" w:firstRow="0" w:lastRow="0" w:firstColumn="0" w:lastColumn="0" w:noHBand="0" w:noVBand="0"/>
    </w:tblPr>
    <w:tblGrid>
      <w:gridCol w:w="7508"/>
      <w:gridCol w:w="2126"/>
    </w:tblGrid>
    <w:tr w:rsidR="00F336A5" w:rsidRPr="00F35D18" w14:paraId="627662B0" w14:textId="77777777" w:rsidTr="00F336A5">
      <w:tc>
        <w:tcPr>
          <w:tcW w:w="7508" w:type="dxa"/>
        </w:tcPr>
        <w:p w14:paraId="35244004" w14:textId="3BFB4DC6" w:rsidR="00F336A5" w:rsidRPr="00F35D18" w:rsidRDefault="00F336A5" w:rsidP="00F336A5">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sidR="00A41DBF">
            <w:rPr>
              <w:bCs/>
              <w:noProof/>
              <w:sz w:val="18"/>
              <w:szCs w:val="18"/>
            </w:rPr>
            <w:t>STP SIT-T</w:t>
          </w:r>
          <w:r w:rsidRPr="005E5E19">
            <w:rPr>
              <w:bCs/>
              <w:sz w:val="18"/>
              <w:szCs w:val="18"/>
            </w:rPr>
            <w:fldChar w:fldCharType="end"/>
          </w:r>
        </w:p>
      </w:tc>
      <w:tc>
        <w:tcPr>
          <w:tcW w:w="2126" w:type="dxa"/>
        </w:tcPr>
        <w:p w14:paraId="2833B368" w14:textId="77777777" w:rsidR="00F336A5" w:rsidRPr="00F35D18" w:rsidRDefault="00F336A5" w:rsidP="00F336A5">
          <w:pPr>
            <w:pStyle w:val="Voettekst"/>
            <w:ind w:left="72"/>
            <w:jc w:val="right"/>
            <w:rPr>
              <w:sz w:val="18"/>
              <w:szCs w:val="22"/>
            </w:rPr>
          </w:pPr>
          <w:r w:rsidRPr="00F35D18">
            <w:rPr>
              <w:snapToGrid w:val="0"/>
              <w:sz w:val="18"/>
              <w:szCs w:val="22"/>
            </w:rPr>
            <w:t xml:space="preserve">Bijlage pag. </w:t>
          </w:r>
          <w:r w:rsidRPr="00F35D18">
            <w:rPr>
              <w:snapToGrid w:val="0"/>
              <w:sz w:val="18"/>
              <w:szCs w:val="22"/>
            </w:rPr>
            <w:fldChar w:fldCharType="begin"/>
          </w:r>
          <w:r w:rsidRPr="00F35D18">
            <w:rPr>
              <w:snapToGrid w:val="0"/>
              <w:sz w:val="18"/>
              <w:szCs w:val="22"/>
            </w:rPr>
            <w:instrText>PAGE   \* MERGEFORMAT</w:instrText>
          </w:r>
          <w:r w:rsidRPr="00F35D18">
            <w:rPr>
              <w:snapToGrid w:val="0"/>
              <w:sz w:val="18"/>
              <w:szCs w:val="22"/>
            </w:rPr>
            <w:fldChar w:fldCharType="separate"/>
          </w:r>
          <w:r w:rsidRPr="00F35D18">
            <w:rPr>
              <w:snapToGrid w:val="0"/>
              <w:sz w:val="18"/>
              <w:szCs w:val="22"/>
            </w:rPr>
            <w:t>1</w:t>
          </w:r>
          <w:r w:rsidRPr="00F35D18">
            <w:rPr>
              <w:snapToGrid w:val="0"/>
              <w:sz w:val="18"/>
              <w:szCs w:val="22"/>
            </w:rPr>
            <w:fldChar w:fldCharType="end"/>
          </w:r>
        </w:p>
      </w:tc>
    </w:tr>
  </w:tbl>
  <w:p w14:paraId="22784867" w14:textId="77777777" w:rsidR="00A95E47" w:rsidRDefault="00A95E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B4A9" w14:textId="77777777" w:rsidR="009554DA" w:rsidRDefault="009554DA">
      <w:r>
        <w:separator/>
      </w:r>
    </w:p>
  </w:footnote>
  <w:footnote w:type="continuationSeparator" w:id="0">
    <w:p w14:paraId="19481A12" w14:textId="77777777" w:rsidR="009554DA" w:rsidRDefault="009554DA">
      <w:r>
        <w:continuationSeparator/>
      </w:r>
    </w:p>
  </w:footnote>
  <w:footnote w:type="continuationNotice" w:id="1">
    <w:p w14:paraId="35F947B5" w14:textId="77777777" w:rsidR="009554DA" w:rsidRDefault="00955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82" w:type="dxa"/>
      <w:tblLayout w:type="fixed"/>
      <w:tblCellMar>
        <w:left w:w="28" w:type="dxa"/>
        <w:right w:w="28" w:type="dxa"/>
      </w:tblCellMar>
      <w:tblLook w:val="0000" w:firstRow="0" w:lastRow="0" w:firstColumn="0" w:lastColumn="0" w:noHBand="0" w:noVBand="0"/>
    </w:tblPr>
    <w:tblGrid>
      <w:gridCol w:w="3528"/>
      <w:gridCol w:w="1821"/>
      <w:gridCol w:w="253"/>
      <w:gridCol w:w="3680"/>
    </w:tblGrid>
    <w:tr w:rsidR="00A95E47" w14:paraId="3B370353"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105755AA" w14:textId="77777777" w:rsidR="00A95E47" w:rsidRPr="00AD6D66" w:rsidRDefault="00A95E47" w:rsidP="009177D1">
          <w:pPr>
            <w:rPr>
              <w:sz w:val="24"/>
              <w:szCs w:val="24"/>
            </w:rPr>
          </w:pPr>
        </w:p>
      </w:tc>
      <w:tc>
        <w:tcPr>
          <w:tcW w:w="1821" w:type="dxa"/>
          <w:tcBorders>
            <w:top w:val="single" w:sz="4" w:space="0" w:color="auto"/>
            <w:left w:val="nil"/>
          </w:tcBorders>
          <w:noWrap/>
          <w:vAlign w:val="center"/>
        </w:tcPr>
        <w:p w14:paraId="017E1608" w14:textId="77777777" w:rsidR="00A95E47" w:rsidRDefault="00A95E47" w:rsidP="009177D1">
          <w:pPr>
            <w:ind w:left="71"/>
          </w:pPr>
          <w:r>
            <w:t>Project</w:t>
          </w:r>
        </w:p>
      </w:tc>
      <w:tc>
        <w:tcPr>
          <w:tcW w:w="253" w:type="dxa"/>
          <w:tcBorders>
            <w:top w:val="single" w:sz="4" w:space="0" w:color="auto"/>
          </w:tcBorders>
          <w:noWrap/>
          <w:tcFitText/>
          <w:vAlign w:val="center"/>
        </w:tcPr>
        <w:p w14:paraId="5D1FD804" w14:textId="77777777" w:rsidR="00A95E47" w:rsidRDefault="00A95E47" w:rsidP="009177D1">
          <w:pPr>
            <w:ind w:left="71"/>
          </w:pPr>
        </w:p>
      </w:tc>
      <w:tc>
        <w:tcPr>
          <w:tcW w:w="3680" w:type="dxa"/>
          <w:tcBorders>
            <w:top w:val="single" w:sz="4" w:space="0" w:color="auto"/>
            <w:right w:val="single" w:sz="4" w:space="0" w:color="auto"/>
          </w:tcBorders>
          <w:noWrap/>
          <w:tcFitText/>
          <w:vAlign w:val="center"/>
        </w:tcPr>
        <w:p w14:paraId="29AF0A9D" w14:textId="77777777" w:rsidR="00A95E47" w:rsidRDefault="00A95E47" w:rsidP="009177D1">
          <w:pPr>
            <w:ind w:left="71"/>
          </w:pPr>
          <w:r w:rsidRPr="00B21B7B">
            <w:rPr>
              <w:spacing w:val="62"/>
              <w:w w:val="82"/>
            </w:rPr>
            <w:t>WP Landtong Rozenbuyrge</w:t>
          </w:r>
          <w:r w:rsidRPr="00B21B7B">
            <w:rPr>
              <w:spacing w:val="2"/>
              <w:w w:val="82"/>
            </w:rPr>
            <w:t>n</w:t>
          </w:r>
        </w:p>
      </w:tc>
    </w:tr>
    <w:tr w:rsidR="00A95E47" w14:paraId="1C0BAFE5" w14:textId="77777777" w:rsidTr="009177D1">
      <w:trPr>
        <w:cantSplit/>
        <w:trHeight w:val="240"/>
      </w:trPr>
      <w:tc>
        <w:tcPr>
          <w:tcW w:w="3528" w:type="dxa"/>
          <w:vMerge/>
          <w:tcBorders>
            <w:left w:val="single" w:sz="4" w:space="0" w:color="auto"/>
            <w:right w:val="single" w:sz="4" w:space="0" w:color="auto"/>
          </w:tcBorders>
          <w:vAlign w:val="center"/>
        </w:tcPr>
        <w:p w14:paraId="48875C45" w14:textId="77777777" w:rsidR="00A95E47" w:rsidRDefault="00A95E47" w:rsidP="009177D1">
          <w:pPr>
            <w:ind w:hanging="567"/>
            <w:rPr>
              <w:b/>
              <w:noProof/>
            </w:rPr>
          </w:pPr>
        </w:p>
      </w:tc>
      <w:tc>
        <w:tcPr>
          <w:tcW w:w="1821" w:type="dxa"/>
          <w:tcBorders>
            <w:left w:val="nil"/>
          </w:tcBorders>
          <w:vAlign w:val="center"/>
        </w:tcPr>
        <w:p w14:paraId="0BEBAA19" w14:textId="77777777" w:rsidR="00A95E47" w:rsidRDefault="00A95E47" w:rsidP="009177D1">
          <w:pPr>
            <w:ind w:left="71"/>
            <w:rPr>
              <w:snapToGrid w:val="0"/>
            </w:rPr>
          </w:pPr>
          <w:r>
            <w:rPr>
              <w:snapToGrid w:val="0"/>
            </w:rPr>
            <w:t>Objectnummer</w:t>
          </w:r>
        </w:p>
      </w:tc>
      <w:tc>
        <w:tcPr>
          <w:tcW w:w="253" w:type="dxa"/>
          <w:vAlign w:val="center"/>
        </w:tcPr>
        <w:p w14:paraId="6AE92B30" w14:textId="77777777" w:rsidR="00A95E47" w:rsidRDefault="00A95E47" w:rsidP="009177D1">
          <w:pPr>
            <w:ind w:left="71"/>
            <w:rPr>
              <w:snapToGrid w:val="0"/>
            </w:rPr>
          </w:pPr>
        </w:p>
      </w:tc>
      <w:tc>
        <w:tcPr>
          <w:tcW w:w="3680" w:type="dxa"/>
          <w:tcBorders>
            <w:right w:val="single" w:sz="4" w:space="0" w:color="auto"/>
          </w:tcBorders>
          <w:noWrap/>
          <w:tcFitText/>
          <w:vAlign w:val="center"/>
        </w:tcPr>
        <w:p w14:paraId="0E2AD3CA" w14:textId="77777777" w:rsidR="00A95E47" w:rsidRDefault="00A95E47" w:rsidP="009177D1">
          <w:pPr>
            <w:ind w:left="71" w:right="-70"/>
            <w:rPr>
              <w:snapToGrid w:val="0"/>
            </w:rPr>
          </w:pPr>
          <w:r w:rsidRPr="00B21B7B">
            <w:rPr>
              <w:snapToGrid w:val="0"/>
              <w:spacing w:val="806"/>
            </w:rPr>
            <w:t>n.v.</w:t>
          </w:r>
          <w:r w:rsidRPr="00B21B7B">
            <w:rPr>
              <w:snapToGrid w:val="0"/>
              <w:spacing w:val="2"/>
            </w:rPr>
            <w:t>t</w:t>
          </w:r>
        </w:p>
      </w:tc>
    </w:tr>
    <w:tr w:rsidR="00A95E47" w14:paraId="668871A7" w14:textId="77777777" w:rsidTr="009177D1">
      <w:trPr>
        <w:cantSplit/>
        <w:trHeight w:val="240"/>
      </w:trPr>
      <w:tc>
        <w:tcPr>
          <w:tcW w:w="3528" w:type="dxa"/>
          <w:vMerge/>
          <w:tcBorders>
            <w:left w:val="single" w:sz="4" w:space="0" w:color="auto"/>
            <w:right w:val="single" w:sz="4" w:space="0" w:color="auto"/>
          </w:tcBorders>
          <w:vAlign w:val="center"/>
        </w:tcPr>
        <w:p w14:paraId="0767B0EC" w14:textId="77777777" w:rsidR="00A95E47" w:rsidRDefault="00A95E47" w:rsidP="009177D1">
          <w:pPr>
            <w:ind w:hanging="567"/>
            <w:rPr>
              <w:b/>
              <w:noProof/>
            </w:rPr>
          </w:pPr>
        </w:p>
      </w:tc>
      <w:tc>
        <w:tcPr>
          <w:tcW w:w="1821" w:type="dxa"/>
          <w:tcBorders>
            <w:left w:val="nil"/>
          </w:tcBorders>
          <w:vAlign w:val="center"/>
        </w:tcPr>
        <w:p w14:paraId="2FFB0136" w14:textId="77777777" w:rsidR="00A95E47" w:rsidRDefault="00A95E47" w:rsidP="009177D1">
          <w:pPr>
            <w:ind w:left="71"/>
            <w:rPr>
              <w:snapToGrid w:val="0"/>
            </w:rPr>
          </w:pPr>
          <w:r>
            <w:rPr>
              <w:snapToGrid w:val="0"/>
            </w:rPr>
            <w:t>Projectnummer</w:t>
          </w:r>
        </w:p>
      </w:tc>
      <w:tc>
        <w:tcPr>
          <w:tcW w:w="253" w:type="dxa"/>
          <w:vAlign w:val="center"/>
        </w:tcPr>
        <w:p w14:paraId="4B6A464A" w14:textId="77777777" w:rsidR="00A95E47" w:rsidRDefault="00A95E47" w:rsidP="009177D1">
          <w:pPr>
            <w:ind w:left="71"/>
            <w:rPr>
              <w:snapToGrid w:val="0"/>
            </w:rPr>
          </w:pPr>
        </w:p>
      </w:tc>
      <w:tc>
        <w:tcPr>
          <w:tcW w:w="3680" w:type="dxa"/>
          <w:tcBorders>
            <w:right w:val="single" w:sz="4" w:space="0" w:color="auto"/>
          </w:tcBorders>
          <w:noWrap/>
          <w:tcFitText/>
          <w:vAlign w:val="center"/>
        </w:tcPr>
        <w:p w14:paraId="47175E46" w14:textId="77777777" w:rsidR="00A95E47" w:rsidRDefault="00A95E47" w:rsidP="009177D1">
          <w:pPr>
            <w:pStyle w:val="Gemiddeldraster1-accent21"/>
            <w:rPr>
              <w:snapToGrid w:val="0"/>
            </w:rPr>
          </w:pPr>
          <w:r w:rsidRPr="00B21B7B">
            <w:rPr>
              <w:snapToGrid w:val="0"/>
              <w:spacing w:val="594"/>
            </w:rPr>
            <w:t>1696</w:t>
          </w:r>
          <w:r w:rsidRPr="00B21B7B">
            <w:rPr>
              <w:snapToGrid w:val="0"/>
              <w:spacing w:val="2"/>
            </w:rPr>
            <w:t>1</w:t>
          </w:r>
        </w:p>
      </w:tc>
    </w:tr>
    <w:tr w:rsidR="00A95E47" w14:paraId="59B21762" w14:textId="77777777" w:rsidTr="009177D1">
      <w:trPr>
        <w:cantSplit/>
        <w:trHeight w:val="240"/>
      </w:trPr>
      <w:tc>
        <w:tcPr>
          <w:tcW w:w="3528" w:type="dxa"/>
          <w:vMerge/>
          <w:tcBorders>
            <w:left w:val="single" w:sz="4" w:space="0" w:color="auto"/>
            <w:right w:val="single" w:sz="4" w:space="0" w:color="auto"/>
          </w:tcBorders>
          <w:vAlign w:val="center"/>
        </w:tcPr>
        <w:p w14:paraId="1B7D05C9" w14:textId="77777777" w:rsidR="00A95E47" w:rsidRDefault="00A95E47" w:rsidP="009177D1">
          <w:pPr>
            <w:ind w:hanging="567"/>
            <w:rPr>
              <w:b/>
              <w:noProof/>
            </w:rPr>
          </w:pPr>
        </w:p>
      </w:tc>
      <w:tc>
        <w:tcPr>
          <w:tcW w:w="1821" w:type="dxa"/>
          <w:tcBorders>
            <w:left w:val="nil"/>
          </w:tcBorders>
          <w:vAlign w:val="center"/>
        </w:tcPr>
        <w:p w14:paraId="2653BC00" w14:textId="77777777" w:rsidR="00A95E47" w:rsidRDefault="00A95E47" w:rsidP="009177D1">
          <w:pPr>
            <w:ind w:left="71"/>
            <w:rPr>
              <w:snapToGrid w:val="0"/>
            </w:rPr>
          </w:pPr>
          <w:r>
            <w:rPr>
              <w:snapToGrid w:val="0"/>
            </w:rPr>
            <w:t>Documentnummer</w:t>
          </w:r>
        </w:p>
      </w:tc>
      <w:tc>
        <w:tcPr>
          <w:tcW w:w="253" w:type="dxa"/>
          <w:vAlign w:val="center"/>
        </w:tcPr>
        <w:p w14:paraId="75600684" w14:textId="77777777" w:rsidR="00A95E47" w:rsidRDefault="00A95E47" w:rsidP="009177D1">
          <w:pPr>
            <w:ind w:left="71"/>
            <w:rPr>
              <w:snapToGrid w:val="0"/>
            </w:rPr>
          </w:pPr>
        </w:p>
      </w:tc>
      <w:tc>
        <w:tcPr>
          <w:tcW w:w="3680" w:type="dxa"/>
          <w:tcBorders>
            <w:right w:val="single" w:sz="4" w:space="0" w:color="auto"/>
          </w:tcBorders>
          <w:noWrap/>
          <w:tcFitText/>
          <w:vAlign w:val="center"/>
        </w:tcPr>
        <w:p w14:paraId="7FE6F0D5" w14:textId="77777777" w:rsidR="00A95E47" w:rsidRDefault="00A95E47" w:rsidP="009177D1">
          <w:pPr>
            <w:ind w:left="71"/>
            <w:rPr>
              <w:snapToGrid w:val="0"/>
            </w:rPr>
          </w:pPr>
          <w:r w:rsidRPr="00B21B7B">
            <w:rPr>
              <w:snapToGrid w:val="0"/>
              <w:spacing w:val="617"/>
            </w:rPr>
            <w:t>n.t.b</w:t>
          </w:r>
          <w:r w:rsidRPr="00B21B7B">
            <w:rPr>
              <w:snapToGrid w:val="0"/>
              <w:spacing w:val="4"/>
            </w:rPr>
            <w:t>.</w:t>
          </w:r>
        </w:p>
      </w:tc>
    </w:tr>
    <w:tr w:rsidR="00A95E47" w14:paraId="78091E8D" w14:textId="77777777" w:rsidTr="009177D1">
      <w:trPr>
        <w:cantSplit/>
        <w:trHeight w:val="240"/>
      </w:trPr>
      <w:tc>
        <w:tcPr>
          <w:tcW w:w="3528" w:type="dxa"/>
          <w:vMerge/>
          <w:tcBorders>
            <w:left w:val="single" w:sz="4" w:space="0" w:color="auto"/>
            <w:right w:val="single" w:sz="4" w:space="0" w:color="auto"/>
          </w:tcBorders>
          <w:vAlign w:val="center"/>
        </w:tcPr>
        <w:p w14:paraId="2037FC1F" w14:textId="77777777" w:rsidR="00A95E47" w:rsidRDefault="00A95E47" w:rsidP="009177D1">
          <w:pPr>
            <w:ind w:hanging="567"/>
            <w:rPr>
              <w:b/>
              <w:noProof/>
            </w:rPr>
          </w:pPr>
        </w:p>
      </w:tc>
      <w:tc>
        <w:tcPr>
          <w:tcW w:w="1821" w:type="dxa"/>
          <w:tcBorders>
            <w:left w:val="nil"/>
          </w:tcBorders>
          <w:vAlign w:val="center"/>
        </w:tcPr>
        <w:p w14:paraId="1ECFEBDC" w14:textId="77777777" w:rsidR="00A95E47" w:rsidRDefault="00A95E47" w:rsidP="009177D1">
          <w:pPr>
            <w:ind w:left="71"/>
            <w:rPr>
              <w:snapToGrid w:val="0"/>
            </w:rPr>
          </w:pPr>
          <w:r>
            <w:rPr>
              <w:snapToGrid w:val="0"/>
            </w:rPr>
            <w:t>Revisie</w:t>
          </w:r>
        </w:p>
      </w:tc>
      <w:tc>
        <w:tcPr>
          <w:tcW w:w="253" w:type="dxa"/>
          <w:vAlign w:val="center"/>
        </w:tcPr>
        <w:p w14:paraId="29980C0C" w14:textId="77777777" w:rsidR="00A95E47" w:rsidRDefault="00A95E47" w:rsidP="009177D1">
          <w:pPr>
            <w:ind w:left="71"/>
            <w:rPr>
              <w:snapToGrid w:val="0"/>
            </w:rPr>
          </w:pPr>
        </w:p>
      </w:tc>
      <w:tc>
        <w:tcPr>
          <w:tcW w:w="3680" w:type="dxa"/>
          <w:tcBorders>
            <w:right w:val="single" w:sz="4" w:space="0" w:color="auto"/>
          </w:tcBorders>
          <w:noWrap/>
          <w:tcFitText/>
          <w:vAlign w:val="center"/>
        </w:tcPr>
        <w:p w14:paraId="4912F9E2" w14:textId="77777777" w:rsidR="00A95E47" w:rsidRDefault="00A95E47" w:rsidP="009177D1">
          <w:pPr>
            <w:ind w:left="71"/>
            <w:rPr>
              <w:snapToGrid w:val="0"/>
            </w:rPr>
          </w:pPr>
          <w:r w:rsidRPr="00B21B7B">
            <w:rPr>
              <w:snapToGrid w:val="0"/>
              <w:spacing w:val="1627"/>
            </w:rPr>
            <w:t>0.</w:t>
          </w:r>
          <w:r w:rsidRPr="00B21B7B">
            <w:rPr>
              <w:snapToGrid w:val="0"/>
              <w:spacing w:val="1"/>
            </w:rPr>
            <w:t>1</w:t>
          </w:r>
        </w:p>
      </w:tc>
    </w:tr>
    <w:tr w:rsidR="00A95E47" w:rsidRPr="00C06580" w14:paraId="318FFE7D"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10E6040E" w14:textId="77777777" w:rsidR="00A95E47" w:rsidRDefault="00A95E47" w:rsidP="009177D1">
          <w:pPr>
            <w:ind w:hanging="567"/>
            <w:rPr>
              <w:b/>
              <w:noProof/>
            </w:rPr>
          </w:pPr>
        </w:p>
      </w:tc>
      <w:tc>
        <w:tcPr>
          <w:tcW w:w="1821" w:type="dxa"/>
          <w:tcBorders>
            <w:left w:val="nil"/>
            <w:bottom w:val="single" w:sz="4" w:space="0" w:color="auto"/>
          </w:tcBorders>
          <w:vAlign w:val="center"/>
        </w:tcPr>
        <w:p w14:paraId="6336583D" w14:textId="77777777" w:rsidR="00A95E47" w:rsidRDefault="00A95E47" w:rsidP="009177D1">
          <w:pPr>
            <w:ind w:left="71"/>
            <w:rPr>
              <w:snapToGrid w:val="0"/>
            </w:rPr>
          </w:pPr>
          <w:r>
            <w:rPr>
              <w:snapToGrid w:val="0"/>
            </w:rPr>
            <w:t>Status</w:t>
          </w:r>
        </w:p>
      </w:tc>
      <w:tc>
        <w:tcPr>
          <w:tcW w:w="253" w:type="dxa"/>
          <w:tcBorders>
            <w:bottom w:val="single" w:sz="4" w:space="0" w:color="auto"/>
          </w:tcBorders>
          <w:vAlign w:val="center"/>
        </w:tcPr>
        <w:p w14:paraId="36E3FD1E" w14:textId="77777777" w:rsidR="00A95E47" w:rsidRDefault="00A95E47" w:rsidP="009177D1">
          <w:pPr>
            <w:ind w:left="71"/>
            <w:rPr>
              <w:snapToGrid w:val="0"/>
            </w:rPr>
          </w:pPr>
        </w:p>
      </w:tc>
      <w:tc>
        <w:tcPr>
          <w:tcW w:w="3680" w:type="dxa"/>
          <w:tcBorders>
            <w:bottom w:val="single" w:sz="4" w:space="0" w:color="auto"/>
            <w:right w:val="single" w:sz="4" w:space="0" w:color="auto"/>
          </w:tcBorders>
          <w:noWrap/>
          <w:tcFitText/>
          <w:vAlign w:val="center"/>
        </w:tcPr>
        <w:p w14:paraId="63724362" w14:textId="77777777" w:rsidR="00A95E47" w:rsidRPr="00C06580" w:rsidRDefault="00A95E47" w:rsidP="009177D1">
          <w:pPr>
            <w:ind w:left="71"/>
            <w:jc w:val="both"/>
            <w:rPr>
              <w:snapToGrid w:val="0"/>
              <w:lang w:val="en-US"/>
            </w:rPr>
          </w:pPr>
          <w:r w:rsidRPr="00B21B7B">
            <w:rPr>
              <w:snapToGrid w:val="0"/>
              <w:spacing w:val="464"/>
              <w:lang w:val="en-US"/>
            </w:rPr>
            <w:t>Concep</w:t>
          </w:r>
          <w:r w:rsidRPr="00B21B7B">
            <w:rPr>
              <w:snapToGrid w:val="0"/>
              <w:spacing w:val="5"/>
              <w:lang w:val="en-US"/>
            </w:rPr>
            <w:t>t</w:t>
          </w:r>
        </w:p>
      </w:tc>
    </w:tr>
  </w:tbl>
  <w:p w14:paraId="7C22CCDC" w14:textId="77777777" w:rsidR="00A95E47" w:rsidRDefault="00A95E47" w:rsidP="0091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Layout w:type="fixed"/>
      <w:tblCellMar>
        <w:left w:w="28" w:type="dxa"/>
        <w:right w:w="28" w:type="dxa"/>
      </w:tblCellMar>
      <w:tblLook w:val="0000" w:firstRow="0" w:lastRow="0" w:firstColumn="0" w:lastColumn="0" w:noHBand="0" w:noVBand="0"/>
    </w:tblPr>
    <w:tblGrid>
      <w:gridCol w:w="3528"/>
      <w:gridCol w:w="1821"/>
      <w:gridCol w:w="253"/>
      <w:gridCol w:w="3640"/>
    </w:tblGrid>
    <w:tr w:rsidR="00A95E47" w14:paraId="7907FA10"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29B0E542" w14:textId="54A10237" w:rsidR="00A95E47" w:rsidRPr="00AD6D66" w:rsidRDefault="00A95E47" w:rsidP="007D184D">
          <w:pPr>
            <w:rPr>
              <w:sz w:val="24"/>
              <w:szCs w:val="24"/>
            </w:rPr>
          </w:pPr>
          <w:r>
            <w:rPr>
              <w:noProof/>
            </w:rPr>
            <w:drawing>
              <wp:inline distT="0" distB="0" distL="0" distR="0" wp14:anchorId="3FDECE99" wp14:editId="6FDAC232">
                <wp:extent cx="1959466" cy="586853"/>
                <wp:effectExtent l="0" t="0" r="3175"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451" cy="592838"/>
                        </a:xfrm>
                        <a:prstGeom prst="rect">
                          <a:avLst/>
                        </a:prstGeom>
                        <a:noFill/>
                      </pic:spPr>
                    </pic:pic>
                  </a:graphicData>
                </a:graphic>
              </wp:inline>
            </w:drawing>
          </w:r>
        </w:p>
      </w:tc>
      <w:tc>
        <w:tcPr>
          <w:tcW w:w="1821" w:type="dxa"/>
          <w:tcBorders>
            <w:top w:val="single" w:sz="4" w:space="0" w:color="auto"/>
            <w:left w:val="nil"/>
          </w:tcBorders>
          <w:noWrap/>
          <w:vAlign w:val="center"/>
        </w:tcPr>
        <w:p w14:paraId="0257D33F" w14:textId="77777777" w:rsidR="00A95E47" w:rsidRDefault="00A95E47" w:rsidP="007D184D">
          <w:pPr>
            <w:ind w:left="71"/>
          </w:pPr>
          <w:r>
            <w:t>Project</w:t>
          </w:r>
        </w:p>
      </w:tc>
      <w:tc>
        <w:tcPr>
          <w:tcW w:w="253" w:type="dxa"/>
          <w:tcBorders>
            <w:top w:val="single" w:sz="4" w:space="0" w:color="auto"/>
          </w:tcBorders>
          <w:noWrap/>
          <w:tcFitText/>
          <w:vAlign w:val="center"/>
        </w:tcPr>
        <w:p w14:paraId="7E4FC930" w14:textId="77777777" w:rsidR="00A95E47" w:rsidRDefault="00A95E47" w:rsidP="007D184D">
          <w:pPr>
            <w:ind w:left="71"/>
          </w:pPr>
        </w:p>
      </w:tc>
      <w:tc>
        <w:tcPr>
          <w:tcW w:w="3640" w:type="dxa"/>
          <w:tcBorders>
            <w:top w:val="single" w:sz="4" w:space="0" w:color="auto"/>
            <w:right w:val="single" w:sz="4" w:space="0" w:color="auto"/>
          </w:tcBorders>
          <w:noWrap/>
        </w:tcPr>
        <w:p w14:paraId="55E62435" w14:textId="65D788CA" w:rsidR="00A95E47" w:rsidRDefault="00A95E47" w:rsidP="007D184D">
          <w:pPr>
            <w:ind w:left="71"/>
          </w:pPr>
          <w:r>
            <w:t>WP Landtong Rozenburg</w:t>
          </w:r>
        </w:p>
      </w:tc>
    </w:tr>
    <w:tr w:rsidR="00A95E47" w14:paraId="4231D506" w14:textId="77777777" w:rsidTr="009177D1">
      <w:trPr>
        <w:cantSplit/>
        <w:trHeight w:val="240"/>
      </w:trPr>
      <w:tc>
        <w:tcPr>
          <w:tcW w:w="3528" w:type="dxa"/>
          <w:vMerge/>
          <w:tcBorders>
            <w:left w:val="single" w:sz="4" w:space="0" w:color="auto"/>
            <w:right w:val="single" w:sz="4" w:space="0" w:color="auto"/>
          </w:tcBorders>
          <w:vAlign w:val="center"/>
        </w:tcPr>
        <w:p w14:paraId="42113ED5" w14:textId="77777777" w:rsidR="00A95E47" w:rsidRDefault="00A95E47" w:rsidP="007D184D">
          <w:pPr>
            <w:ind w:hanging="567"/>
            <w:rPr>
              <w:b/>
              <w:noProof/>
            </w:rPr>
          </w:pPr>
        </w:p>
      </w:tc>
      <w:tc>
        <w:tcPr>
          <w:tcW w:w="1821" w:type="dxa"/>
          <w:tcBorders>
            <w:left w:val="nil"/>
          </w:tcBorders>
          <w:vAlign w:val="center"/>
        </w:tcPr>
        <w:p w14:paraId="2AA45782" w14:textId="584CF4AF" w:rsidR="00A95E47" w:rsidRDefault="00A95E47" w:rsidP="007D184D">
          <w:pPr>
            <w:ind w:left="71"/>
            <w:rPr>
              <w:snapToGrid w:val="0"/>
            </w:rPr>
          </w:pPr>
          <w:r>
            <w:rPr>
              <w:snapToGrid w:val="0"/>
            </w:rPr>
            <w:t>Projectnummer</w:t>
          </w:r>
        </w:p>
      </w:tc>
      <w:tc>
        <w:tcPr>
          <w:tcW w:w="253" w:type="dxa"/>
          <w:vAlign w:val="center"/>
        </w:tcPr>
        <w:p w14:paraId="7DBDDFCD" w14:textId="77777777" w:rsidR="00A95E47" w:rsidRDefault="00A95E47" w:rsidP="007D184D">
          <w:pPr>
            <w:ind w:left="71"/>
            <w:rPr>
              <w:snapToGrid w:val="0"/>
            </w:rPr>
          </w:pPr>
        </w:p>
      </w:tc>
      <w:tc>
        <w:tcPr>
          <w:tcW w:w="3640" w:type="dxa"/>
          <w:tcBorders>
            <w:right w:val="single" w:sz="4" w:space="0" w:color="auto"/>
          </w:tcBorders>
          <w:noWrap/>
        </w:tcPr>
        <w:p w14:paraId="783FC9E9" w14:textId="0C0AC4EA" w:rsidR="00A95E47" w:rsidRDefault="00A95E47" w:rsidP="007D184D">
          <w:pPr>
            <w:ind w:left="71" w:right="-70"/>
            <w:rPr>
              <w:snapToGrid w:val="0"/>
            </w:rPr>
          </w:pPr>
          <w:r>
            <w:t>16965</w:t>
          </w:r>
        </w:p>
      </w:tc>
    </w:tr>
    <w:tr w:rsidR="00A95E47" w14:paraId="43AEFA1E" w14:textId="77777777" w:rsidTr="009177D1">
      <w:trPr>
        <w:cantSplit/>
        <w:trHeight w:val="240"/>
      </w:trPr>
      <w:tc>
        <w:tcPr>
          <w:tcW w:w="3528" w:type="dxa"/>
          <w:vMerge/>
          <w:tcBorders>
            <w:left w:val="single" w:sz="4" w:space="0" w:color="auto"/>
            <w:right w:val="single" w:sz="4" w:space="0" w:color="auto"/>
          </w:tcBorders>
          <w:vAlign w:val="center"/>
        </w:tcPr>
        <w:p w14:paraId="66B2500C" w14:textId="77777777" w:rsidR="00A95E47" w:rsidRDefault="00A95E47" w:rsidP="007D184D">
          <w:pPr>
            <w:ind w:hanging="567"/>
            <w:rPr>
              <w:b/>
              <w:noProof/>
            </w:rPr>
          </w:pPr>
        </w:p>
      </w:tc>
      <w:tc>
        <w:tcPr>
          <w:tcW w:w="1821" w:type="dxa"/>
          <w:tcBorders>
            <w:left w:val="nil"/>
          </w:tcBorders>
          <w:vAlign w:val="center"/>
        </w:tcPr>
        <w:p w14:paraId="61B5BEE3" w14:textId="77777777" w:rsidR="00A95E47" w:rsidRDefault="00A95E47" w:rsidP="007D184D">
          <w:pPr>
            <w:ind w:left="71"/>
            <w:rPr>
              <w:snapToGrid w:val="0"/>
            </w:rPr>
          </w:pPr>
          <w:r>
            <w:rPr>
              <w:snapToGrid w:val="0"/>
            </w:rPr>
            <w:t>Documentnummer</w:t>
          </w:r>
        </w:p>
      </w:tc>
      <w:tc>
        <w:tcPr>
          <w:tcW w:w="253" w:type="dxa"/>
          <w:vAlign w:val="center"/>
        </w:tcPr>
        <w:p w14:paraId="14690533" w14:textId="77777777" w:rsidR="00A95E47" w:rsidRDefault="00A95E47" w:rsidP="007D184D">
          <w:pPr>
            <w:ind w:left="71"/>
            <w:rPr>
              <w:snapToGrid w:val="0"/>
            </w:rPr>
          </w:pPr>
        </w:p>
      </w:tc>
      <w:tc>
        <w:tcPr>
          <w:tcW w:w="3640" w:type="dxa"/>
          <w:tcBorders>
            <w:right w:val="single" w:sz="4" w:space="0" w:color="auto"/>
          </w:tcBorders>
          <w:noWrap/>
        </w:tcPr>
        <w:p w14:paraId="1BF93D3C" w14:textId="497CD978" w:rsidR="00A95E47" w:rsidRDefault="00A95E47" w:rsidP="007D184D">
          <w:pPr>
            <w:ind w:left="71"/>
            <w:rPr>
              <w:snapToGrid w:val="0"/>
            </w:rPr>
          </w:pPr>
          <w:r>
            <w:rPr>
              <w:snapToGrid w:val="0"/>
            </w:rPr>
            <w:t>16965 – XXXXXX</w:t>
          </w:r>
        </w:p>
      </w:tc>
    </w:tr>
    <w:tr w:rsidR="00A95E47" w:rsidRPr="00C06580" w14:paraId="505A0728"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5D103AB9" w14:textId="77777777" w:rsidR="00A95E47" w:rsidRDefault="00A95E47" w:rsidP="007D184D">
          <w:pPr>
            <w:ind w:hanging="567"/>
            <w:rPr>
              <w:b/>
              <w:noProof/>
            </w:rPr>
          </w:pPr>
        </w:p>
      </w:tc>
      <w:tc>
        <w:tcPr>
          <w:tcW w:w="1821" w:type="dxa"/>
          <w:tcBorders>
            <w:left w:val="nil"/>
            <w:bottom w:val="single" w:sz="4" w:space="0" w:color="auto"/>
          </w:tcBorders>
          <w:vAlign w:val="center"/>
        </w:tcPr>
        <w:p w14:paraId="52A9C377" w14:textId="769EC8A3" w:rsidR="00A95E47" w:rsidRDefault="00A95E47" w:rsidP="007D184D">
          <w:pPr>
            <w:ind w:left="71"/>
            <w:rPr>
              <w:snapToGrid w:val="0"/>
            </w:rPr>
          </w:pPr>
          <w:r>
            <w:rPr>
              <w:snapToGrid w:val="0"/>
            </w:rPr>
            <w:t>Revisie</w:t>
          </w:r>
        </w:p>
      </w:tc>
      <w:tc>
        <w:tcPr>
          <w:tcW w:w="253" w:type="dxa"/>
          <w:tcBorders>
            <w:bottom w:val="single" w:sz="4" w:space="0" w:color="auto"/>
          </w:tcBorders>
          <w:vAlign w:val="center"/>
        </w:tcPr>
        <w:p w14:paraId="55BC9A86" w14:textId="77777777" w:rsidR="00A95E47" w:rsidRDefault="00A95E47" w:rsidP="007D184D">
          <w:pPr>
            <w:ind w:left="71"/>
            <w:rPr>
              <w:snapToGrid w:val="0"/>
            </w:rPr>
          </w:pPr>
        </w:p>
      </w:tc>
      <w:tc>
        <w:tcPr>
          <w:tcW w:w="3640" w:type="dxa"/>
          <w:tcBorders>
            <w:bottom w:val="single" w:sz="4" w:space="0" w:color="auto"/>
            <w:right w:val="single" w:sz="4" w:space="0" w:color="auto"/>
          </w:tcBorders>
          <w:noWrap/>
        </w:tcPr>
        <w:p w14:paraId="3F80EEE8" w14:textId="155169E8" w:rsidR="00A95E47" w:rsidRPr="00C06580" w:rsidRDefault="00A95E47" w:rsidP="007D184D">
          <w:pPr>
            <w:ind w:left="71"/>
            <w:rPr>
              <w:snapToGrid w:val="0"/>
              <w:lang w:val="en-US"/>
            </w:rPr>
          </w:pPr>
          <w:r>
            <w:rPr>
              <w:snapToGrid w:val="0"/>
              <w:lang w:val="en-US"/>
            </w:rPr>
            <w:t>0.1</w:t>
          </w:r>
        </w:p>
      </w:tc>
    </w:tr>
  </w:tbl>
  <w:p w14:paraId="2A5994C6" w14:textId="77777777" w:rsidR="00A95E47" w:rsidRDefault="00A95E47" w:rsidP="006D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AB53FA" w14:paraId="3D2666F4" w14:textId="77777777" w:rsidTr="009D04F6">
      <w:trPr>
        <w:cantSplit/>
        <w:trHeight w:val="240"/>
      </w:trPr>
      <w:tc>
        <w:tcPr>
          <w:tcW w:w="4678" w:type="dxa"/>
          <w:vMerge w:val="restart"/>
          <w:noWrap/>
          <w:tcMar>
            <w:top w:w="28" w:type="dxa"/>
            <w:left w:w="68" w:type="dxa"/>
          </w:tcMar>
        </w:tcPr>
        <w:p w14:paraId="32147B64" w14:textId="77777777" w:rsidR="00AB53FA" w:rsidRPr="00AD6D66" w:rsidRDefault="00AB53FA" w:rsidP="00AB53FA">
          <w:pPr>
            <w:rPr>
              <w:sz w:val="24"/>
              <w:szCs w:val="24"/>
            </w:rPr>
          </w:pPr>
          <w:r>
            <w:rPr>
              <w:noProof/>
            </w:rPr>
            <w:drawing>
              <wp:inline distT="0" distB="0" distL="0" distR="0" wp14:anchorId="4CCF91F8" wp14:editId="521FC563">
                <wp:extent cx="2162175" cy="504825"/>
                <wp:effectExtent l="0" t="0" r="9525" b="9525"/>
                <wp:docPr id="2" name="Afbeelding 2" descr="wtpComp_Afdeling**_LogoKlein.jpg"/>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2162239" cy="504840"/>
                        </a:xfrm>
                        <a:prstGeom prst="rect">
                          <a:avLst/>
                        </a:prstGeom>
                      </pic:spPr>
                    </pic:pic>
                  </a:graphicData>
                </a:graphic>
              </wp:inline>
            </w:drawing>
          </w:r>
        </w:p>
      </w:tc>
      <w:tc>
        <w:tcPr>
          <w:tcW w:w="1701" w:type="dxa"/>
          <w:noWrap/>
          <w:vAlign w:val="center"/>
        </w:tcPr>
        <w:p w14:paraId="56CE82C5" w14:textId="77777777" w:rsidR="00AB53FA" w:rsidRPr="00EE71D0" w:rsidRDefault="00AB53FA" w:rsidP="00AB53FA">
          <w:pPr>
            <w:ind w:left="71"/>
            <w:rPr>
              <w:sz w:val="18"/>
              <w:szCs w:val="18"/>
            </w:rPr>
          </w:pPr>
          <w:r w:rsidRPr="00EE71D0">
            <w:rPr>
              <w:sz w:val="18"/>
              <w:szCs w:val="18"/>
            </w:rPr>
            <w:t>Project</w:t>
          </w:r>
        </w:p>
      </w:tc>
      <w:tc>
        <w:tcPr>
          <w:tcW w:w="284" w:type="dxa"/>
          <w:noWrap/>
          <w:tcFitText/>
          <w:vAlign w:val="center"/>
        </w:tcPr>
        <w:p w14:paraId="4B7B986E" w14:textId="77777777" w:rsidR="00AB53FA" w:rsidRPr="00EE71D0" w:rsidRDefault="00AB53FA" w:rsidP="00AB53FA">
          <w:pPr>
            <w:ind w:left="71"/>
            <w:rPr>
              <w:sz w:val="18"/>
              <w:szCs w:val="18"/>
            </w:rPr>
          </w:pPr>
          <w:r w:rsidRPr="005E48E4">
            <w:rPr>
              <w:sz w:val="18"/>
              <w:szCs w:val="18"/>
            </w:rPr>
            <w:t>:</w:t>
          </w:r>
        </w:p>
      </w:tc>
      <w:tc>
        <w:tcPr>
          <w:tcW w:w="2579" w:type="dxa"/>
          <w:noWrap/>
        </w:tcPr>
        <w:p w14:paraId="5F939E22" w14:textId="77777777" w:rsidR="00AB53FA" w:rsidRPr="00EE71D0" w:rsidRDefault="00AB53FA" w:rsidP="00AB53FA">
          <w:pPr>
            <w:ind w:left="71"/>
            <w:rPr>
              <w:sz w:val="18"/>
              <w:szCs w:val="18"/>
            </w:rPr>
          </w:pPr>
          <w:r w:rsidRPr="00EE71D0">
            <w:rPr>
              <w:sz w:val="18"/>
              <w:szCs w:val="18"/>
            </w:rPr>
            <w:t>Selectieve Onttrekking IJmond</w:t>
          </w:r>
        </w:p>
      </w:tc>
    </w:tr>
    <w:tr w:rsidR="00AB53FA" w14:paraId="3B9F12F1" w14:textId="77777777" w:rsidTr="009D04F6">
      <w:trPr>
        <w:cantSplit/>
        <w:trHeight w:val="240"/>
      </w:trPr>
      <w:tc>
        <w:tcPr>
          <w:tcW w:w="4678" w:type="dxa"/>
          <w:vMerge/>
          <w:vAlign w:val="center"/>
        </w:tcPr>
        <w:p w14:paraId="05486800" w14:textId="77777777" w:rsidR="00AB53FA" w:rsidRDefault="00AB53FA" w:rsidP="00AB53FA">
          <w:pPr>
            <w:ind w:hanging="567"/>
            <w:rPr>
              <w:b/>
              <w:noProof/>
            </w:rPr>
          </w:pPr>
        </w:p>
      </w:tc>
      <w:tc>
        <w:tcPr>
          <w:tcW w:w="1701" w:type="dxa"/>
          <w:vAlign w:val="center"/>
        </w:tcPr>
        <w:p w14:paraId="45CA74CF" w14:textId="77777777" w:rsidR="00AB53FA" w:rsidRPr="00EE71D0" w:rsidRDefault="00AB53FA" w:rsidP="00AB53FA">
          <w:pPr>
            <w:ind w:left="71"/>
            <w:rPr>
              <w:snapToGrid w:val="0"/>
              <w:sz w:val="18"/>
              <w:szCs w:val="18"/>
            </w:rPr>
          </w:pPr>
          <w:r w:rsidRPr="00EE71D0">
            <w:rPr>
              <w:snapToGrid w:val="0"/>
              <w:sz w:val="18"/>
              <w:szCs w:val="18"/>
            </w:rPr>
            <w:t>Projectnummer</w:t>
          </w:r>
        </w:p>
      </w:tc>
      <w:tc>
        <w:tcPr>
          <w:tcW w:w="284" w:type="dxa"/>
          <w:vAlign w:val="center"/>
        </w:tcPr>
        <w:p w14:paraId="02EFF482" w14:textId="77777777" w:rsidR="00AB53FA" w:rsidRPr="00EE71D0" w:rsidRDefault="00AB53FA" w:rsidP="00AB53FA">
          <w:pPr>
            <w:ind w:left="71"/>
            <w:rPr>
              <w:snapToGrid w:val="0"/>
              <w:sz w:val="18"/>
              <w:szCs w:val="18"/>
            </w:rPr>
          </w:pPr>
          <w:r w:rsidRPr="00EE71D0">
            <w:rPr>
              <w:snapToGrid w:val="0"/>
              <w:sz w:val="18"/>
              <w:szCs w:val="18"/>
            </w:rPr>
            <w:t>:</w:t>
          </w:r>
        </w:p>
      </w:tc>
      <w:tc>
        <w:tcPr>
          <w:tcW w:w="2579" w:type="dxa"/>
          <w:noWrap/>
        </w:tcPr>
        <w:p w14:paraId="4A83C165" w14:textId="77777777" w:rsidR="00AB53FA" w:rsidRPr="00EE71D0" w:rsidRDefault="00AB53FA" w:rsidP="00AB53FA">
          <w:pPr>
            <w:ind w:left="71" w:right="-70"/>
            <w:rPr>
              <w:snapToGrid w:val="0"/>
              <w:sz w:val="18"/>
              <w:szCs w:val="18"/>
            </w:rPr>
          </w:pPr>
          <w:r w:rsidRPr="00EE71D0">
            <w:rPr>
              <w:snapToGrid w:val="0"/>
              <w:sz w:val="18"/>
              <w:szCs w:val="18"/>
            </w:rPr>
            <w:t>L16952</w:t>
          </w:r>
        </w:p>
      </w:tc>
    </w:tr>
    <w:tr w:rsidR="00AB53FA" w14:paraId="58949E4C" w14:textId="77777777" w:rsidTr="009D04F6">
      <w:trPr>
        <w:cantSplit/>
        <w:trHeight w:val="240"/>
      </w:trPr>
      <w:tc>
        <w:tcPr>
          <w:tcW w:w="4678" w:type="dxa"/>
          <w:vMerge/>
          <w:vAlign w:val="center"/>
        </w:tcPr>
        <w:p w14:paraId="60A66A76" w14:textId="77777777" w:rsidR="00AB53FA" w:rsidRDefault="00AB53FA" w:rsidP="00AB53FA">
          <w:pPr>
            <w:ind w:hanging="567"/>
            <w:rPr>
              <w:b/>
              <w:noProof/>
            </w:rPr>
          </w:pPr>
        </w:p>
      </w:tc>
      <w:tc>
        <w:tcPr>
          <w:tcW w:w="1701" w:type="dxa"/>
          <w:vAlign w:val="center"/>
        </w:tcPr>
        <w:p w14:paraId="6B4F1292" w14:textId="77777777" w:rsidR="00AB53FA" w:rsidRPr="00EE71D0" w:rsidRDefault="00AB53FA" w:rsidP="00AB53FA">
          <w:pPr>
            <w:ind w:left="71"/>
            <w:rPr>
              <w:snapToGrid w:val="0"/>
              <w:sz w:val="18"/>
              <w:szCs w:val="18"/>
            </w:rPr>
          </w:pPr>
          <w:r w:rsidRPr="00EE71D0">
            <w:rPr>
              <w:snapToGrid w:val="0"/>
              <w:sz w:val="18"/>
              <w:szCs w:val="18"/>
            </w:rPr>
            <w:t>Documentnummer</w:t>
          </w:r>
        </w:p>
      </w:tc>
      <w:tc>
        <w:tcPr>
          <w:tcW w:w="284" w:type="dxa"/>
          <w:vAlign w:val="center"/>
        </w:tcPr>
        <w:p w14:paraId="538865D8" w14:textId="77777777" w:rsidR="00AB53FA" w:rsidRPr="00EE71D0" w:rsidRDefault="00AB53FA" w:rsidP="00AB53FA">
          <w:pPr>
            <w:ind w:left="71"/>
            <w:rPr>
              <w:snapToGrid w:val="0"/>
              <w:sz w:val="18"/>
              <w:szCs w:val="18"/>
            </w:rPr>
          </w:pPr>
          <w:r w:rsidRPr="00EE71D0">
            <w:rPr>
              <w:snapToGrid w:val="0"/>
              <w:sz w:val="18"/>
              <w:szCs w:val="18"/>
            </w:rPr>
            <w:t>:</w:t>
          </w:r>
        </w:p>
      </w:tc>
      <w:sdt>
        <w:sdtPr>
          <w:rPr>
            <w:sz w:val="18"/>
            <w:szCs w:val="18"/>
          </w:rPr>
          <w:alias w:val="Documentnummer"/>
          <w:tag w:val="IPTDocumentnummer"/>
          <w:id w:val="-2019993387"/>
          <w:placeholder>
            <w:docPart w:val="D89991CF63B949B5A437E30B3562E864"/>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CE077C1F-B25B-4696-B379-9950ADFF32AB}"/>
          <w:text/>
        </w:sdtPr>
        <w:sdtEndPr/>
        <w:sdtContent>
          <w:tc>
            <w:tcPr>
              <w:tcW w:w="2579" w:type="dxa"/>
              <w:noWrap/>
            </w:tcPr>
            <w:p w14:paraId="32B80495" w14:textId="7CB644D2" w:rsidR="00AB53FA" w:rsidRPr="00EE71D0" w:rsidRDefault="000B47FE" w:rsidP="00AB53FA">
              <w:pPr>
                <w:ind w:left="71"/>
                <w:rPr>
                  <w:snapToGrid w:val="0"/>
                  <w:sz w:val="18"/>
                  <w:szCs w:val="18"/>
                </w:rPr>
              </w:pPr>
              <w:r>
                <w:rPr>
                  <w:sz w:val="18"/>
                  <w:szCs w:val="18"/>
                </w:rPr>
                <w:t>L16952 - P-1519</w:t>
              </w:r>
            </w:p>
          </w:tc>
        </w:sdtContent>
      </w:sdt>
    </w:tr>
    <w:tr w:rsidR="00AB53FA" w:rsidRPr="00C06580" w14:paraId="38E5392F" w14:textId="77777777" w:rsidTr="009D04F6">
      <w:trPr>
        <w:cantSplit/>
        <w:trHeight w:val="240"/>
      </w:trPr>
      <w:tc>
        <w:tcPr>
          <w:tcW w:w="4678" w:type="dxa"/>
          <w:vMerge/>
          <w:vAlign w:val="center"/>
        </w:tcPr>
        <w:p w14:paraId="58899F1A" w14:textId="77777777" w:rsidR="00AB53FA" w:rsidRDefault="00AB53FA" w:rsidP="00AB53FA">
          <w:pPr>
            <w:ind w:hanging="567"/>
            <w:rPr>
              <w:b/>
              <w:noProof/>
            </w:rPr>
          </w:pPr>
        </w:p>
      </w:tc>
      <w:tc>
        <w:tcPr>
          <w:tcW w:w="1701" w:type="dxa"/>
          <w:vAlign w:val="center"/>
        </w:tcPr>
        <w:p w14:paraId="32A98BF4" w14:textId="77777777" w:rsidR="00AB53FA" w:rsidRPr="00EE71D0" w:rsidRDefault="00AB53FA" w:rsidP="00AB53FA">
          <w:pPr>
            <w:ind w:left="71"/>
            <w:rPr>
              <w:snapToGrid w:val="0"/>
              <w:sz w:val="18"/>
              <w:szCs w:val="18"/>
            </w:rPr>
          </w:pPr>
          <w:r w:rsidRPr="00EE71D0">
            <w:rPr>
              <w:snapToGrid w:val="0"/>
              <w:sz w:val="18"/>
              <w:szCs w:val="18"/>
            </w:rPr>
            <w:t>Revisie</w:t>
          </w:r>
        </w:p>
      </w:tc>
      <w:tc>
        <w:tcPr>
          <w:tcW w:w="284" w:type="dxa"/>
          <w:vAlign w:val="center"/>
        </w:tcPr>
        <w:p w14:paraId="2D6ACB83" w14:textId="77777777" w:rsidR="00AB53FA" w:rsidRPr="00EE71D0" w:rsidRDefault="00AB53FA" w:rsidP="00AB53FA">
          <w:pPr>
            <w:ind w:left="71"/>
            <w:rPr>
              <w:snapToGrid w:val="0"/>
              <w:sz w:val="18"/>
              <w:szCs w:val="18"/>
            </w:rPr>
          </w:pPr>
          <w:r w:rsidRPr="00EE71D0">
            <w:rPr>
              <w:snapToGrid w:val="0"/>
              <w:sz w:val="18"/>
              <w:szCs w:val="18"/>
            </w:rPr>
            <w:t>:</w:t>
          </w:r>
        </w:p>
      </w:tc>
      <w:sdt>
        <w:sdtPr>
          <w:rPr>
            <w:sz w:val="18"/>
            <w:szCs w:val="18"/>
          </w:rPr>
          <w:alias w:val="Revisie"/>
          <w:tag w:val="IPTRevisie"/>
          <w:id w:val="783077532"/>
          <w:placeholder>
            <w:docPart w:val="86A61ADEE4BD436298A472645A14CD64"/>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CE077C1F-B25B-4696-B379-9950ADFF32AB}"/>
          <w:text/>
        </w:sdtPr>
        <w:sdtEndPr/>
        <w:sdtContent>
          <w:tc>
            <w:tcPr>
              <w:tcW w:w="2579" w:type="dxa"/>
              <w:noWrap/>
            </w:tcPr>
            <w:p w14:paraId="750E1915" w14:textId="049BD912" w:rsidR="00AB53FA" w:rsidRPr="00EE71D0" w:rsidRDefault="00534071" w:rsidP="00AB53FA">
              <w:pPr>
                <w:ind w:left="71"/>
                <w:rPr>
                  <w:snapToGrid w:val="0"/>
                  <w:sz w:val="18"/>
                  <w:szCs w:val="18"/>
                  <w:lang w:val="en-US"/>
                </w:rPr>
              </w:pPr>
              <w:r>
                <w:rPr>
                  <w:sz w:val="18"/>
                  <w:szCs w:val="18"/>
                </w:rPr>
                <w:t>1.0</w:t>
              </w:r>
            </w:p>
          </w:tc>
        </w:sdtContent>
      </w:sdt>
    </w:tr>
  </w:tbl>
  <w:p w14:paraId="568327AB" w14:textId="77777777" w:rsidR="00C667C3" w:rsidRDefault="00C667C3" w:rsidP="00E4317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C72264" w14:paraId="621722C6" w14:textId="77777777" w:rsidTr="00C72264">
      <w:trPr>
        <w:cantSplit/>
        <w:trHeight w:val="240"/>
      </w:trPr>
      <w:tc>
        <w:tcPr>
          <w:tcW w:w="4678" w:type="dxa"/>
          <w:vMerge w:val="restart"/>
          <w:noWrap/>
          <w:tcMar>
            <w:top w:w="28" w:type="dxa"/>
            <w:left w:w="68" w:type="dxa"/>
          </w:tcMar>
        </w:tcPr>
        <w:p w14:paraId="55EEC7A1" w14:textId="1183787A" w:rsidR="00A95E47" w:rsidRPr="00AD6D66" w:rsidRDefault="006C46E4" w:rsidP="00E4317C">
          <w:pPr>
            <w:rPr>
              <w:sz w:val="24"/>
              <w:szCs w:val="24"/>
            </w:rPr>
          </w:pPr>
          <w:r>
            <w:rPr>
              <w:noProof/>
            </w:rPr>
            <w:drawing>
              <wp:inline distT="0" distB="0" distL="0" distR="0" wp14:anchorId="7BB1A95F" wp14:editId="6FD61293">
                <wp:extent cx="2162175" cy="504825"/>
                <wp:effectExtent l="0" t="0" r="9525" b="9525"/>
                <wp:docPr id="13" name="Afbeelding 13" descr="wtpComp_Afdeling**_LogoKlein.jpg"/>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2162239" cy="504840"/>
                        </a:xfrm>
                        <a:prstGeom prst="rect">
                          <a:avLst/>
                        </a:prstGeom>
                      </pic:spPr>
                    </pic:pic>
                  </a:graphicData>
                </a:graphic>
              </wp:inline>
            </w:drawing>
          </w:r>
        </w:p>
      </w:tc>
      <w:tc>
        <w:tcPr>
          <w:tcW w:w="1701" w:type="dxa"/>
          <w:noWrap/>
          <w:vAlign w:val="center"/>
        </w:tcPr>
        <w:p w14:paraId="446D3E22" w14:textId="77777777" w:rsidR="00A95E47" w:rsidRPr="00EE71D0" w:rsidRDefault="00A95E47" w:rsidP="00E4317C">
          <w:pPr>
            <w:ind w:left="71"/>
            <w:rPr>
              <w:sz w:val="18"/>
              <w:szCs w:val="18"/>
            </w:rPr>
          </w:pPr>
          <w:r w:rsidRPr="00EE71D0">
            <w:rPr>
              <w:sz w:val="18"/>
              <w:szCs w:val="18"/>
            </w:rPr>
            <w:t>Project</w:t>
          </w:r>
        </w:p>
      </w:tc>
      <w:tc>
        <w:tcPr>
          <w:tcW w:w="284" w:type="dxa"/>
          <w:noWrap/>
          <w:tcFitText/>
          <w:vAlign w:val="center"/>
        </w:tcPr>
        <w:p w14:paraId="2DF5859B" w14:textId="74E8D8F1" w:rsidR="00A95E47" w:rsidRPr="00EE71D0" w:rsidRDefault="00DC03AF" w:rsidP="00E4317C">
          <w:pPr>
            <w:ind w:left="71"/>
            <w:rPr>
              <w:sz w:val="18"/>
              <w:szCs w:val="18"/>
            </w:rPr>
          </w:pPr>
          <w:r w:rsidRPr="005E48E4">
            <w:rPr>
              <w:sz w:val="18"/>
              <w:szCs w:val="18"/>
            </w:rPr>
            <w:t>:</w:t>
          </w:r>
        </w:p>
      </w:tc>
      <w:tc>
        <w:tcPr>
          <w:tcW w:w="2579" w:type="dxa"/>
          <w:noWrap/>
        </w:tcPr>
        <w:p w14:paraId="3F134A53" w14:textId="6FE63DCB" w:rsidR="00A95E47" w:rsidRPr="00EE71D0" w:rsidRDefault="00DC03AF" w:rsidP="00E4317C">
          <w:pPr>
            <w:ind w:left="71"/>
            <w:rPr>
              <w:sz w:val="18"/>
              <w:szCs w:val="18"/>
            </w:rPr>
          </w:pPr>
          <w:r w:rsidRPr="00EE71D0">
            <w:rPr>
              <w:sz w:val="18"/>
              <w:szCs w:val="18"/>
            </w:rPr>
            <w:t>Selectieve Onttrekking IJmond</w:t>
          </w:r>
        </w:p>
      </w:tc>
    </w:tr>
    <w:tr w:rsidR="00C72264" w14:paraId="4CA011A9" w14:textId="77777777" w:rsidTr="00C72264">
      <w:trPr>
        <w:cantSplit/>
        <w:trHeight w:val="240"/>
      </w:trPr>
      <w:tc>
        <w:tcPr>
          <w:tcW w:w="4678" w:type="dxa"/>
          <w:vMerge/>
          <w:vAlign w:val="center"/>
        </w:tcPr>
        <w:p w14:paraId="2C9DF0DB" w14:textId="77777777" w:rsidR="00A95E47" w:rsidRDefault="00A95E47" w:rsidP="00E4317C">
          <w:pPr>
            <w:ind w:hanging="567"/>
            <w:rPr>
              <w:b/>
              <w:noProof/>
            </w:rPr>
          </w:pPr>
        </w:p>
      </w:tc>
      <w:tc>
        <w:tcPr>
          <w:tcW w:w="1701" w:type="dxa"/>
          <w:vAlign w:val="center"/>
        </w:tcPr>
        <w:p w14:paraId="422DBCC1" w14:textId="77777777" w:rsidR="00A95E47" w:rsidRPr="00EE71D0" w:rsidRDefault="00A95E47" w:rsidP="00E4317C">
          <w:pPr>
            <w:ind w:left="71"/>
            <w:rPr>
              <w:snapToGrid w:val="0"/>
              <w:sz w:val="18"/>
              <w:szCs w:val="18"/>
            </w:rPr>
          </w:pPr>
          <w:r w:rsidRPr="00EE71D0">
            <w:rPr>
              <w:snapToGrid w:val="0"/>
              <w:sz w:val="18"/>
              <w:szCs w:val="18"/>
            </w:rPr>
            <w:t>Projectnummer</w:t>
          </w:r>
        </w:p>
      </w:tc>
      <w:tc>
        <w:tcPr>
          <w:tcW w:w="284" w:type="dxa"/>
          <w:vAlign w:val="center"/>
        </w:tcPr>
        <w:p w14:paraId="6FAEFE9E" w14:textId="23D78A37" w:rsidR="00A95E47" w:rsidRPr="00EE71D0" w:rsidRDefault="00DC03AF" w:rsidP="00E4317C">
          <w:pPr>
            <w:ind w:left="71"/>
            <w:rPr>
              <w:snapToGrid w:val="0"/>
              <w:sz w:val="18"/>
              <w:szCs w:val="18"/>
            </w:rPr>
          </w:pPr>
          <w:r w:rsidRPr="00EE71D0">
            <w:rPr>
              <w:snapToGrid w:val="0"/>
              <w:sz w:val="18"/>
              <w:szCs w:val="18"/>
            </w:rPr>
            <w:t>:</w:t>
          </w:r>
        </w:p>
      </w:tc>
      <w:tc>
        <w:tcPr>
          <w:tcW w:w="2579" w:type="dxa"/>
          <w:noWrap/>
        </w:tcPr>
        <w:p w14:paraId="276AF0AE" w14:textId="19ABD8F2" w:rsidR="00A95E47" w:rsidRPr="00EE71D0" w:rsidRDefault="00DC03AF" w:rsidP="00E4317C">
          <w:pPr>
            <w:ind w:left="71" w:right="-70"/>
            <w:rPr>
              <w:snapToGrid w:val="0"/>
              <w:sz w:val="18"/>
              <w:szCs w:val="18"/>
            </w:rPr>
          </w:pPr>
          <w:r w:rsidRPr="00EE71D0">
            <w:rPr>
              <w:snapToGrid w:val="0"/>
              <w:sz w:val="18"/>
              <w:szCs w:val="18"/>
            </w:rPr>
            <w:t>L16952</w:t>
          </w:r>
        </w:p>
      </w:tc>
    </w:tr>
    <w:tr w:rsidR="00C72264" w14:paraId="720AAC42" w14:textId="77777777" w:rsidTr="00C72264">
      <w:trPr>
        <w:cantSplit/>
        <w:trHeight w:val="240"/>
      </w:trPr>
      <w:tc>
        <w:tcPr>
          <w:tcW w:w="4678" w:type="dxa"/>
          <w:vMerge/>
          <w:vAlign w:val="center"/>
        </w:tcPr>
        <w:p w14:paraId="33D2610E" w14:textId="77777777" w:rsidR="00A95E47" w:rsidRDefault="00A95E47" w:rsidP="00E4317C">
          <w:pPr>
            <w:ind w:hanging="567"/>
            <w:rPr>
              <w:b/>
              <w:noProof/>
            </w:rPr>
          </w:pPr>
        </w:p>
      </w:tc>
      <w:tc>
        <w:tcPr>
          <w:tcW w:w="1701" w:type="dxa"/>
          <w:vAlign w:val="center"/>
        </w:tcPr>
        <w:p w14:paraId="28E215B4" w14:textId="77777777" w:rsidR="00A95E47" w:rsidRPr="00EE71D0" w:rsidRDefault="00A95E47" w:rsidP="00E4317C">
          <w:pPr>
            <w:ind w:left="71"/>
            <w:rPr>
              <w:snapToGrid w:val="0"/>
              <w:sz w:val="18"/>
              <w:szCs w:val="18"/>
            </w:rPr>
          </w:pPr>
          <w:r w:rsidRPr="00EE71D0">
            <w:rPr>
              <w:snapToGrid w:val="0"/>
              <w:sz w:val="18"/>
              <w:szCs w:val="18"/>
            </w:rPr>
            <w:t>Documentnummer</w:t>
          </w:r>
        </w:p>
      </w:tc>
      <w:tc>
        <w:tcPr>
          <w:tcW w:w="284" w:type="dxa"/>
          <w:vAlign w:val="center"/>
        </w:tcPr>
        <w:p w14:paraId="0467560A" w14:textId="1EDE32C7" w:rsidR="00A95E47" w:rsidRPr="00EE71D0" w:rsidRDefault="00DC03AF" w:rsidP="00E4317C">
          <w:pPr>
            <w:ind w:left="71"/>
            <w:rPr>
              <w:snapToGrid w:val="0"/>
              <w:sz w:val="18"/>
              <w:szCs w:val="18"/>
            </w:rPr>
          </w:pPr>
          <w:r w:rsidRPr="00EE71D0">
            <w:rPr>
              <w:snapToGrid w:val="0"/>
              <w:sz w:val="18"/>
              <w:szCs w:val="18"/>
            </w:rPr>
            <w:t>:</w:t>
          </w:r>
        </w:p>
      </w:tc>
      <w:sdt>
        <w:sdtPr>
          <w:rPr>
            <w:sz w:val="18"/>
            <w:szCs w:val="18"/>
          </w:rPr>
          <w:alias w:val="Documentnummer"/>
          <w:tag w:val="IPTDocumentnummer"/>
          <w:id w:val="632210206"/>
          <w:placeholder>
            <w:docPart w:val="DC66F0E6BA34440E8838B8153D747308"/>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CE077C1F-B25B-4696-B379-9950ADFF32AB}"/>
          <w:text/>
        </w:sdtPr>
        <w:sdtEndPr/>
        <w:sdtContent>
          <w:tc>
            <w:tcPr>
              <w:tcW w:w="2579" w:type="dxa"/>
              <w:noWrap/>
            </w:tcPr>
            <w:p w14:paraId="0B5C613A" w14:textId="49168A29" w:rsidR="00A95E47" w:rsidRPr="00EE71D0" w:rsidRDefault="000B47FE" w:rsidP="00E4317C">
              <w:pPr>
                <w:ind w:left="71"/>
                <w:rPr>
                  <w:snapToGrid w:val="0"/>
                  <w:sz w:val="18"/>
                  <w:szCs w:val="18"/>
                </w:rPr>
              </w:pPr>
              <w:r>
                <w:rPr>
                  <w:sz w:val="18"/>
                  <w:szCs w:val="18"/>
                </w:rPr>
                <w:t>L16952 - P-1519</w:t>
              </w:r>
            </w:p>
          </w:tc>
        </w:sdtContent>
      </w:sdt>
    </w:tr>
    <w:tr w:rsidR="00C72264" w:rsidRPr="00C06580" w14:paraId="0D6A0384" w14:textId="77777777" w:rsidTr="00C72264">
      <w:trPr>
        <w:cantSplit/>
        <w:trHeight w:val="240"/>
      </w:trPr>
      <w:tc>
        <w:tcPr>
          <w:tcW w:w="4678" w:type="dxa"/>
          <w:vMerge/>
          <w:vAlign w:val="center"/>
        </w:tcPr>
        <w:p w14:paraId="1E7F570A" w14:textId="77777777" w:rsidR="00A95E47" w:rsidRDefault="00A95E47" w:rsidP="00E4317C">
          <w:pPr>
            <w:ind w:hanging="567"/>
            <w:rPr>
              <w:b/>
              <w:noProof/>
            </w:rPr>
          </w:pPr>
        </w:p>
      </w:tc>
      <w:tc>
        <w:tcPr>
          <w:tcW w:w="1701" w:type="dxa"/>
          <w:vAlign w:val="center"/>
        </w:tcPr>
        <w:p w14:paraId="163AE63D" w14:textId="77777777" w:rsidR="00A95E47" w:rsidRPr="00EE71D0" w:rsidRDefault="00A95E47" w:rsidP="00E4317C">
          <w:pPr>
            <w:ind w:left="71"/>
            <w:rPr>
              <w:snapToGrid w:val="0"/>
              <w:sz w:val="18"/>
              <w:szCs w:val="18"/>
            </w:rPr>
          </w:pPr>
          <w:r w:rsidRPr="00EE71D0">
            <w:rPr>
              <w:snapToGrid w:val="0"/>
              <w:sz w:val="18"/>
              <w:szCs w:val="18"/>
            </w:rPr>
            <w:t>Revisie</w:t>
          </w:r>
        </w:p>
      </w:tc>
      <w:tc>
        <w:tcPr>
          <w:tcW w:w="284" w:type="dxa"/>
          <w:vAlign w:val="center"/>
        </w:tcPr>
        <w:p w14:paraId="6C9F7033" w14:textId="4D4ECB1E" w:rsidR="00A95E47" w:rsidRPr="00EE71D0" w:rsidRDefault="00DC03AF" w:rsidP="00E4317C">
          <w:pPr>
            <w:ind w:left="71"/>
            <w:rPr>
              <w:snapToGrid w:val="0"/>
              <w:sz w:val="18"/>
              <w:szCs w:val="18"/>
            </w:rPr>
          </w:pPr>
          <w:r w:rsidRPr="00EE71D0">
            <w:rPr>
              <w:snapToGrid w:val="0"/>
              <w:sz w:val="18"/>
              <w:szCs w:val="18"/>
            </w:rPr>
            <w:t>:</w:t>
          </w:r>
        </w:p>
      </w:tc>
      <w:sdt>
        <w:sdtPr>
          <w:rPr>
            <w:sz w:val="18"/>
            <w:szCs w:val="18"/>
          </w:rPr>
          <w:alias w:val="Revisie"/>
          <w:tag w:val="IPTRevisie"/>
          <w:id w:val="1285929770"/>
          <w:placeholder>
            <w:docPart w:val="7C488CD087064B9C9DDB50E18B800B01"/>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CE077C1F-B25B-4696-B379-9950ADFF32AB}"/>
          <w:text/>
        </w:sdtPr>
        <w:sdtEndPr/>
        <w:sdtContent>
          <w:tc>
            <w:tcPr>
              <w:tcW w:w="2579" w:type="dxa"/>
              <w:noWrap/>
            </w:tcPr>
            <w:p w14:paraId="3BA03DA7" w14:textId="4F6142D8" w:rsidR="00A95E47" w:rsidRPr="00EE71D0" w:rsidRDefault="00534071" w:rsidP="00E4317C">
              <w:pPr>
                <w:ind w:left="71"/>
                <w:rPr>
                  <w:snapToGrid w:val="0"/>
                  <w:sz w:val="18"/>
                  <w:szCs w:val="18"/>
                  <w:lang w:val="en-US"/>
                </w:rPr>
              </w:pPr>
              <w:r>
                <w:rPr>
                  <w:sz w:val="18"/>
                  <w:szCs w:val="18"/>
                </w:rPr>
                <w:t>1.0</w:t>
              </w:r>
            </w:p>
          </w:tc>
        </w:sdtContent>
      </w:sdt>
    </w:tr>
  </w:tbl>
  <w:p w14:paraId="4579C5B1" w14:textId="77777777" w:rsidR="00A95E47" w:rsidRDefault="00A95E47" w:rsidP="00E431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DE3CF0"/>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14A36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270404E"/>
    <w:lvl w:ilvl="0">
      <w:start w:val="1"/>
      <w:numFmt w:val="decimal"/>
      <w:lvlText w:val="%1  "/>
      <w:lvlJc w:val="left"/>
      <w:pPr>
        <w:tabs>
          <w:tab w:val="num" w:pos="-1"/>
        </w:tabs>
        <w:ind w:left="708" w:hanging="709"/>
      </w:pPr>
      <w:rPr>
        <w:rFonts w:hint="default"/>
      </w:rPr>
    </w:lvl>
    <w:lvl w:ilvl="1">
      <w:start w:val="1"/>
      <w:numFmt w:val="decimal"/>
      <w:lvlText w:val="%1.%2.  "/>
      <w:lvlJc w:val="left"/>
      <w:pPr>
        <w:tabs>
          <w:tab w:val="num" w:pos="-1"/>
        </w:tabs>
        <w:ind w:left="708" w:hanging="709"/>
      </w:pPr>
      <w:rPr>
        <w:rFonts w:hint="default"/>
      </w:rPr>
    </w:lvl>
    <w:lvl w:ilvl="2">
      <w:start w:val="1"/>
      <w:numFmt w:val="decimal"/>
      <w:lvlText w:val="%1.%2.%3.  "/>
      <w:lvlJc w:val="left"/>
      <w:pPr>
        <w:tabs>
          <w:tab w:val="num" w:pos="-1"/>
        </w:tabs>
        <w:ind w:left="708" w:hanging="709"/>
      </w:pPr>
      <w:rPr>
        <w:rFonts w:hint="default"/>
      </w:rPr>
    </w:lvl>
    <w:lvl w:ilvl="3">
      <w:start w:val="1"/>
      <w:numFmt w:val="decimal"/>
      <w:lvlText w:val="%1.%2.%3.%4."/>
      <w:lvlJc w:val="left"/>
      <w:pPr>
        <w:tabs>
          <w:tab w:val="num" w:pos="566"/>
        </w:tabs>
        <w:ind w:left="1700" w:hanging="1134"/>
      </w:pPr>
      <w:rPr>
        <w:rFonts w:hint="default"/>
      </w:rPr>
    </w:lvl>
    <w:lvl w:ilvl="4">
      <w:start w:val="1"/>
      <w:numFmt w:val="decimal"/>
      <w:lvlText w:val="%1.%2.%3.%4..%5"/>
      <w:lvlJc w:val="left"/>
      <w:pPr>
        <w:tabs>
          <w:tab w:val="num" w:pos="566"/>
        </w:tabs>
        <w:ind w:left="566" w:firstLine="0"/>
      </w:pPr>
      <w:rPr>
        <w:rFonts w:hint="default"/>
      </w:rPr>
    </w:lvl>
    <w:lvl w:ilvl="5">
      <w:start w:val="1"/>
      <w:numFmt w:val="decimal"/>
      <w:lvlText w:val="%1.%2.%3.%4..%5.%6"/>
      <w:lvlJc w:val="left"/>
      <w:pPr>
        <w:tabs>
          <w:tab w:val="num" w:pos="566"/>
        </w:tabs>
        <w:ind w:left="566" w:firstLine="0"/>
      </w:pPr>
      <w:rPr>
        <w:rFonts w:hint="default"/>
      </w:rPr>
    </w:lvl>
    <w:lvl w:ilvl="6">
      <w:start w:val="1"/>
      <w:numFmt w:val="upperLetter"/>
      <w:pStyle w:val="Bijlage"/>
      <w:lvlText w:val="Bijlage %7"/>
      <w:lvlJc w:val="left"/>
      <w:pPr>
        <w:tabs>
          <w:tab w:val="num" w:pos="851"/>
        </w:tabs>
        <w:ind w:left="2552" w:hanging="1701"/>
      </w:pPr>
      <w:rPr>
        <w:rFonts w:ascii="Arial" w:hAnsi="Arial" w:cs="Arial" w:hint="default"/>
        <w:b/>
        <w:bCs w:val="0"/>
        <w:i w:val="0"/>
        <w:sz w:val="28"/>
        <w:szCs w:val="32"/>
      </w:rPr>
    </w:lvl>
    <w:lvl w:ilvl="7">
      <w:start w:val="1"/>
      <w:numFmt w:val="decimal"/>
      <w:lvlText w:val="%1.%2.%3.%4..%5.%6.%7.%8"/>
      <w:lvlJc w:val="left"/>
      <w:pPr>
        <w:tabs>
          <w:tab w:val="num" w:pos="566"/>
        </w:tabs>
        <w:ind w:left="566" w:firstLine="0"/>
      </w:pPr>
      <w:rPr>
        <w:rFonts w:hint="default"/>
      </w:rPr>
    </w:lvl>
    <w:lvl w:ilvl="8">
      <w:start w:val="1"/>
      <w:numFmt w:val="decimal"/>
      <w:lvlText w:val="%1.%2.%3.%4..%5.%6.%7.%8.%9"/>
      <w:lvlJc w:val="left"/>
      <w:pPr>
        <w:tabs>
          <w:tab w:val="num" w:pos="566"/>
        </w:tabs>
        <w:ind w:left="566" w:firstLine="0"/>
      </w:pPr>
      <w:rPr>
        <w:rFonts w:hint="default"/>
      </w:rPr>
    </w:lvl>
  </w:abstractNum>
  <w:abstractNum w:abstractNumId="3" w15:restartNumberingAfterBreak="0">
    <w:nsid w:val="00A440FD"/>
    <w:multiLevelType w:val="hybridMultilevel"/>
    <w:tmpl w:val="E766E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BD0576"/>
    <w:multiLevelType w:val="hybridMultilevel"/>
    <w:tmpl w:val="62469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A53FCE"/>
    <w:multiLevelType w:val="multilevel"/>
    <w:tmpl w:val="6B340EB4"/>
    <w:lvl w:ilvl="0">
      <w:start w:val="1"/>
      <w:numFmt w:val="decimal"/>
      <w:lvlText w:val="%1."/>
      <w:lvlJc w:val="left"/>
      <w:pPr>
        <w:ind w:left="360" w:hanging="360"/>
      </w:pPr>
      <w:rPr>
        <w:rFonts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03CAA"/>
    <w:multiLevelType w:val="hybridMultilevel"/>
    <w:tmpl w:val="0AF0DB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FC2263A"/>
    <w:multiLevelType w:val="hybridMultilevel"/>
    <w:tmpl w:val="BA3AFA96"/>
    <w:lvl w:ilvl="0" w:tplc="18641FB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6813FD"/>
    <w:multiLevelType w:val="multilevel"/>
    <w:tmpl w:val="6B3096CC"/>
    <w:lvl w:ilvl="0">
      <w:start w:val="1"/>
      <w:numFmt w:val="decimal"/>
      <w:pStyle w:val="Bijlagesubparagraaf"/>
      <w:lvlText w:val="%1"/>
      <w:lvlJc w:val="left"/>
      <w:pPr>
        <w:tabs>
          <w:tab w:val="num" w:pos="0"/>
        </w:tabs>
        <w:ind w:left="0" w:hanging="992"/>
      </w:pPr>
      <w:rPr>
        <w:rFonts w:cs="Times New Roman"/>
      </w:rPr>
    </w:lvl>
    <w:lvl w:ilvl="1">
      <w:start w:val="1"/>
      <w:numFmt w:val="decimal"/>
      <w:lvlText w:val="%1.%2"/>
      <w:lvlJc w:val="left"/>
      <w:pPr>
        <w:tabs>
          <w:tab w:val="num" w:pos="0"/>
        </w:tabs>
        <w:ind w:left="0" w:hanging="992"/>
      </w:pPr>
      <w:rPr>
        <w:rFonts w:cs="Times New Roman"/>
      </w:rPr>
    </w:lvl>
    <w:lvl w:ilvl="2">
      <w:start w:val="1"/>
      <w:numFmt w:val="decimal"/>
      <w:pStyle w:val="Bijlagesubparagraaf"/>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F7250E"/>
    <w:multiLevelType w:val="multilevel"/>
    <w:tmpl w:val="91C835D8"/>
    <w:lvl w:ilvl="0">
      <w:start w:val="1"/>
      <w:numFmt w:val="decimal"/>
      <w:pStyle w:val="Bijlagehoofdstuk"/>
      <w:lvlText w:val="%1"/>
      <w:lvlJc w:val="left"/>
      <w:pPr>
        <w:tabs>
          <w:tab w:val="num" w:pos="0"/>
        </w:tabs>
        <w:ind w:left="0" w:hanging="992"/>
      </w:pPr>
      <w:rPr>
        <w:rFonts w:cs="Times New Roman"/>
      </w:rPr>
    </w:lvl>
    <w:lvl w:ilvl="1">
      <w:start w:val="1"/>
      <w:numFmt w:val="decimal"/>
      <w:pStyle w:val="Bijlageparagraaf"/>
      <w:lvlText w:val="%1.%2"/>
      <w:lvlJc w:val="left"/>
      <w:pPr>
        <w:tabs>
          <w:tab w:val="num" w:pos="0"/>
        </w:tabs>
        <w:ind w:left="0" w:hanging="992"/>
      </w:pPr>
      <w:rPr>
        <w:rFonts w:cs="Times New Roman"/>
      </w:rPr>
    </w:lvl>
    <w:lvl w:ilvl="2">
      <w:start w:val="1"/>
      <w:numFmt w:val="decimal"/>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C592DDA"/>
    <w:multiLevelType w:val="hybridMultilevel"/>
    <w:tmpl w:val="5D282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F302F6A"/>
    <w:multiLevelType w:val="hybridMultilevel"/>
    <w:tmpl w:val="5D2A6D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FCB53E0"/>
    <w:multiLevelType w:val="hybridMultilevel"/>
    <w:tmpl w:val="7952D03E"/>
    <w:lvl w:ilvl="0" w:tplc="04130001">
      <w:start w:val="1"/>
      <w:numFmt w:val="bullet"/>
      <w:lvlText w:val=""/>
      <w:lvlJc w:val="left"/>
      <w:pPr>
        <w:ind w:left="360" w:hanging="360"/>
      </w:pPr>
      <w:rPr>
        <w:rFonts w:ascii="Symbol" w:hAnsi="Symbol" w:hint="default"/>
      </w:rPr>
    </w:lvl>
    <w:lvl w:ilvl="1" w:tplc="8D50DED2">
      <w:start w:val="1"/>
      <w:numFmt w:val="bullet"/>
      <w:lvlText w:val="o"/>
      <w:lvlJc w:val="left"/>
      <w:pPr>
        <w:ind w:left="1080" w:hanging="360"/>
      </w:pPr>
      <w:rPr>
        <w:rFonts w:ascii="Courier New" w:hAnsi="Courier New" w:cs="Arial" w:hint="default"/>
        <w:color w:val="auto"/>
      </w:rPr>
    </w:lvl>
    <w:lvl w:ilvl="2" w:tplc="EEAAB1B2">
      <w:numFmt w:val="bullet"/>
      <w:lvlText w:val="-"/>
      <w:lvlJc w:val="left"/>
      <w:pPr>
        <w:ind w:left="1800" w:hanging="360"/>
      </w:pPr>
      <w:rPr>
        <w:rFonts w:ascii="Arial" w:eastAsia="Times New Roman" w:hAnsi="Arial" w:cs="Symbol"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Arial"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Arial"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207840F0"/>
    <w:multiLevelType w:val="hybridMultilevel"/>
    <w:tmpl w:val="DE38AF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Aria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Arial"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Arial"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5EE463B"/>
    <w:multiLevelType w:val="hybridMultilevel"/>
    <w:tmpl w:val="35602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B3C5FB2"/>
    <w:multiLevelType w:val="hybridMultilevel"/>
    <w:tmpl w:val="F47E1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36372C"/>
    <w:multiLevelType w:val="hybridMultilevel"/>
    <w:tmpl w:val="3F4472BE"/>
    <w:lvl w:ilvl="0" w:tplc="1F92775A">
      <w:numFmt w:val="bullet"/>
      <w:lvlText w:val="•"/>
      <w:lvlJc w:val="left"/>
      <w:pPr>
        <w:ind w:left="1066" w:hanging="706"/>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C800CE"/>
    <w:multiLevelType w:val="multilevel"/>
    <w:tmpl w:val="8A568E26"/>
    <w:lvl w:ilvl="0">
      <w:start w:val="1"/>
      <w:numFmt w:val="decimal"/>
      <w:lvlText w:val="%1"/>
      <w:lvlJc w:val="left"/>
      <w:pPr>
        <w:tabs>
          <w:tab w:val="num" w:pos="720"/>
        </w:tabs>
        <w:ind w:left="720" w:hanging="720"/>
      </w:pPr>
      <w:rPr>
        <w:rFonts w:ascii="Calibri" w:hAnsi="Calibri" w:hint="default"/>
        <w:b/>
        <w:i w:val="0"/>
        <w:sz w:val="20"/>
        <w:szCs w:val="20"/>
      </w:rPr>
    </w:lvl>
    <w:lvl w:ilvl="1">
      <w:start w:val="1"/>
      <w:numFmt w:val="decimal"/>
      <w:lvlText w:val="%1.%2"/>
      <w:lvlJc w:val="left"/>
      <w:pPr>
        <w:tabs>
          <w:tab w:val="num" w:pos="1146"/>
        </w:tabs>
        <w:ind w:left="1146"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8D3DF5"/>
    <w:multiLevelType w:val="hybridMultilevel"/>
    <w:tmpl w:val="4E1E4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860372"/>
    <w:multiLevelType w:val="multilevel"/>
    <w:tmpl w:val="0413001F"/>
    <w:styleLink w:val="Stijl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2678FE"/>
    <w:multiLevelType w:val="multilevel"/>
    <w:tmpl w:val="B3DEDAF6"/>
    <w:styleLink w:val="Stijl4"/>
    <w:lvl w:ilvl="0">
      <w:start w:val="2"/>
      <w:numFmt w:val="decimal"/>
      <w:lvlText w:val="%1)"/>
      <w:lvlJc w:val="left"/>
      <w:pPr>
        <w:ind w:left="1080" w:hanging="360"/>
      </w:pPr>
      <w:rPr>
        <w:rFonts w:hint="default"/>
      </w:rPr>
    </w:lvl>
    <w:lvl w:ilvl="1">
      <w:start w:val="1"/>
      <w:numFmt w:val="none"/>
      <w:lvlText w:val="2)"/>
      <w:lvlJc w:val="left"/>
      <w:pPr>
        <w:ind w:left="1440" w:hanging="360"/>
      </w:pPr>
      <w:rPr>
        <w:rFonts w:hint="default"/>
      </w:rPr>
    </w:lvl>
    <w:lvl w:ilvl="2">
      <w:start w:val="2"/>
      <w:numFmt w:val="decimal"/>
      <w:lvlText w:val="%3"/>
      <w:lvlJc w:val="left"/>
      <w:pPr>
        <w:ind w:left="1800" w:hanging="360"/>
      </w:pPr>
      <w:rPr>
        <w:rFonts w:ascii="Times New Roman" w:hAnsi="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48552B01"/>
    <w:multiLevelType w:val="hybridMultilevel"/>
    <w:tmpl w:val="0D48E6B6"/>
    <w:lvl w:ilvl="0" w:tplc="04130001">
      <w:start w:val="1"/>
      <w:numFmt w:val="bullet"/>
      <w:lvlText w:val=""/>
      <w:lvlJc w:val="left"/>
      <w:pPr>
        <w:ind w:left="1066" w:hanging="706"/>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4C7CB9"/>
    <w:multiLevelType w:val="multilevel"/>
    <w:tmpl w:val="036CB0FE"/>
    <w:lvl w:ilvl="0">
      <w:start w:val="1"/>
      <w:numFmt w:val="decimal"/>
      <w:pStyle w:val="Kop1"/>
      <w:lvlText w:val="%1"/>
      <w:lvlJc w:val="left"/>
      <w:pPr>
        <w:tabs>
          <w:tab w:val="num" w:pos="0"/>
        </w:tabs>
        <w:ind w:left="709" w:hanging="709"/>
      </w:pPr>
      <w:rPr>
        <w:rFonts w:ascii="Arial" w:hAnsi="Arial" w:hint="default"/>
        <w:b/>
        <w:i w:val="0"/>
        <w:caps/>
        <w:strike w:val="0"/>
        <w:dstrike w:val="0"/>
        <w:vanish w:val="0"/>
        <w:color w:val="000000"/>
        <w:spacing w:val="0"/>
        <w:kern w:val="24"/>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5671"/>
        </w:tabs>
        <w:ind w:left="6380" w:hanging="709"/>
      </w:pPr>
      <w:rPr>
        <w:rFonts w:ascii="Arial" w:hAnsi="Arial"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84"/>
        </w:tabs>
        <w:ind w:left="993"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709" w:hanging="709"/>
      </w:pPr>
      <w:rPr>
        <w:rFonts w:ascii="Arial" w:hAnsi="Arial" w:hint="default"/>
        <w:b w:val="0"/>
        <w:i w:val="0"/>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3" w15:restartNumberingAfterBreak="0">
    <w:nsid w:val="4A6B26FA"/>
    <w:multiLevelType w:val="hybridMultilevel"/>
    <w:tmpl w:val="E18A1C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E345386"/>
    <w:multiLevelType w:val="multilevel"/>
    <w:tmpl w:val="14FC8912"/>
    <w:styleLink w:val="opsommingnummers"/>
    <w:lvl w:ilvl="0">
      <w:start w:val="1"/>
      <w:numFmt w:val="decimal"/>
      <w:lvlText w:val="%1"/>
      <w:lvlJc w:val="left"/>
      <w:pPr>
        <w:tabs>
          <w:tab w:val="num" w:pos="360"/>
        </w:tabs>
        <w:ind w:left="360" w:hanging="360"/>
      </w:pPr>
      <w:rPr>
        <w:rFonts w:ascii="Arial" w:hAnsi="Arial" w:cs="Times New Roman"/>
        <w:sz w:val="19"/>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26" w15:restartNumberingAfterBreak="0">
    <w:nsid w:val="54644F47"/>
    <w:multiLevelType w:val="hybridMultilevel"/>
    <w:tmpl w:val="1F28B7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55850F8"/>
    <w:multiLevelType w:val="hybridMultilevel"/>
    <w:tmpl w:val="146A9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F41CCB"/>
    <w:multiLevelType w:val="hybridMultilevel"/>
    <w:tmpl w:val="9452713A"/>
    <w:lvl w:ilvl="0" w:tplc="0413000F">
      <w:start w:val="1"/>
      <w:numFmt w:val="decimal"/>
      <w:lvlText w:val="%1."/>
      <w:lvlJc w:val="left"/>
      <w:pPr>
        <w:ind w:left="360" w:hanging="360"/>
      </w:pPr>
    </w:lvl>
    <w:lvl w:ilvl="1" w:tplc="04130015">
      <w:start w:val="1"/>
      <w:numFmt w:val="upp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7546DBF"/>
    <w:multiLevelType w:val="hybridMultilevel"/>
    <w:tmpl w:val="FCB417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C5D1F2B"/>
    <w:multiLevelType w:val="multilevel"/>
    <w:tmpl w:val="D91CA61A"/>
    <w:styleLink w:val="Stij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242F10"/>
    <w:multiLevelType w:val="hybridMultilevel"/>
    <w:tmpl w:val="51488C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F63312D"/>
    <w:multiLevelType w:val="hybridMultilevel"/>
    <w:tmpl w:val="75DE2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597388"/>
    <w:multiLevelType w:val="hybridMultilevel"/>
    <w:tmpl w:val="092AE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160AAC"/>
    <w:multiLevelType w:val="hybridMultilevel"/>
    <w:tmpl w:val="C2DE39F6"/>
    <w:lvl w:ilvl="0" w:tplc="1F92775A">
      <w:numFmt w:val="bullet"/>
      <w:lvlText w:val="•"/>
      <w:lvlJc w:val="left"/>
      <w:pPr>
        <w:ind w:left="1066" w:hanging="706"/>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EC54F46"/>
    <w:multiLevelType w:val="multilevel"/>
    <w:tmpl w:val="AC3ADB70"/>
    <w:styleLink w:val="Stijl1"/>
    <w:lvl w:ilvl="0">
      <w:start w:val="2"/>
      <w:numFmt w:val="decimal"/>
      <w:lvlText w:val="%1"/>
      <w:lvlJc w:val="left"/>
      <w:pPr>
        <w:tabs>
          <w:tab w:val="num" w:pos="720"/>
        </w:tabs>
        <w:ind w:left="720" w:hanging="720"/>
      </w:pPr>
      <w:rPr>
        <w:rFonts w:ascii="Calibri" w:hAnsi="Calibri" w:hint="default"/>
        <w:b/>
        <w:i w:val="0"/>
        <w:sz w:val="20"/>
        <w:szCs w:val="20"/>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0901402"/>
    <w:multiLevelType w:val="hybridMultilevel"/>
    <w:tmpl w:val="77127D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16743B6"/>
    <w:multiLevelType w:val="multilevel"/>
    <w:tmpl w:val="18C81E8C"/>
    <w:styleLink w:val="opsommingtekens"/>
    <w:lvl w:ilvl="0">
      <w:start w:val="1"/>
      <w:numFmt w:val="bullet"/>
      <w:lvlText w:val=""/>
      <w:lvlJc w:val="left"/>
      <w:pPr>
        <w:tabs>
          <w:tab w:val="num" w:pos="458"/>
        </w:tabs>
        <w:ind w:left="458" w:hanging="340"/>
      </w:pPr>
      <w:rPr>
        <w:rFonts w:ascii="Wingdings" w:hAnsi="Wingdings" w:hint="default"/>
      </w:rPr>
    </w:lvl>
    <w:lvl w:ilvl="1">
      <w:start w:val="1"/>
      <w:numFmt w:val="bullet"/>
      <w:lvlText w:val=""/>
      <w:lvlJc w:val="left"/>
      <w:pPr>
        <w:tabs>
          <w:tab w:val="num" w:pos="680"/>
        </w:tabs>
        <w:ind w:left="680" w:hanging="340"/>
      </w:pPr>
      <w:rPr>
        <w:rFonts w:ascii="Wingdings" w:hAnsi="Wingdings" w:hint="default"/>
        <w:sz w:val="19"/>
      </w:rPr>
    </w:lvl>
    <w:lvl w:ilvl="2">
      <w:start w:val="1"/>
      <w:numFmt w:val="bullet"/>
      <w:lvlRestart w:val="0"/>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8" w15:restartNumberingAfterBreak="0">
    <w:nsid w:val="716E4931"/>
    <w:multiLevelType w:val="hybridMultilevel"/>
    <w:tmpl w:val="635C5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9F91DF0"/>
    <w:multiLevelType w:val="hybridMultilevel"/>
    <w:tmpl w:val="5C92C694"/>
    <w:lvl w:ilvl="0" w:tplc="1F92775A">
      <w:numFmt w:val="bullet"/>
      <w:lvlText w:val="•"/>
      <w:lvlJc w:val="left"/>
      <w:pPr>
        <w:ind w:left="1066" w:hanging="706"/>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B077E31"/>
    <w:multiLevelType w:val="multilevel"/>
    <w:tmpl w:val="551EBC5E"/>
    <w:lvl w:ilvl="0">
      <w:start w:val="1"/>
      <w:numFmt w:val="bullet"/>
      <w:pStyle w:val="vhp"/>
      <w:lvlText w:val=""/>
      <w:lvlJc w:val="left"/>
      <w:pPr>
        <w:tabs>
          <w:tab w:val="num" w:pos="360"/>
        </w:tabs>
        <w:ind w:left="340" w:hanging="340"/>
      </w:pPr>
      <w:rPr>
        <w:rFonts w:ascii="Symbol" w:hAnsi="Symbol" w:hint="default"/>
      </w:rPr>
    </w:lvl>
    <w:lvl w:ilvl="1">
      <w:start w:val="1"/>
      <w:numFmt w:val="bullet"/>
      <w:lvlText w:val="○"/>
      <w:lvlJc w:val="left"/>
      <w:pPr>
        <w:tabs>
          <w:tab w:val="num" w:pos="700"/>
        </w:tabs>
        <w:ind w:left="680" w:hanging="340"/>
      </w:pPr>
    </w:lvl>
    <w:lvl w:ilvl="2">
      <w:start w:val="1"/>
      <w:numFmt w:val="bullet"/>
      <w:lvlRestart w:val="0"/>
      <w:lvlText w:val=""/>
      <w:lvlJc w:val="left"/>
      <w:pPr>
        <w:tabs>
          <w:tab w:val="num" w:pos="1040"/>
        </w:tabs>
        <w:ind w:left="1021" w:hanging="341"/>
      </w:pPr>
      <w:rPr>
        <w:rFonts w:ascii="Wingdings" w:hAnsi="Wingdings" w:hint="default"/>
      </w:rPr>
    </w:lvl>
    <w:lvl w:ilvl="3">
      <w:start w:val="1"/>
      <w:numFmt w:val="bullet"/>
      <w:lvlText w:val=""/>
      <w:lvlJc w:val="left"/>
      <w:pPr>
        <w:tabs>
          <w:tab w:val="num" w:pos="1381"/>
        </w:tabs>
        <w:ind w:left="1361" w:hanging="340"/>
      </w:pPr>
      <w:rPr>
        <w:rFonts w:ascii="Symbol" w:hAnsi="Symbol" w:hint="default"/>
      </w:rPr>
    </w:lvl>
    <w:lvl w:ilvl="4">
      <w:start w:val="1"/>
      <w:numFmt w:val="bullet"/>
      <w:lvlText w:val=""/>
      <w:lvlJc w:val="left"/>
      <w:pPr>
        <w:tabs>
          <w:tab w:val="num" w:pos="1721"/>
        </w:tabs>
        <w:ind w:left="1701" w:hanging="340"/>
      </w:pPr>
      <w:rPr>
        <w:rFonts w:ascii="Symbol" w:hAnsi="Symbol" w:hint="default"/>
      </w:rPr>
    </w:lvl>
    <w:lvl w:ilvl="5">
      <w:start w:val="1"/>
      <w:numFmt w:val="bullet"/>
      <w:lvlText w:val=""/>
      <w:lvlJc w:val="left"/>
      <w:pPr>
        <w:tabs>
          <w:tab w:val="num" w:pos="2061"/>
        </w:tabs>
        <w:ind w:left="2041" w:hanging="340"/>
      </w:pPr>
      <w:rPr>
        <w:rFonts w:ascii="Wingdings" w:hAnsi="Wingdings" w:hint="default"/>
      </w:rPr>
    </w:lvl>
    <w:lvl w:ilvl="6">
      <w:start w:val="1"/>
      <w:numFmt w:val="bullet"/>
      <w:lvlText w:val=""/>
      <w:lvlJc w:val="left"/>
      <w:pPr>
        <w:tabs>
          <w:tab w:val="num" w:pos="2401"/>
        </w:tabs>
        <w:ind w:left="2381" w:hanging="340"/>
      </w:pPr>
      <w:rPr>
        <w:rFonts w:ascii="Wingdings" w:hAnsi="Wingdings" w:hint="default"/>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abstractNum w:abstractNumId="41" w15:restartNumberingAfterBreak="0">
    <w:nsid w:val="7B887538"/>
    <w:multiLevelType w:val="hybridMultilevel"/>
    <w:tmpl w:val="60365D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C324FE1"/>
    <w:multiLevelType w:val="hybridMultilevel"/>
    <w:tmpl w:val="852A4034"/>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F373F83"/>
    <w:multiLevelType w:val="multilevel"/>
    <w:tmpl w:val="8D9E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1"/>
  </w:num>
  <w:num w:numId="4">
    <w:abstractNumId w:val="25"/>
  </w:num>
  <w:num w:numId="5">
    <w:abstractNumId w:val="0"/>
  </w:num>
  <w:num w:numId="6">
    <w:abstractNumId w:val="26"/>
  </w:num>
  <w:num w:numId="7">
    <w:abstractNumId w:val="35"/>
  </w:num>
  <w:num w:numId="8">
    <w:abstractNumId w:val="19"/>
  </w:num>
  <w:num w:numId="9">
    <w:abstractNumId w:val="30"/>
  </w:num>
  <w:num w:numId="10">
    <w:abstractNumId w:val="20"/>
  </w:num>
  <w:num w:numId="11">
    <w:abstractNumId w:val="17"/>
  </w:num>
  <w:num w:numId="12">
    <w:abstractNumId w:val="36"/>
  </w:num>
  <w:num w:numId="13">
    <w:abstractNumId w:val="4"/>
  </w:num>
  <w:num w:numId="14">
    <w:abstractNumId w:val="23"/>
  </w:num>
  <w:num w:numId="15">
    <w:abstractNumId w:val="14"/>
  </w:num>
  <w:num w:numId="16">
    <w:abstractNumId w:val="42"/>
  </w:num>
  <w:num w:numId="17">
    <w:abstractNumId w:val="15"/>
  </w:num>
  <w:num w:numId="18">
    <w:abstractNumId w:val="4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29"/>
  </w:num>
  <w:num w:numId="24">
    <w:abstractNumId w:val="38"/>
  </w:num>
  <w:num w:numId="25">
    <w:abstractNumId w:val="10"/>
  </w:num>
  <w:num w:numId="26">
    <w:abstractNumId w:val="24"/>
  </w:num>
  <w:num w:numId="27">
    <w:abstractNumId w:val="37"/>
  </w:num>
  <w:num w:numId="28">
    <w:abstractNumId w:val="6"/>
  </w:num>
  <w:num w:numId="29">
    <w:abstractNumId w:val="31"/>
  </w:num>
  <w:num w:numId="30">
    <w:abstractNumId w:val="41"/>
  </w:num>
  <w:num w:numId="31">
    <w:abstractNumId w:val="28"/>
  </w:num>
  <w:num w:numId="32">
    <w:abstractNumId w:val="43"/>
  </w:num>
  <w:num w:numId="33">
    <w:abstractNumId w:val="5"/>
  </w:num>
  <w:num w:numId="34">
    <w:abstractNumId w:val="7"/>
  </w:num>
  <w:num w:numId="35">
    <w:abstractNumId w:val="11"/>
  </w:num>
  <w:num w:numId="36">
    <w:abstractNumId w:val="33"/>
  </w:num>
  <w:num w:numId="37">
    <w:abstractNumId w:val="32"/>
  </w:num>
  <w:num w:numId="38">
    <w:abstractNumId w:val="16"/>
  </w:num>
  <w:num w:numId="39">
    <w:abstractNumId w:val="39"/>
  </w:num>
  <w:num w:numId="40">
    <w:abstractNumId w:val="34"/>
  </w:num>
  <w:num w:numId="41">
    <w:abstractNumId w:val="21"/>
  </w:num>
  <w:num w:numId="42">
    <w:abstractNumId w:val="3"/>
  </w:num>
  <w:num w:numId="43">
    <w:abstractNumId w:val="27"/>
  </w:num>
  <w:num w:numId="4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BB"/>
    <w:rsid w:val="00000E0A"/>
    <w:rsid w:val="00002EE9"/>
    <w:rsid w:val="00003767"/>
    <w:rsid w:val="000038AC"/>
    <w:rsid w:val="00003940"/>
    <w:rsid w:val="000043C4"/>
    <w:rsid w:val="000056C5"/>
    <w:rsid w:val="00005D5F"/>
    <w:rsid w:val="00006142"/>
    <w:rsid w:val="000064D7"/>
    <w:rsid w:val="0000662C"/>
    <w:rsid w:val="00007835"/>
    <w:rsid w:val="0001113D"/>
    <w:rsid w:val="0001116D"/>
    <w:rsid w:val="00011C70"/>
    <w:rsid w:val="00012687"/>
    <w:rsid w:val="00012996"/>
    <w:rsid w:val="00015BC4"/>
    <w:rsid w:val="000161CC"/>
    <w:rsid w:val="000166DD"/>
    <w:rsid w:val="00016B49"/>
    <w:rsid w:val="00016C90"/>
    <w:rsid w:val="0001701D"/>
    <w:rsid w:val="00017737"/>
    <w:rsid w:val="00017A08"/>
    <w:rsid w:val="00021D00"/>
    <w:rsid w:val="000224E0"/>
    <w:rsid w:val="00022812"/>
    <w:rsid w:val="00022E60"/>
    <w:rsid w:val="000232F3"/>
    <w:rsid w:val="00023969"/>
    <w:rsid w:val="00023F6E"/>
    <w:rsid w:val="000243F8"/>
    <w:rsid w:val="00026A81"/>
    <w:rsid w:val="00026EC5"/>
    <w:rsid w:val="00027395"/>
    <w:rsid w:val="0003000A"/>
    <w:rsid w:val="0003011E"/>
    <w:rsid w:val="00030698"/>
    <w:rsid w:val="00031E3D"/>
    <w:rsid w:val="00032279"/>
    <w:rsid w:val="00032DF0"/>
    <w:rsid w:val="000336F6"/>
    <w:rsid w:val="00035455"/>
    <w:rsid w:val="000355C2"/>
    <w:rsid w:val="000363F0"/>
    <w:rsid w:val="00036B87"/>
    <w:rsid w:val="00040944"/>
    <w:rsid w:val="00040D62"/>
    <w:rsid w:val="00041E5D"/>
    <w:rsid w:val="00042836"/>
    <w:rsid w:val="00043691"/>
    <w:rsid w:val="000437AD"/>
    <w:rsid w:val="000449E6"/>
    <w:rsid w:val="000455A2"/>
    <w:rsid w:val="000459EF"/>
    <w:rsid w:val="00046294"/>
    <w:rsid w:val="00046665"/>
    <w:rsid w:val="00046EFE"/>
    <w:rsid w:val="0004796C"/>
    <w:rsid w:val="000509AB"/>
    <w:rsid w:val="00050FB1"/>
    <w:rsid w:val="00052BD3"/>
    <w:rsid w:val="00052D89"/>
    <w:rsid w:val="00052E3C"/>
    <w:rsid w:val="00053588"/>
    <w:rsid w:val="000541BB"/>
    <w:rsid w:val="00054932"/>
    <w:rsid w:val="00054C99"/>
    <w:rsid w:val="00055B23"/>
    <w:rsid w:val="000561DB"/>
    <w:rsid w:val="00056EEF"/>
    <w:rsid w:val="00057316"/>
    <w:rsid w:val="0005797F"/>
    <w:rsid w:val="00057AE9"/>
    <w:rsid w:val="00057FB9"/>
    <w:rsid w:val="000609DC"/>
    <w:rsid w:val="00061A01"/>
    <w:rsid w:val="000622E3"/>
    <w:rsid w:val="00063AD1"/>
    <w:rsid w:val="00064A37"/>
    <w:rsid w:val="0006591F"/>
    <w:rsid w:val="00066031"/>
    <w:rsid w:val="00066359"/>
    <w:rsid w:val="00067891"/>
    <w:rsid w:val="0007010D"/>
    <w:rsid w:val="0007070E"/>
    <w:rsid w:val="0007081D"/>
    <w:rsid w:val="0007127A"/>
    <w:rsid w:val="000739BD"/>
    <w:rsid w:val="00075269"/>
    <w:rsid w:val="000752A4"/>
    <w:rsid w:val="00075400"/>
    <w:rsid w:val="00076159"/>
    <w:rsid w:val="00077243"/>
    <w:rsid w:val="00077C94"/>
    <w:rsid w:val="00077D59"/>
    <w:rsid w:val="000808CA"/>
    <w:rsid w:val="0008200E"/>
    <w:rsid w:val="000823FB"/>
    <w:rsid w:val="00082E18"/>
    <w:rsid w:val="000840EB"/>
    <w:rsid w:val="00084A36"/>
    <w:rsid w:val="000855F0"/>
    <w:rsid w:val="00085BD9"/>
    <w:rsid w:val="0008613D"/>
    <w:rsid w:val="00086A64"/>
    <w:rsid w:val="00087DEB"/>
    <w:rsid w:val="00087EF2"/>
    <w:rsid w:val="00090464"/>
    <w:rsid w:val="00090570"/>
    <w:rsid w:val="00091060"/>
    <w:rsid w:val="00091567"/>
    <w:rsid w:val="0009205F"/>
    <w:rsid w:val="000928BB"/>
    <w:rsid w:val="00093F43"/>
    <w:rsid w:val="00095220"/>
    <w:rsid w:val="00095578"/>
    <w:rsid w:val="00095AD5"/>
    <w:rsid w:val="000965CD"/>
    <w:rsid w:val="0009664F"/>
    <w:rsid w:val="00097543"/>
    <w:rsid w:val="000A1433"/>
    <w:rsid w:val="000A2060"/>
    <w:rsid w:val="000A2128"/>
    <w:rsid w:val="000A34EA"/>
    <w:rsid w:val="000A368E"/>
    <w:rsid w:val="000A3D5E"/>
    <w:rsid w:val="000A476C"/>
    <w:rsid w:val="000A5062"/>
    <w:rsid w:val="000A51E7"/>
    <w:rsid w:val="000A5831"/>
    <w:rsid w:val="000A627B"/>
    <w:rsid w:val="000A6CD3"/>
    <w:rsid w:val="000A6EC6"/>
    <w:rsid w:val="000A752E"/>
    <w:rsid w:val="000A778B"/>
    <w:rsid w:val="000B002C"/>
    <w:rsid w:val="000B0703"/>
    <w:rsid w:val="000B0F47"/>
    <w:rsid w:val="000B10C0"/>
    <w:rsid w:val="000B2744"/>
    <w:rsid w:val="000B47FE"/>
    <w:rsid w:val="000B56FB"/>
    <w:rsid w:val="000B58EE"/>
    <w:rsid w:val="000B608C"/>
    <w:rsid w:val="000B7271"/>
    <w:rsid w:val="000B7909"/>
    <w:rsid w:val="000C2022"/>
    <w:rsid w:val="000C24D5"/>
    <w:rsid w:val="000C3F79"/>
    <w:rsid w:val="000C4BD9"/>
    <w:rsid w:val="000C63FD"/>
    <w:rsid w:val="000C656E"/>
    <w:rsid w:val="000D05B5"/>
    <w:rsid w:val="000D1384"/>
    <w:rsid w:val="000D18F5"/>
    <w:rsid w:val="000D2901"/>
    <w:rsid w:val="000D38AE"/>
    <w:rsid w:val="000D3BDE"/>
    <w:rsid w:val="000D3D11"/>
    <w:rsid w:val="000D463C"/>
    <w:rsid w:val="000D4E2F"/>
    <w:rsid w:val="000D618A"/>
    <w:rsid w:val="000E029A"/>
    <w:rsid w:val="000E2F19"/>
    <w:rsid w:val="000E34EF"/>
    <w:rsid w:val="000E4CDE"/>
    <w:rsid w:val="000E632D"/>
    <w:rsid w:val="000F0E7B"/>
    <w:rsid w:val="000F1BD0"/>
    <w:rsid w:val="000F237C"/>
    <w:rsid w:val="000F37C6"/>
    <w:rsid w:val="000F452B"/>
    <w:rsid w:val="000F4F4F"/>
    <w:rsid w:val="000F506D"/>
    <w:rsid w:val="000F6388"/>
    <w:rsid w:val="000F67B9"/>
    <w:rsid w:val="000F6911"/>
    <w:rsid w:val="000F703B"/>
    <w:rsid w:val="000F7CA0"/>
    <w:rsid w:val="001002C3"/>
    <w:rsid w:val="00102DA4"/>
    <w:rsid w:val="0010318C"/>
    <w:rsid w:val="00103AB6"/>
    <w:rsid w:val="00104F77"/>
    <w:rsid w:val="001056A9"/>
    <w:rsid w:val="00105882"/>
    <w:rsid w:val="001058CF"/>
    <w:rsid w:val="00105D66"/>
    <w:rsid w:val="001067D2"/>
    <w:rsid w:val="00106CE2"/>
    <w:rsid w:val="001078F1"/>
    <w:rsid w:val="00110A0C"/>
    <w:rsid w:val="00111EC2"/>
    <w:rsid w:val="00112ECC"/>
    <w:rsid w:val="00113E6F"/>
    <w:rsid w:val="00114201"/>
    <w:rsid w:val="0011483D"/>
    <w:rsid w:val="00116706"/>
    <w:rsid w:val="00116D44"/>
    <w:rsid w:val="00116D87"/>
    <w:rsid w:val="0011715B"/>
    <w:rsid w:val="001172BD"/>
    <w:rsid w:val="001174F8"/>
    <w:rsid w:val="00117D7B"/>
    <w:rsid w:val="001208C6"/>
    <w:rsid w:val="0012134F"/>
    <w:rsid w:val="001227E9"/>
    <w:rsid w:val="00123499"/>
    <w:rsid w:val="00123864"/>
    <w:rsid w:val="0012483A"/>
    <w:rsid w:val="001269B6"/>
    <w:rsid w:val="00126F20"/>
    <w:rsid w:val="0013127D"/>
    <w:rsid w:val="00131BF8"/>
    <w:rsid w:val="0013267F"/>
    <w:rsid w:val="001338D9"/>
    <w:rsid w:val="001345C9"/>
    <w:rsid w:val="00136B91"/>
    <w:rsid w:val="001406D1"/>
    <w:rsid w:val="001414F4"/>
    <w:rsid w:val="00144F14"/>
    <w:rsid w:val="001453E1"/>
    <w:rsid w:val="001470D5"/>
    <w:rsid w:val="001476B8"/>
    <w:rsid w:val="0015135F"/>
    <w:rsid w:val="00151E00"/>
    <w:rsid w:val="001523A8"/>
    <w:rsid w:val="00152908"/>
    <w:rsid w:val="001531ED"/>
    <w:rsid w:val="00153482"/>
    <w:rsid w:val="00154530"/>
    <w:rsid w:val="00154642"/>
    <w:rsid w:val="00154842"/>
    <w:rsid w:val="00160E7E"/>
    <w:rsid w:val="00163CEA"/>
    <w:rsid w:val="00163E98"/>
    <w:rsid w:val="001640A8"/>
    <w:rsid w:val="00164F3A"/>
    <w:rsid w:val="00165A20"/>
    <w:rsid w:val="00165C89"/>
    <w:rsid w:val="00170D12"/>
    <w:rsid w:val="00171041"/>
    <w:rsid w:val="001712AB"/>
    <w:rsid w:val="001716C8"/>
    <w:rsid w:val="0017256C"/>
    <w:rsid w:val="001738AF"/>
    <w:rsid w:val="001744A9"/>
    <w:rsid w:val="00175652"/>
    <w:rsid w:val="001768E8"/>
    <w:rsid w:val="00177718"/>
    <w:rsid w:val="00177DE3"/>
    <w:rsid w:val="0018007F"/>
    <w:rsid w:val="001805CC"/>
    <w:rsid w:val="00181077"/>
    <w:rsid w:val="00182365"/>
    <w:rsid w:val="0018270C"/>
    <w:rsid w:val="00183407"/>
    <w:rsid w:val="00183B20"/>
    <w:rsid w:val="00184C15"/>
    <w:rsid w:val="00184C7F"/>
    <w:rsid w:val="00186561"/>
    <w:rsid w:val="00186635"/>
    <w:rsid w:val="00187036"/>
    <w:rsid w:val="00190114"/>
    <w:rsid w:val="00190EF5"/>
    <w:rsid w:val="001920B0"/>
    <w:rsid w:val="00192690"/>
    <w:rsid w:val="001929E4"/>
    <w:rsid w:val="00192E6C"/>
    <w:rsid w:val="00193350"/>
    <w:rsid w:val="00193742"/>
    <w:rsid w:val="00194399"/>
    <w:rsid w:val="00195895"/>
    <w:rsid w:val="001969B0"/>
    <w:rsid w:val="00197691"/>
    <w:rsid w:val="001A00FE"/>
    <w:rsid w:val="001A026F"/>
    <w:rsid w:val="001A08C1"/>
    <w:rsid w:val="001A1291"/>
    <w:rsid w:val="001A2146"/>
    <w:rsid w:val="001A3DC9"/>
    <w:rsid w:val="001A45A5"/>
    <w:rsid w:val="001A4A7C"/>
    <w:rsid w:val="001A5A79"/>
    <w:rsid w:val="001A5D5E"/>
    <w:rsid w:val="001A6BB8"/>
    <w:rsid w:val="001A754D"/>
    <w:rsid w:val="001B01EC"/>
    <w:rsid w:val="001B1772"/>
    <w:rsid w:val="001B1ED8"/>
    <w:rsid w:val="001B26D8"/>
    <w:rsid w:val="001B5F44"/>
    <w:rsid w:val="001B60CC"/>
    <w:rsid w:val="001B66AA"/>
    <w:rsid w:val="001B6F0A"/>
    <w:rsid w:val="001B73F7"/>
    <w:rsid w:val="001B78FA"/>
    <w:rsid w:val="001B7B2A"/>
    <w:rsid w:val="001B7F0F"/>
    <w:rsid w:val="001B7F58"/>
    <w:rsid w:val="001C087F"/>
    <w:rsid w:val="001C222C"/>
    <w:rsid w:val="001C5DB6"/>
    <w:rsid w:val="001C5FC9"/>
    <w:rsid w:val="001C6C51"/>
    <w:rsid w:val="001C6C55"/>
    <w:rsid w:val="001C741D"/>
    <w:rsid w:val="001C750D"/>
    <w:rsid w:val="001C7F08"/>
    <w:rsid w:val="001D07AE"/>
    <w:rsid w:val="001D0E20"/>
    <w:rsid w:val="001D1ED3"/>
    <w:rsid w:val="001D2084"/>
    <w:rsid w:val="001D2289"/>
    <w:rsid w:val="001D251F"/>
    <w:rsid w:val="001D2D16"/>
    <w:rsid w:val="001D31A3"/>
    <w:rsid w:val="001D3660"/>
    <w:rsid w:val="001D4814"/>
    <w:rsid w:val="001D4937"/>
    <w:rsid w:val="001D725D"/>
    <w:rsid w:val="001D75D9"/>
    <w:rsid w:val="001D7848"/>
    <w:rsid w:val="001E0844"/>
    <w:rsid w:val="001E12C4"/>
    <w:rsid w:val="001E13F7"/>
    <w:rsid w:val="001E439C"/>
    <w:rsid w:val="001E4713"/>
    <w:rsid w:val="001E5C07"/>
    <w:rsid w:val="001E6CC0"/>
    <w:rsid w:val="001E6EE8"/>
    <w:rsid w:val="001F130E"/>
    <w:rsid w:val="001F1552"/>
    <w:rsid w:val="001F1E97"/>
    <w:rsid w:val="001F2352"/>
    <w:rsid w:val="001F2F5B"/>
    <w:rsid w:val="001F3574"/>
    <w:rsid w:val="001F37A7"/>
    <w:rsid w:val="001F3CC6"/>
    <w:rsid w:val="001F4ABC"/>
    <w:rsid w:val="001F4B21"/>
    <w:rsid w:val="001F5200"/>
    <w:rsid w:val="001F595F"/>
    <w:rsid w:val="001F6285"/>
    <w:rsid w:val="001F64B5"/>
    <w:rsid w:val="001F6B73"/>
    <w:rsid w:val="002008D6"/>
    <w:rsid w:val="00200C09"/>
    <w:rsid w:val="00200DE9"/>
    <w:rsid w:val="00201D17"/>
    <w:rsid w:val="00202828"/>
    <w:rsid w:val="0020306F"/>
    <w:rsid w:val="00203703"/>
    <w:rsid w:val="00203FD3"/>
    <w:rsid w:val="00204195"/>
    <w:rsid w:val="00204D2C"/>
    <w:rsid w:val="00204DA8"/>
    <w:rsid w:val="00205408"/>
    <w:rsid w:val="00205984"/>
    <w:rsid w:val="00205FF5"/>
    <w:rsid w:val="002063F8"/>
    <w:rsid w:val="002069BF"/>
    <w:rsid w:val="00206A86"/>
    <w:rsid w:val="00210C94"/>
    <w:rsid w:val="00211FCB"/>
    <w:rsid w:val="002124E4"/>
    <w:rsid w:val="00212BAE"/>
    <w:rsid w:val="00212ECC"/>
    <w:rsid w:val="002143B5"/>
    <w:rsid w:val="002145AA"/>
    <w:rsid w:val="00215553"/>
    <w:rsid w:val="00215818"/>
    <w:rsid w:val="00215F13"/>
    <w:rsid w:val="0021615D"/>
    <w:rsid w:val="00216647"/>
    <w:rsid w:val="00217951"/>
    <w:rsid w:val="00217D17"/>
    <w:rsid w:val="002203CB"/>
    <w:rsid w:val="00220C61"/>
    <w:rsid w:val="00221733"/>
    <w:rsid w:val="00222526"/>
    <w:rsid w:val="002233B0"/>
    <w:rsid w:val="00223452"/>
    <w:rsid w:val="00224442"/>
    <w:rsid w:val="002249A9"/>
    <w:rsid w:val="00224FBA"/>
    <w:rsid w:val="00225583"/>
    <w:rsid w:val="00225B12"/>
    <w:rsid w:val="0022606E"/>
    <w:rsid w:val="002269FE"/>
    <w:rsid w:val="002271A4"/>
    <w:rsid w:val="0023002D"/>
    <w:rsid w:val="00231E8E"/>
    <w:rsid w:val="002321F6"/>
    <w:rsid w:val="00232367"/>
    <w:rsid w:val="0023305F"/>
    <w:rsid w:val="00233371"/>
    <w:rsid w:val="00234403"/>
    <w:rsid w:val="002346E9"/>
    <w:rsid w:val="00234F5C"/>
    <w:rsid w:val="00235E9E"/>
    <w:rsid w:val="00236359"/>
    <w:rsid w:val="00236608"/>
    <w:rsid w:val="00236983"/>
    <w:rsid w:val="00236F1C"/>
    <w:rsid w:val="00237AF2"/>
    <w:rsid w:val="002422EA"/>
    <w:rsid w:val="00242951"/>
    <w:rsid w:val="00242CEE"/>
    <w:rsid w:val="00243EEE"/>
    <w:rsid w:val="0024453E"/>
    <w:rsid w:val="00244861"/>
    <w:rsid w:val="00245175"/>
    <w:rsid w:val="002454F7"/>
    <w:rsid w:val="002467B9"/>
    <w:rsid w:val="0024778B"/>
    <w:rsid w:val="00250379"/>
    <w:rsid w:val="002503B4"/>
    <w:rsid w:val="00250638"/>
    <w:rsid w:val="002515C7"/>
    <w:rsid w:val="00254324"/>
    <w:rsid w:val="00254B24"/>
    <w:rsid w:val="00255863"/>
    <w:rsid w:val="002559FE"/>
    <w:rsid w:val="00256B5C"/>
    <w:rsid w:val="00256C17"/>
    <w:rsid w:val="00257C6F"/>
    <w:rsid w:val="00257E54"/>
    <w:rsid w:val="002608E9"/>
    <w:rsid w:val="00262379"/>
    <w:rsid w:val="002624D4"/>
    <w:rsid w:val="0026260F"/>
    <w:rsid w:val="00263118"/>
    <w:rsid w:val="00263679"/>
    <w:rsid w:val="00263DAF"/>
    <w:rsid w:val="00264078"/>
    <w:rsid w:val="002652AB"/>
    <w:rsid w:val="00265477"/>
    <w:rsid w:val="0026552C"/>
    <w:rsid w:val="002659E9"/>
    <w:rsid w:val="00267626"/>
    <w:rsid w:val="00267C69"/>
    <w:rsid w:val="00267C7D"/>
    <w:rsid w:val="002701DE"/>
    <w:rsid w:val="002703FE"/>
    <w:rsid w:val="00271C6B"/>
    <w:rsid w:val="00273113"/>
    <w:rsid w:val="0027397F"/>
    <w:rsid w:val="00273EA2"/>
    <w:rsid w:val="00274A32"/>
    <w:rsid w:val="00275BB9"/>
    <w:rsid w:val="00276757"/>
    <w:rsid w:val="00276FDC"/>
    <w:rsid w:val="00277273"/>
    <w:rsid w:val="00277A0F"/>
    <w:rsid w:val="00280989"/>
    <w:rsid w:val="00280D55"/>
    <w:rsid w:val="00281E62"/>
    <w:rsid w:val="00282C11"/>
    <w:rsid w:val="0028350A"/>
    <w:rsid w:val="00284263"/>
    <w:rsid w:val="00284DD7"/>
    <w:rsid w:val="00285BFE"/>
    <w:rsid w:val="00286195"/>
    <w:rsid w:val="00286FFA"/>
    <w:rsid w:val="00287E3F"/>
    <w:rsid w:val="002915D9"/>
    <w:rsid w:val="0029219A"/>
    <w:rsid w:val="002925AF"/>
    <w:rsid w:val="00292EEB"/>
    <w:rsid w:val="00294FC9"/>
    <w:rsid w:val="00295C93"/>
    <w:rsid w:val="002964D6"/>
    <w:rsid w:val="0029724D"/>
    <w:rsid w:val="00297BD9"/>
    <w:rsid w:val="00297F94"/>
    <w:rsid w:val="002A0EE5"/>
    <w:rsid w:val="002A153A"/>
    <w:rsid w:val="002A2201"/>
    <w:rsid w:val="002A220C"/>
    <w:rsid w:val="002A299D"/>
    <w:rsid w:val="002A2C54"/>
    <w:rsid w:val="002A2F41"/>
    <w:rsid w:val="002A3B08"/>
    <w:rsid w:val="002A4227"/>
    <w:rsid w:val="002A513E"/>
    <w:rsid w:val="002A52D5"/>
    <w:rsid w:val="002A52D8"/>
    <w:rsid w:val="002A5C9A"/>
    <w:rsid w:val="002A5EAC"/>
    <w:rsid w:val="002A651C"/>
    <w:rsid w:val="002A6C7B"/>
    <w:rsid w:val="002A6F6F"/>
    <w:rsid w:val="002A7030"/>
    <w:rsid w:val="002A7054"/>
    <w:rsid w:val="002A7CD7"/>
    <w:rsid w:val="002B07B3"/>
    <w:rsid w:val="002B151B"/>
    <w:rsid w:val="002B1683"/>
    <w:rsid w:val="002B1E2D"/>
    <w:rsid w:val="002B4223"/>
    <w:rsid w:val="002B741F"/>
    <w:rsid w:val="002B7800"/>
    <w:rsid w:val="002B7AD5"/>
    <w:rsid w:val="002B7B52"/>
    <w:rsid w:val="002C001B"/>
    <w:rsid w:val="002C1700"/>
    <w:rsid w:val="002C22F8"/>
    <w:rsid w:val="002C27F5"/>
    <w:rsid w:val="002C3996"/>
    <w:rsid w:val="002C566A"/>
    <w:rsid w:val="002C6E1E"/>
    <w:rsid w:val="002D005F"/>
    <w:rsid w:val="002D04A9"/>
    <w:rsid w:val="002D0ECE"/>
    <w:rsid w:val="002D212E"/>
    <w:rsid w:val="002D2A70"/>
    <w:rsid w:val="002D2C04"/>
    <w:rsid w:val="002D3127"/>
    <w:rsid w:val="002D4F5D"/>
    <w:rsid w:val="002D5A4E"/>
    <w:rsid w:val="002D5E84"/>
    <w:rsid w:val="002D63F2"/>
    <w:rsid w:val="002D7C31"/>
    <w:rsid w:val="002E160C"/>
    <w:rsid w:val="002E250B"/>
    <w:rsid w:val="002E2913"/>
    <w:rsid w:val="002E2CD1"/>
    <w:rsid w:val="002E4D16"/>
    <w:rsid w:val="002E5193"/>
    <w:rsid w:val="002E5CF9"/>
    <w:rsid w:val="002E60D2"/>
    <w:rsid w:val="002E67FC"/>
    <w:rsid w:val="002E6956"/>
    <w:rsid w:val="002E7A42"/>
    <w:rsid w:val="002E7C2A"/>
    <w:rsid w:val="002F02D7"/>
    <w:rsid w:val="002F0972"/>
    <w:rsid w:val="002F131F"/>
    <w:rsid w:val="002F1BBC"/>
    <w:rsid w:val="002F1DB2"/>
    <w:rsid w:val="002F1DB6"/>
    <w:rsid w:val="002F25D2"/>
    <w:rsid w:val="002F3FE1"/>
    <w:rsid w:val="002F4678"/>
    <w:rsid w:val="002F4762"/>
    <w:rsid w:val="002F4996"/>
    <w:rsid w:val="002F7663"/>
    <w:rsid w:val="002F795D"/>
    <w:rsid w:val="002F7F49"/>
    <w:rsid w:val="00301C85"/>
    <w:rsid w:val="00301FD0"/>
    <w:rsid w:val="003024EC"/>
    <w:rsid w:val="00302833"/>
    <w:rsid w:val="00302F90"/>
    <w:rsid w:val="0030317A"/>
    <w:rsid w:val="00303419"/>
    <w:rsid w:val="00305C26"/>
    <w:rsid w:val="00305F82"/>
    <w:rsid w:val="00306735"/>
    <w:rsid w:val="00306A85"/>
    <w:rsid w:val="003072F8"/>
    <w:rsid w:val="00311735"/>
    <w:rsid w:val="00311AC0"/>
    <w:rsid w:val="00312B0D"/>
    <w:rsid w:val="00313974"/>
    <w:rsid w:val="00313C3B"/>
    <w:rsid w:val="00315AB6"/>
    <w:rsid w:val="00316AA2"/>
    <w:rsid w:val="003170E9"/>
    <w:rsid w:val="003174AF"/>
    <w:rsid w:val="00317B89"/>
    <w:rsid w:val="00317D26"/>
    <w:rsid w:val="00321FCE"/>
    <w:rsid w:val="003221F5"/>
    <w:rsid w:val="00322284"/>
    <w:rsid w:val="00322FC3"/>
    <w:rsid w:val="003239C9"/>
    <w:rsid w:val="00323B49"/>
    <w:rsid w:val="00323E28"/>
    <w:rsid w:val="00324414"/>
    <w:rsid w:val="003253F4"/>
    <w:rsid w:val="00325420"/>
    <w:rsid w:val="00325805"/>
    <w:rsid w:val="00326256"/>
    <w:rsid w:val="00326491"/>
    <w:rsid w:val="0032649E"/>
    <w:rsid w:val="003265AA"/>
    <w:rsid w:val="00326EF5"/>
    <w:rsid w:val="0032716C"/>
    <w:rsid w:val="003312DB"/>
    <w:rsid w:val="003316AF"/>
    <w:rsid w:val="0033386C"/>
    <w:rsid w:val="003338E8"/>
    <w:rsid w:val="00333DA7"/>
    <w:rsid w:val="00334325"/>
    <w:rsid w:val="00334AF8"/>
    <w:rsid w:val="00335064"/>
    <w:rsid w:val="00340132"/>
    <w:rsid w:val="003402C0"/>
    <w:rsid w:val="00340C7D"/>
    <w:rsid w:val="00341284"/>
    <w:rsid w:val="00341762"/>
    <w:rsid w:val="00342348"/>
    <w:rsid w:val="0034272D"/>
    <w:rsid w:val="00342737"/>
    <w:rsid w:val="00342B76"/>
    <w:rsid w:val="003437DC"/>
    <w:rsid w:val="00343B7B"/>
    <w:rsid w:val="00343D37"/>
    <w:rsid w:val="003441E2"/>
    <w:rsid w:val="00347260"/>
    <w:rsid w:val="003475DE"/>
    <w:rsid w:val="00347D0A"/>
    <w:rsid w:val="00350C35"/>
    <w:rsid w:val="00351A3C"/>
    <w:rsid w:val="003542B0"/>
    <w:rsid w:val="00355090"/>
    <w:rsid w:val="00355FA2"/>
    <w:rsid w:val="00356A58"/>
    <w:rsid w:val="00356BCD"/>
    <w:rsid w:val="00357110"/>
    <w:rsid w:val="00357E2D"/>
    <w:rsid w:val="00360F2F"/>
    <w:rsid w:val="003616E6"/>
    <w:rsid w:val="00363E6D"/>
    <w:rsid w:val="0036525D"/>
    <w:rsid w:val="00365447"/>
    <w:rsid w:val="00366AF6"/>
    <w:rsid w:val="00367840"/>
    <w:rsid w:val="0037052E"/>
    <w:rsid w:val="00370BD8"/>
    <w:rsid w:val="00370CF2"/>
    <w:rsid w:val="00371994"/>
    <w:rsid w:val="00372C13"/>
    <w:rsid w:val="00372E72"/>
    <w:rsid w:val="0037439B"/>
    <w:rsid w:val="00376689"/>
    <w:rsid w:val="003768E5"/>
    <w:rsid w:val="00376C6D"/>
    <w:rsid w:val="00377715"/>
    <w:rsid w:val="00380168"/>
    <w:rsid w:val="00381F72"/>
    <w:rsid w:val="0038511B"/>
    <w:rsid w:val="003864D4"/>
    <w:rsid w:val="00386716"/>
    <w:rsid w:val="003910D0"/>
    <w:rsid w:val="0039163E"/>
    <w:rsid w:val="00391861"/>
    <w:rsid w:val="00392A39"/>
    <w:rsid w:val="00393033"/>
    <w:rsid w:val="00394366"/>
    <w:rsid w:val="00395657"/>
    <w:rsid w:val="00396306"/>
    <w:rsid w:val="00397489"/>
    <w:rsid w:val="003A09FE"/>
    <w:rsid w:val="003A1A7B"/>
    <w:rsid w:val="003A30B5"/>
    <w:rsid w:val="003A32E2"/>
    <w:rsid w:val="003A34B4"/>
    <w:rsid w:val="003A3679"/>
    <w:rsid w:val="003A3DE7"/>
    <w:rsid w:val="003A524F"/>
    <w:rsid w:val="003A560C"/>
    <w:rsid w:val="003A56B2"/>
    <w:rsid w:val="003A60A4"/>
    <w:rsid w:val="003A7FE8"/>
    <w:rsid w:val="003B0C30"/>
    <w:rsid w:val="003B0F78"/>
    <w:rsid w:val="003B312A"/>
    <w:rsid w:val="003B443B"/>
    <w:rsid w:val="003B46EE"/>
    <w:rsid w:val="003B4895"/>
    <w:rsid w:val="003B65AB"/>
    <w:rsid w:val="003B7E97"/>
    <w:rsid w:val="003C12AD"/>
    <w:rsid w:val="003C23D0"/>
    <w:rsid w:val="003C3A5E"/>
    <w:rsid w:val="003C3BBE"/>
    <w:rsid w:val="003C5499"/>
    <w:rsid w:val="003D2031"/>
    <w:rsid w:val="003D2B97"/>
    <w:rsid w:val="003D2BC1"/>
    <w:rsid w:val="003D3675"/>
    <w:rsid w:val="003D3C33"/>
    <w:rsid w:val="003D42C2"/>
    <w:rsid w:val="003D49F6"/>
    <w:rsid w:val="003D6C0F"/>
    <w:rsid w:val="003E004C"/>
    <w:rsid w:val="003E03BD"/>
    <w:rsid w:val="003E1080"/>
    <w:rsid w:val="003E17D1"/>
    <w:rsid w:val="003E1962"/>
    <w:rsid w:val="003E2C4D"/>
    <w:rsid w:val="003E2FAB"/>
    <w:rsid w:val="003E3C3C"/>
    <w:rsid w:val="003E4F95"/>
    <w:rsid w:val="003E54F6"/>
    <w:rsid w:val="003E5F4A"/>
    <w:rsid w:val="003E6DD9"/>
    <w:rsid w:val="003F08AD"/>
    <w:rsid w:val="003F09F4"/>
    <w:rsid w:val="003F268A"/>
    <w:rsid w:val="003F283D"/>
    <w:rsid w:val="003F301E"/>
    <w:rsid w:val="003F356E"/>
    <w:rsid w:val="003F4FA5"/>
    <w:rsid w:val="003F513B"/>
    <w:rsid w:val="003F5983"/>
    <w:rsid w:val="003F6528"/>
    <w:rsid w:val="003F780C"/>
    <w:rsid w:val="004010DB"/>
    <w:rsid w:val="0040121F"/>
    <w:rsid w:val="004015C1"/>
    <w:rsid w:val="00401B89"/>
    <w:rsid w:val="004020AD"/>
    <w:rsid w:val="004039BC"/>
    <w:rsid w:val="004039BD"/>
    <w:rsid w:val="004055C9"/>
    <w:rsid w:val="004072B2"/>
    <w:rsid w:val="004109A2"/>
    <w:rsid w:val="00410F64"/>
    <w:rsid w:val="00410FED"/>
    <w:rsid w:val="00411488"/>
    <w:rsid w:val="004114B7"/>
    <w:rsid w:val="00411927"/>
    <w:rsid w:val="00412034"/>
    <w:rsid w:val="004135CB"/>
    <w:rsid w:val="00413E76"/>
    <w:rsid w:val="00413ECE"/>
    <w:rsid w:val="00414729"/>
    <w:rsid w:val="00414DA3"/>
    <w:rsid w:val="00416BF5"/>
    <w:rsid w:val="0041757D"/>
    <w:rsid w:val="004176D0"/>
    <w:rsid w:val="00417B3F"/>
    <w:rsid w:val="00417CEC"/>
    <w:rsid w:val="00417E5B"/>
    <w:rsid w:val="0042009A"/>
    <w:rsid w:val="004207DF"/>
    <w:rsid w:val="004211B5"/>
    <w:rsid w:val="0042428F"/>
    <w:rsid w:val="004254B3"/>
    <w:rsid w:val="00426083"/>
    <w:rsid w:val="004261EE"/>
    <w:rsid w:val="00427264"/>
    <w:rsid w:val="00427F7A"/>
    <w:rsid w:val="00427FE7"/>
    <w:rsid w:val="00430625"/>
    <w:rsid w:val="004342BF"/>
    <w:rsid w:val="004345D6"/>
    <w:rsid w:val="0043470C"/>
    <w:rsid w:val="0043570E"/>
    <w:rsid w:val="00435D26"/>
    <w:rsid w:val="0043693F"/>
    <w:rsid w:val="00441C79"/>
    <w:rsid w:val="0044254C"/>
    <w:rsid w:val="004425D8"/>
    <w:rsid w:val="00442C8A"/>
    <w:rsid w:val="00443624"/>
    <w:rsid w:val="00443DC1"/>
    <w:rsid w:val="00443E43"/>
    <w:rsid w:val="004455DE"/>
    <w:rsid w:val="00450703"/>
    <w:rsid w:val="00453F72"/>
    <w:rsid w:val="004557AA"/>
    <w:rsid w:val="00456EE6"/>
    <w:rsid w:val="004604F7"/>
    <w:rsid w:val="00460C31"/>
    <w:rsid w:val="00460F8D"/>
    <w:rsid w:val="00461116"/>
    <w:rsid w:val="00461F83"/>
    <w:rsid w:val="004630FC"/>
    <w:rsid w:val="00464770"/>
    <w:rsid w:val="00464806"/>
    <w:rsid w:val="00466364"/>
    <w:rsid w:val="00466582"/>
    <w:rsid w:val="00467468"/>
    <w:rsid w:val="00470998"/>
    <w:rsid w:val="0047197C"/>
    <w:rsid w:val="00473CBA"/>
    <w:rsid w:val="0047428B"/>
    <w:rsid w:val="00476F31"/>
    <w:rsid w:val="004777FC"/>
    <w:rsid w:val="00480E6E"/>
    <w:rsid w:val="004815F8"/>
    <w:rsid w:val="004816BF"/>
    <w:rsid w:val="00481D24"/>
    <w:rsid w:val="004820CF"/>
    <w:rsid w:val="00482328"/>
    <w:rsid w:val="00483CDB"/>
    <w:rsid w:val="00483E62"/>
    <w:rsid w:val="00486412"/>
    <w:rsid w:val="00486497"/>
    <w:rsid w:val="00486995"/>
    <w:rsid w:val="0048777B"/>
    <w:rsid w:val="00491BFF"/>
    <w:rsid w:val="0049343E"/>
    <w:rsid w:val="00493744"/>
    <w:rsid w:val="004937AE"/>
    <w:rsid w:val="004938B2"/>
    <w:rsid w:val="004970B2"/>
    <w:rsid w:val="004972B0"/>
    <w:rsid w:val="00497407"/>
    <w:rsid w:val="00497761"/>
    <w:rsid w:val="00497DCF"/>
    <w:rsid w:val="00497E3D"/>
    <w:rsid w:val="004A03A6"/>
    <w:rsid w:val="004A08C6"/>
    <w:rsid w:val="004A11F7"/>
    <w:rsid w:val="004A13C9"/>
    <w:rsid w:val="004A144F"/>
    <w:rsid w:val="004A2284"/>
    <w:rsid w:val="004A3CE2"/>
    <w:rsid w:val="004A4601"/>
    <w:rsid w:val="004A468E"/>
    <w:rsid w:val="004A4E86"/>
    <w:rsid w:val="004A74DF"/>
    <w:rsid w:val="004B0EBD"/>
    <w:rsid w:val="004B102B"/>
    <w:rsid w:val="004B1391"/>
    <w:rsid w:val="004B1EA1"/>
    <w:rsid w:val="004B238E"/>
    <w:rsid w:val="004B29E1"/>
    <w:rsid w:val="004B2D66"/>
    <w:rsid w:val="004B3F04"/>
    <w:rsid w:val="004B6190"/>
    <w:rsid w:val="004C0CD0"/>
    <w:rsid w:val="004C0DFF"/>
    <w:rsid w:val="004C13C3"/>
    <w:rsid w:val="004C15B9"/>
    <w:rsid w:val="004C275B"/>
    <w:rsid w:val="004C305E"/>
    <w:rsid w:val="004C3E46"/>
    <w:rsid w:val="004C52CD"/>
    <w:rsid w:val="004C5569"/>
    <w:rsid w:val="004C57C7"/>
    <w:rsid w:val="004C63E3"/>
    <w:rsid w:val="004C6B68"/>
    <w:rsid w:val="004C70C4"/>
    <w:rsid w:val="004D020B"/>
    <w:rsid w:val="004D052F"/>
    <w:rsid w:val="004D155E"/>
    <w:rsid w:val="004D1913"/>
    <w:rsid w:val="004D1B4E"/>
    <w:rsid w:val="004D1BDF"/>
    <w:rsid w:val="004D1FB9"/>
    <w:rsid w:val="004D372C"/>
    <w:rsid w:val="004D3759"/>
    <w:rsid w:val="004D4AD9"/>
    <w:rsid w:val="004D5059"/>
    <w:rsid w:val="004D5085"/>
    <w:rsid w:val="004D5916"/>
    <w:rsid w:val="004D64C6"/>
    <w:rsid w:val="004D74C9"/>
    <w:rsid w:val="004E1629"/>
    <w:rsid w:val="004E24F3"/>
    <w:rsid w:val="004E29E5"/>
    <w:rsid w:val="004E2C75"/>
    <w:rsid w:val="004E2F17"/>
    <w:rsid w:val="004E3734"/>
    <w:rsid w:val="004E40B3"/>
    <w:rsid w:val="004E40F0"/>
    <w:rsid w:val="004E4F4A"/>
    <w:rsid w:val="004E50B3"/>
    <w:rsid w:val="004E644B"/>
    <w:rsid w:val="004E66A6"/>
    <w:rsid w:val="004E6871"/>
    <w:rsid w:val="004F0544"/>
    <w:rsid w:val="004F2085"/>
    <w:rsid w:val="004F37CB"/>
    <w:rsid w:val="004F4993"/>
    <w:rsid w:val="004F4D7C"/>
    <w:rsid w:val="004F4E78"/>
    <w:rsid w:val="004F55B9"/>
    <w:rsid w:val="004F57BD"/>
    <w:rsid w:val="004F5965"/>
    <w:rsid w:val="004F6598"/>
    <w:rsid w:val="004F6C98"/>
    <w:rsid w:val="004F6D4A"/>
    <w:rsid w:val="004F7DA4"/>
    <w:rsid w:val="004F7FD5"/>
    <w:rsid w:val="00500019"/>
    <w:rsid w:val="00500068"/>
    <w:rsid w:val="00500916"/>
    <w:rsid w:val="00500AA2"/>
    <w:rsid w:val="00500B93"/>
    <w:rsid w:val="0050171D"/>
    <w:rsid w:val="00502564"/>
    <w:rsid w:val="00504B4A"/>
    <w:rsid w:val="00504D08"/>
    <w:rsid w:val="0050698B"/>
    <w:rsid w:val="00506F49"/>
    <w:rsid w:val="005112C7"/>
    <w:rsid w:val="00511430"/>
    <w:rsid w:val="00513D9A"/>
    <w:rsid w:val="0051494B"/>
    <w:rsid w:val="00514F73"/>
    <w:rsid w:val="00515B08"/>
    <w:rsid w:val="00516A15"/>
    <w:rsid w:val="0051776F"/>
    <w:rsid w:val="00517B90"/>
    <w:rsid w:val="005202AE"/>
    <w:rsid w:val="00523EB6"/>
    <w:rsid w:val="00524BFE"/>
    <w:rsid w:val="005273AB"/>
    <w:rsid w:val="00527A6A"/>
    <w:rsid w:val="00527E00"/>
    <w:rsid w:val="0053091C"/>
    <w:rsid w:val="00530E5C"/>
    <w:rsid w:val="00530F24"/>
    <w:rsid w:val="00531603"/>
    <w:rsid w:val="00531AF1"/>
    <w:rsid w:val="00531C74"/>
    <w:rsid w:val="00531FE0"/>
    <w:rsid w:val="00533302"/>
    <w:rsid w:val="005337BE"/>
    <w:rsid w:val="00534071"/>
    <w:rsid w:val="00534CFD"/>
    <w:rsid w:val="00534D3B"/>
    <w:rsid w:val="0053579B"/>
    <w:rsid w:val="005366F4"/>
    <w:rsid w:val="00536981"/>
    <w:rsid w:val="00537D2B"/>
    <w:rsid w:val="00540D71"/>
    <w:rsid w:val="005451A3"/>
    <w:rsid w:val="00545E89"/>
    <w:rsid w:val="005460D5"/>
    <w:rsid w:val="005466B1"/>
    <w:rsid w:val="0055063F"/>
    <w:rsid w:val="005521D9"/>
    <w:rsid w:val="005535D7"/>
    <w:rsid w:val="00553C97"/>
    <w:rsid w:val="00556378"/>
    <w:rsid w:val="005569D4"/>
    <w:rsid w:val="0056022F"/>
    <w:rsid w:val="0056363D"/>
    <w:rsid w:val="00563D9F"/>
    <w:rsid w:val="00563F6F"/>
    <w:rsid w:val="0056409D"/>
    <w:rsid w:val="005658E6"/>
    <w:rsid w:val="00565D6C"/>
    <w:rsid w:val="00566C20"/>
    <w:rsid w:val="00567242"/>
    <w:rsid w:val="00571601"/>
    <w:rsid w:val="00571FE1"/>
    <w:rsid w:val="005739DF"/>
    <w:rsid w:val="00573B36"/>
    <w:rsid w:val="00573D17"/>
    <w:rsid w:val="005740A8"/>
    <w:rsid w:val="005741F8"/>
    <w:rsid w:val="0057450F"/>
    <w:rsid w:val="00574BE0"/>
    <w:rsid w:val="0057500B"/>
    <w:rsid w:val="005768FD"/>
    <w:rsid w:val="00576D93"/>
    <w:rsid w:val="0057738D"/>
    <w:rsid w:val="005779C9"/>
    <w:rsid w:val="00577BC4"/>
    <w:rsid w:val="00577F5D"/>
    <w:rsid w:val="00580ADA"/>
    <w:rsid w:val="00581DE2"/>
    <w:rsid w:val="0058285A"/>
    <w:rsid w:val="00583814"/>
    <w:rsid w:val="00583B61"/>
    <w:rsid w:val="00585572"/>
    <w:rsid w:val="00586EB0"/>
    <w:rsid w:val="00587AF8"/>
    <w:rsid w:val="00591FF5"/>
    <w:rsid w:val="005923E7"/>
    <w:rsid w:val="005927C3"/>
    <w:rsid w:val="00592F8A"/>
    <w:rsid w:val="005936B6"/>
    <w:rsid w:val="00593BE8"/>
    <w:rsid w:val="00595355"/>
    <w:rsid w:val="00595605"/>
    <w:rsid w:val="005969E2"/>
    <w:rsid w:val="00596C81"/>
    <w:rsid w:val="0059755A"/>
    <w:rsid w:val="005A023F"/>
    <w:rsid w:val="005A0F86"/>
    <w:rsid w:val="005A2EB4"/>
    <w:rsid w:val="005A3538"/>
    <w:rsid w:val="005A35B1"/>
    <w:rsid w:val="005A3D54"/>
    <w:rsid w:val="005A413E"/>
    <w:rsid w:val="005A4DD7"/>
    <w:rsid w:val="005A7059"/>
    <w:rsid w:val="005A7168"/>
    <w:rsid w:val="005A7747"/>
    <w:rsid w:val="005B0342"/>
    <w:rsid w:val="005B074B"/>
    <w:rsid w:val="005B10A4"/>
    <w:rsid w:val="005B184A"/>
    <w:rsid w:val="005B238A"/>
    <w:rsid w:val="005B2484"/>
    <w:rsid w:val="005B27BB"/>
    <w:rsid w:val="005B2C06"/>
    <w:rsid w:val="005B2C57"/>
    <w:rsid w:val="005B2DFE"/>
    <w:rsid w:val="005B3406"/>
    <w:rsid w:val="005B346E"/>
    <w:rsid w:val="005B35C1"/>
    <w:rsid w:val="005B3F58"/>
    <w:rsid w:val="005B41BF"/>
    <w:rsid w:val="005B4EF8"/>
    <w:rsid w:val="005B5BB0"/>
    <w:rsid w:val="005B67BA"/>
    <w:rsid w:val="005B71A8"/>
    <w:rsid w:val="005C0B2D"/>
    <w:rsid w:val="005C0D92"/>
    <w:rsid w:val="005C15C4"/>
    <w:rsid w:val="005C24B2"/>
    <w:rsid w:val="005C268D"/>
    <w:rsid w:val="005C4008"/>
    <w:rsid w:val="005C4272"/>
    <w:rsid w:val="005C4759"/>
    <w:rsid w:val="005C5AC6"/>
    <w:rsid w:val="005C5ED6"/>
    <w:rsid w:val="005C618D"/>
    <w:rsid w:val="005C7E14"/>
    <w:rsid w:val="005C7F95"/>
    <w:rsid w:val="005D0382"/>
    <w:rsid w:val="005D16CE"/>
    <w:rsid w:val="005D1934"/>
    <w:rsid w:val="005D4163"/>
    <w:rsid w:val="005D4EB3"/>
    <w:rsid w:val="005D530E"/>
    <w:rsid w:val="005D60F7"/>
    <w:rsid w:val="005D611E"/>
    <w:rsid w:val="005D61A7"/>
    <w:rsid w:val="005D66E7"/>
    <w:rsid w:val="005D6AFF"/>
    <w:rsid w:val="005D6BDD"/>
    <w:rsid w:val="005D7A50"/>
    <w:rsid w:val="005E1327"/>
    <w:rsid w:val="005E1393"/>
    <w:rsid w:val="005E1CC6"/>
    <w:rsid w:val="005E1EAF"/>
    <w:rsid w:val="005E2333"/>
    <w:rsid w:val="005E2AB0"/>
    <w:rsid w:val="005E3E2F"/>
    <w:rsid w:val="005E48E4"/>
    <w:rsid w:val="005E4EA9"/>
    <w:rsid w:val="005E5C0F"/>
    <w:rsid w:val="005E5E19"/>
    <w:rsid w:val="005E7DCE"/>
    <w:rsid w:val="005F047F"/>
    <w:rsid w:val="005F0592"/>
    <w:rsid w:val="005F1AFA"/>
    <w:rsid w:val="005F1D01"/>
    <w:rsid w:val="005F24F4"/>
    <w:rsid w:val="005F25C1"/>
    <w:rsid w:val="005F2E69"/>
    <w:rsid w:val="005F36FB"/>
    <w:rsid w:val="005F4119"/>
    <w:rsid w:val="005F4AE2"/>
    <w:rsid w:val="005F51CF"/>
    <w:rsid w:val="005F555B"/>
    <w:rsid w:val="005F59A3"/>
    <w:rsid w:val="005F71C9"/>
    <w:rsid w:val="005F767E"/>
    <w:rsid w:val="005F7DEB"/>
    <w:rsid w:val="00600180"/>
    <w:rsid w:val="00600289"/>
    <w:rsid w:val="0060081D"/>
    <w:rsid w:val="00601559"/>
    <w:rsid w:val="0060163B"/>
    <w:rsid w:val="00601923"/>
    <w:rsid w:val="00601BBE"/>
    <w:rsid w:val="00602C9E"/>
    <w:rsid w:val="00604AC4"/>
    <w:rsid w:val="006053E6"/>
    <w:rsid w:val="00607858"/>
    <w:rsid w:val="00607E73"/>
    <w:rsid w:val="00607F13"/>
    <w:rsid w:val="00610224"/>
    <w:rsid w:val="00612599"/>
    <w:rsid w:val="00613048"/>
    <w:rsid w:val="0061440E"/>
    <w:rsid w:val="00615090"/>
    <w:rsid w:val="00615291"/>
    <w:rsid w:val="0061543E"/>
    <w:rsid w:val="00615E1B"/>
    <w:rsid w:val="00620989"/>
    <w:rsid w:val="00621414"/>
    <w:rsid w:val="00622245"/>
    <w:rsid w:val="0062246E"/>
    <w:rsid w:val="00623FE3"/>
    <w:rsid w:val="006254FD"/>
    <w:rsid w:val="00625A20"/>
    <w:rsid w:val="00625DE1"/>
    <w:rsid w:val="00626B19"/>
    <w:rsid w:val="0062774A"/>
    <w:rsid w:val="00627872"/>
    <w:rsid w:val="00630F69"/>
    <w:rsid w:val="00631B95"/>
    <w:rsid w:val="00631CE0"/>
    <w:rsid w:val="00632188"/>
    <w:rsid w:val="006322FB"/>
    <w:rsid w:val="0063298D"/>
    <w:rsid w:val="00632D69"/>
    <w:rsid w:val="0063438F"/>
    <w:rsid w:val="00634CD1"/>
    <w:rsid w:val="006357D3"/>
    <w:rsid w:val="00636C4A"/>
    <w:rsid w:val="00640FD8"/>
    <w:rsid w:val="0064186C"/>
    <w:rsid w:val="00641D06"/>
    <w:rsid w:val="00642184"/>
    <w:rsid w:val="006430CA"/>
    <w:rsid w:val="00643185"/>
    <w:rsid w:val="00643C20"/>
    <w:rsid w:val="006447EF"/>
    <w:rsid w:val="00644DD3"/>
    <w:rsid w:val="006450ED"/>
    <w:rsid w:val="006450FF"/>
    <w:rsid w:val="00645255"/>
    <w:rsid w:val="00646369"/>
    <w:rsid w:val="0064680B"/>
    <w:rsid w:val="00646AE8"/>
    <w:rsid w:val="006503A9"/>
    <w:rsid w:val="006507B0"/>
    <w:rsid w:val="0065143E"/>
    <w:rsid w:val="00651C1C"/>
    <w:rsid w:val="00651CA7"/>
    <w:rsid w:val="0065211F"/>
    <w:rsid w:val="0065338A"/>
    <w:rsid w:val="00655320"/>
    <w:rsid w:val="00655A5C"/>
    <w:rsid w:val="006563C6"/>
    <w:rsid w:val="00657613"/>
    <w:rsid w:val="006578A1"/>
    <w:rsid w:val="00660A2B"/>
    <w:rsid w:val="00660AE3"/>
    <w:rsid w:val="0066255C"/>
    <w:rsid w:val="00662915"/>
    <w:rsid w:val="00662921"/>
    <w:rsid w:val="00662A59"/>
    <w:rsid w:val="00664755"/>
    <w:rsid w:val="00664A9A"/>
    <w:rsid w:val="00666290"/>
    <w:rsid w:val="00666848"/>
    <w:rsid w:val="00667650"/>
    <w:rsid w:val="00667664"/>
    <w:rsid w:val="00667B7C"/>
    <w:rsid w:val="00667F01"/>
    <w:rsid w:val="00670D05"/>
    <w:rsid w:val="00670F51"/>
    <w:rsid w:val="006738A2"/>
    <w:rsid w:val="00673942"/>
    <w:rsid w:val="00674012"/>
    <w:rsid w:val="0067414D"/>
    <w:rsid w:val="00675C98"/>
    <w:rsid w:val="0067666A"/>
    <w:rsid w:val="00676BA5"/>
    <w:rsid w:val="00680208"/>
    <w:rsid w:val="00685B11"/>
    <w:rsid w:val="00686428"/>
    <w:rsid w:val="00686494"/>
    <w:rsid w:val="00687713"/>
    <w:rsid w:val="006901D2"/>
    <w:rsid w:val="00690610"/>
    <w:rsid w:val="00690BD4"/>
    <w:rsid w:val="00691E34"/>
    <w:rsid w:val="006925D7"/>
    <w:rsid w:val="006931DE"/>
    <w:rsid w:val="006936E5"/>
    <w:rsid w:val="006952BD"/>
    <w:rsid w:val="00695C52"/>
    <w:rsid w:val="00696EE2"/>
    <w:rsid w:val="00697586"/>
    <w:rsid w:val="006A04BB"/>
    <w:rsid w:val="006A5439"/>
    <w:rsid w:val="006A651B"/>
    <w:rsid w:val="006A6DAB"/>
    <w:rsid w:val="006A7413"/>
    <w:rsid w:val="006A75BB"/>
    <w:rsid w:val="006A7BCC"/>
    <w:rsid w:val="006B03EC"/>
    <w:rsid w:val="006B13D6"/>
    <w:rsid w:val="006B1471"/>
    <w:rsid w:val="006B1D46"/>
    <w:rsid w:val="006B26F1"/>
    <w:rsid w:val="006B2834"/>
    <w:rsid w:val="006B38CB"/>
    <w:rsid w:val="006B4B38"/>
    <w:rsid w:val="006B5225"/>
    <w:rsid w:val="006B543E"/>
    <w:rsid w:val="006B56BD"/>
    <w:rsid w:val="006B57D9"/>
    <w:rsid w:val="006B5CAD"/>
    <w:rsid w:val="006B7E17"/>
    <w:rsid w:val="006C021B"/>
    <w:rsid w:val="006C05BD"/>
    <w:rsid w:val="006C0665"/>
    <w:rsid w:val="006C0D3C"/>
    <w:rsid w:val="006C2374"/>
    <w:rsid w:val="006C27F7"/>
    <w:rsid w:val="006C3563"/>
    <w:rsid w:val="006C38EE"/>
    <w:rsid w:val="006C3D19"/>
    <w:rsid w:val="006C46E4"/>
    <w:rsid w:val="006C5395"/>
    <w:rsid w:val="006C5A0E"/>
    <w:rsid w:val="006C628E"/>
    <w:rsid w:val="006C63A9"/>
    <w:rsid w:val="006D1678"/>
    <w:rsid w:val="006D1BD0"/>
    <w:rsid w:val="006D1E9A"/>
    <w:rsid w:val="006D203E"/>
    <w:rsid w:val="006D20AF"/>
    <w:rsid w:val="006D2694"/>
    <w:rsid w:val="006D29EE"/>
    <w:rsid w:val="006D3C9D"/>
    <w:rsid w:val="006D4540"/>
    <w:rsid w:val="006D5E2D"/>
    <w:rsid w:val="006D6CA8"/>
    <w:rsid w:val="006D7D7F"/>
    <w:rsid w:val="006E0009"/>
    <w:rsid w:val="006E04FD"/>
    <w:rsid w:val="006E12C7"/>
    <w:rsid w:val="006E143B"/>
    <w:rsid w:val="006E2929"/>
    <w:rsid w:val="006E3F44"/>
    <w:rsid w:val="006E3F5D"/>
    <w:rsid w:val="006E41D0"/>
    <w:rsid w:val="006E493C"/>
    <w:rsid w:val="006E4D46"/>
    <w:rsid w:val="006E550C"/>
    <w:rsid w:val="006E7C2D"/>
    <w:rsid w:val="006E7F8D"/>
    <w:rsid w:val="006F03E2"/>
    <w:rsid w:val="006F0E9D"/>
    <w:rsid w:val="006F2056"/>
    <w:rsid w:val="006F2066"/>
    <w:rsid w:val="006F2FA6"/>
    <w:rsid w:val="006F3445"/>
    <w:rsid w:val="006F4A73"/>
    <w:rsid w:val="006F5175"/>
    <w:rsid w:val="006F5F25"/>
    <w:rsid w:val="006F6C3C"/>
    <w:rsid w:val="006F743D"/>
    <w:rsid w:val="006F7953"/>
    <w:rsid w:val="007023D1"/>
    <w:rsid w:val="00704622"/>
    <w:rsid w:val="00704989"/>
    <w:rsid w:val="00705E3F"/>
    <w:rsid w:val="0070646E"/>
    <w:rsid w:val="00706D61"/>
    <w:rsid w:val="00710732"/>
    <w:rsid w:val="00711C6E"/>
    <w:rsid w:val="00712496"/>
    <w:rsid w:val="00712552"/>
    <w:rsid w:val="0071256A"/>
    <w:rsid w:val="007132DE"/>
    <w:rsid w:val="00713DF0"/>
    <w:rsid w:val="00713EF6"/>
    <w:rsid w:val="00714888"/>
    <w:rsid w:val="00714E16"/>
    <w:rsid w:val="00714E4E"/>
    <w:rsid w:val="00716144"/>
    <w:rsid w:val="007176CD"/>
    <w:rsid w:val="007209CC"/>
    <w:rsid w:val="0072128F"/>
    <w:rsid w:val="00723E97"/>
    <w:rsid w:val="00724B5B"/>
    <w:rsid w:val="00724C47"/>
    <w:rsid w:val="00724E14"/>
    <w:rsid w:val="00726193"/>
    <w:rsid w:val="0073152D"/>
    <w:rsid w:val="00731B1A"/>
    <w:rsid w:val="007320F6"/>
    <w:rsid w:val="0073235D"/>
    <w:rsid w:val="0073330A"/>
    <w:rsid w:val="00733F6E"/>
    <w:rsid w:val="007352E5"/>
    <w:rsid w:val="0073539C"/>
    <w:rsid w:val="007354B4"/>
    <w:rsid w:val="00736020"/>
    <w:rsid w:val="00736DD3"/>
    <w:rsid w:val="00737524"/>
    <w:rsid w:val="00740134"/>
    <w:rsid w:val="0074081A"/>
    <w:rsid w:val="0074218F"/>
    <w:rsid w:val="00742420"/>
    <w:rsid w:val="00743E2E"/>
    <w:rsid w:val="007451A8"/>
    <w:rsid w:val="007464EA"/>
    <w:rsid w:val="00746F25"/>
    <w:rsid w:val="0074767F"/>
    <w:rsid w:val="00750538"/>
    <w:rsid w:val="0075276F"/>
    <w:rsid w:val="00752D67"/>
    <w:rsid w:val="00755188"/>
    <w:rsid w:val="0075520E"/>
    <w:rsid w:val="00755900"/>
    <w:rsid w:val="0076024A"/>
    <w:rsid w:val="007604AF"/>
    <w:rsid w:val="00760E83"/>
    <w:rsid w:val="00761546"/>
    <w:rsid w:val="00762E2E"/>
    <w:rsid w:val="00763C44"/>
    <w:rsid w:val="00765274"/>
    <w:rsid w:val="007655D7"/>
    <w:rsid w:val="007668E5"/>
    <w:rsid w:val="00766CE9"/>
    <w:rsid w:val="00767161"/>
    <w:rsid w:val="00771499"/>
    <w:rsid w:val="00771A94"/>
    <w:rsid w:val="00771EBE"/>
    <w:rsid w:val="00772148"/>
    <w:rsid w:val="00772BF3"/>
    <w:rsid w:val="00772E51"/>
    <w:rsid w:val="0077327C"/>
    <w:rsid w:val="007757C6"/>
    <w:rsid w:val="00782398"/>
    <w:rsid w:val="007823C5"/>
    <w:rsid w:val="00783967"/>
    <w:rsid w:val="007842E1"/>
    <w:rsid w:val="007843B9"/>
    <w:rsid w:val="00786767"/>
    <w:rsid w:val="00786822"/>
    <w:rsid w:val="00790046"/>
    <w:rsid w:val="007900B3"/>
    <w:rsid w:val="007900C1"/>
    <w:rsid w:val="007901E8"/>
    <w:rsid w:val="007916C1"/>
    <w:rsid w:val="00793DC9"/>
    <w:rsid w:val="007949F7"/>
    <w:rsid w:val="00794A26"/>
    <w:rsid w:val="007955A5"/>
    <w:rsid w:val="0079764F"/>
    <w:rsid w:val="00797E40"/>
    <w:rsid w:val="007A0D23"/>
    <w:rsid w:val="007A21BB"/>
    <w:rsid w:val="007A2B7F"/>
    <w:rsid w:val="007A3AAF"/>
    <w:rsid w:val="007A495A"/>
    <w:rsid w:val="007A4B61"/>
    <w:rsid w:val="007A5188"/>
    <w:rsid w:val="007A5337"/>
    <w:rsid w:val="007A5653"/>
    <w:rsid w:val="007A5BB5"/>
    <w:rsid w:val="007A5D68"/>
    <w:rsid w:val="007A6906"/>
    <w:rsid w:val="007A73BE"/>
    <w:rsid w:val="007A74E2"/>
    <w:rsid w:val="007B0203"/>
    <w:rsid w:val="007B19AA"/>
    <w:rsid w:val="007B21D1"/>
    <w:rsid w:val="007B229A"/>
    <w:rsid w:val="007B3831"/>
    <w:rsid w:val="007B4E60"/>
    <w:rsid w:val="007B6D81"/>
    <w:rsid w:val="007B6FCA"/>
    <w:rsid w:val="007B72BB"/>
    <w:rsid w:val="007B7E9C"/>
    <w:rsid w:val="007C107E"/>
    <w:rsid w:val="007C16AD"/>
    <w:rsid w:val="007C2673"/>
    <w:rsid w:val="007C4745"/>
    <w:rsid w:val="007C4908"/>
    <w:rsid w:val="007C60DD"/>
    <w:rsid w:val="007C64D1"/>
    <w:rsid w:val="007C6A69"/>
    <w:rsid w:val="007C790C"/>
    <w:rsid w:val="007D0B1C"/>
    <w:rsid w:val="007D0C5A"/>
    <w:rsid w:val="007D0CEE"/>
    <w:rsid w:val="007D184D"/>
    <w:rsid w:val="007D22CF"/>
    <w:rsid w:val="007D23B0"/>
    <w:rsid w:val="007D23D7"/>
    <w:rsid w:val="007D44CC"/>
    <w:rsid w:val="007D4CF6"/>
    <w:rsid w:val="007D6F2B"/>
    <w:rsid w:val="007D6F65"/>
    <w:rsid w:val="007D74FC"/>
    <w:rsid w:val="007D786B"/>
    <w:rsid w:val="007E0687"/>
    <w:rsid w:val="007E0B7C"/>
    <w:rsid w:val="007E0D9D"/>
    <w:rsid w:val="007E1C6B"/>
    <w:rsid w:val="007E34DF"/>
    <w:rsid w:val="007E3736"/>
    <w:rsid w:val="007E3BFB"/>
    <w:rsid w:val="007E445F"/>
    <w:rsid w:val="007E4CCB"/>
    <w:rsid w:val="007E5303"/>
    <w:rsid w:val="007E5F13"/>
    <w:rsid w:val="007E7F37"/>
    <w:rsid w:val="007F05E8"/>
    <w:rsid w:val="007F0A42"/>
    <w:rsid w:val="007F1FCB"/>
    <w:rsid w:val="007F3CBE"/>
    <w:rsid w:val="007F40C7"/>
    <w:rsid w:val="007F4DB7"/>
    <w:rsid w:val="007F59A7"/>
    <w:rsid w:val="007F5A55"/>
    <w:rsid w:val="007F5BA6"/>
    <w:rsid w:val="007F5C64"/>
    <w:rsid w:val="007F6E90"/>
    <w:rsid w:val="007F7841"/>
    <w:rsid w:val="00800141"/>
    <w:rsid w:val="0080193D"/>
    <w:rsid w:val="00802915"/>
    <w:rsid w:val="00802D94"/>
    <w:rsid w:val="00802E89"/>
    <w:rsid w:val="00803BB4"/>
    <w:rsid w:val="00803E15"/>
    <w:rsid w:val="00803F68"/>
    <w:rsid w:val="00804090"/>
    <w:rsid w:val="008045C7"/>
    <w:rsid w:val="00804A84"/>
    <w:rsid w:val="00804FC0"/>
    <w:rsid w:val="00805243"/>
    <w:rsid w:val="00805BFA"/>
    <w:rsid w:val="0081050A"/>
    <w:rsid w:val="008107A4"/>
    <w:rsid w:val="008126D5"/>
    <w:rsid w:val="008127BA"/>
    <w:rsid w:val="00812FEF"/>
    <w:rsid w:val="00813BB6"/>
    <w:rsid w:val="00815281"/>
    <w:rsid w:val="00817FC5"/>
    <w:rsid w:val="00820709"/>
    <w:rsid w:val="00821BEF"/>
    <w:rsid w:val="00821E0C"/>
    <w:rsid w:val="00822D67"/>
    <w:rsid w:val="0082328F"/>
    <w:rsid w:val="00823D11"/>
    <w:rsid w:val="008264BC"/>
    <w:rsid w:val="00826DE3"/>
    <w:rsid w:val="008270AB"/>
    <w:rsid w:val="00827951"/>
    <w:rsid w:val="00830C08"/>
    <w:rsid w:val="00830C6F"/>
    <w:rsid w:val="00831F83"/>
    <w:rsid w:val="00832DC8"/>
    <w:rsid w:val="0083305F"/>
    <w:rsid w:val="00833D6F"/>
    <w:rsid w:val="008349CB"/>
    <w:rsid w:val="00835794"/>
    <w:rsid w:val="008360C0"/>
    <w:rsid w:val="00836D8C"/>
    <w:rsid w:val="0084183C"/>
    <w:rsid w:val="00841C8B"/>
    <w:rsid w:val="00841F6B"/>
    <w:rsid w:val="00842630"/>
    <w:rsid w:val="00842715"/>
    <w:rsid w:val="00842A35"/>
    <w:rsid w:val="0084381E"/>
    <w:rsid w:val="00844393"/>
    <w:rsid w:val="00844843"/>
    <w:rsid w:val="008449DE"/>
    <w:rsid w:val="00844D11"/>
    <w:rsid w:val="00845972"/>
    <w:rsid w:val="0085003C"/>
    <w:rsid w:val="00850323"/>
    <w:rsid w:val="008509DE"/>
    <w:rsid w:val="008513A9"/>
    <w:rsid w:val="00852210"/>
    <w:rsid w:val="008524F4"/>
    <w:rsid w:val="00852C73"/>
    <w:rsid w:val="00854A49"/>
    <w:rsid w:val="008578EF"/>
    <w:rsid w:val="00860C07"/>
    <w:rsid w:val="008615E0"/>
    <w:rsid w:val="00861D1A"/>
    <w:rsid w:val="00862CCD"/>
    <w:rsid w:val="00863994"/>
    <w:rsid w:val="008666B9"/>
    <w:rsid w:val="0086721F"/>
    <w:rsid w:val="00867631"/>
    <w:rsid w:val="00870BA9"/>
    <w:rsid w:val="008710C8"/>
    <w:rsid w:val="0087129A"/>
    <w:rsid w:val="008712DF"/>
    <w:rsid w:val="00871BE0"/>
    <w:rsid w:val="00872ECA"/>
    <w:rsid w:val="00873639"/>
    <w:rsid w:val="0087394D"/>
    <w:rsid w:val="008742D7"/>
    <w:rsid w:val="00874CED"/>
    <w:rsid w:val="00875E1A"/>
    <w:rsid w:val="00876AA4"/>
    <w:rsid w:val="00876C6E"/>
    <w:rsid w:val="00877428"/>
    <w:rsid w:val="0088208A"/>
    <w:rsid w:val="00882269"/>
    <w:rsid w:val="00883286"/>
    <w:rsid w:val="008842E0"/>
    <w:rsid w:val="008846C3"/>
    <w:rsid w:val="0088614D"/>
    <w:rsid w:val="0088784D"/>
    <w:rsid w:val="008904D8"/>
    <w:rsid w:val="008918C0"/>
    <w:rsid w:val="00891953"/>
    <w:rsid w:val="008932B9"/>
    <w:rsid w:val="008940E5"/>
    <w:rsid w:val="00894F2A"/>
    <w:rsid w:val="00895B36"/>
    <w:rsid w:val="008A05A7"/>
    <w:rsid w:val="008A1E49"/>
    <w:rsid w:val="008A1EDB"/>
    <w:rsid w:val="008A2D61"/>
    <w:rsid w:val="008A4B04"/>
    <w:rsid w:val="008A6CB1"/>
    <w:rsid w:val="008B1744"/>
    <w:rsid w:val="008B24A3"/>
    <w:rsid w:val="008B3DE7"/>
    <w:rsid w:val="008B47A7"/>
    <w:rsid w:val="008B50DA"/>
    <w:rsid w:val="008B66C5"/>
    <w:rsid w:val="008B737F"/>
    <w:rsid w:val="008B751D"/>
    <w:rsid w:val="008B7F2B"/>
    <w:rsid w:val="008C092F"/>
    <w:rsid w:val="008C0BA6"/>
    <w:rsid w:val="008C0D5C"/>
    <w:rsid w:val="008C1010"/>
    <w:rsid w:val="008C1233"/>
    <w:rsid w:val="008C14B0"/>
    <w:rsid w:val="008C183A"/>
    <w:rsid w:val="008C1A02"/>
    <w:rsid w:val="008C1E33"/>
    <w:rsid w:val="008C1F43"/>
    <w:rsid w:val="008C416D"/>
    <w:rsid w:val="008C42EB"/>
    <w:rsid w:val="008C44B2"/>
    <w:rsid w:val="008C4869"/>
    <w:rsid w:val="008C4ABF"/>
    <w:rsid w:val="008C4BC9"/>
    <w:rsid w:val="008C661F"/>
    <w:rsid w:val="008C6F05"/>
    <w:rsid w:val="008C6F2E"/>
    <w:rsid w:val="008C7673"/>
    <w:rsid w:val="008D029C"/>
    <w:rsid w:val="008D0A42"/>
    <w:rsid w:val="008D12A4"/>
    <w:rsid w:val="008D15E8"/>
    <w:rsid w:val="008D1CCF"/>
    <w:rsid w:val="008D261C"/>
    <w:rsid w:val="008D300F"/>
    <w:rsid w:val="008D3220"/>
    <w:rsid w:val="008D3602"/>
    <w:rsid w:val="008D38EB"/>
    <w:rsid w:val="008D38FE"/>
    <w:rsid w:val="008D3C03"/>
    <w:rsid w:val="008D4843"/>
    <w:rsid w:val="008D5A58"/>
    <w:rsid w:val="008D7382"/>
    <w:rsid w:val="008E0505"/>
    <w:rsid w:val="008E0737"/>
    <w:rsid w:val="008E0ABF"/>
    <w:rsid w:val="008E0ED8"/>
    <w:rsid w:val="008E159F"/>
    <w:rsid w:val="008E1EBA"/>
    <w:rsid w:val="008E20F1"/>
    <w:rsid w:val="008E275D"/>
    <w:rsid w:val="008E30B0"/>
    <w:rsid w:val="008E377D"/>
    <w:rsid w:val="008E3FBB"/>
    <w:rsid w:val="008E4A6F"/>
    <w:rsid w:val="008E4CCD"/>
    <w:rsid w:val="008E5463"/>
    <w:rsid w:val="008F06D6"/>
    <w:rsid w:val="008F18C8"/>
    <w:rsid w:val="008F2092"/>
    <w:rsid w:val="008F2E16"/>
    <w:rsid w:val="008F3960"/>
    <w:rsid w:val="008F47EF"/>
    <w:rsid w:val="008F4F93"/>
    <w:rsid w:val="008F50E0"/>
    <w:rsid w:val="008F5B89"/>
    <w:rsid w:val="008F5FE8"/>
    <w:rsid w:val="008F7C3B"/>
    <w:rsid w:val="0090009D"/>
    <w:rsid w:val="00900297"/>
    <w:rsid w:val="00901225"/>
    <w:rsid w:val="009012E1"/>
    <w:rsid w:val="00901873"/>
    <w:rsid w:val="0090298C"/>
    <w:rsid w:val="00904473"/>
    <w:rsid w:val="00904AA7"/>
    <w:rsid w:val="009053BC"/>
    <w:rsid w:val="009053C5"/>
    <w:rsid w:val="00905C50"/>
    <w:rsid w:val="009070CD"/>
    <w:rsid w:val="009110D1"/>
    <w:rsid w:val="009117C0"/>
    <w:rsid w:val="00911CE0"/>
    <w:rsid w:val="00912488"/>
    <w:rsid w:val="00912F34"/>
    <w:rsid w:val="00913155"/>
    <w:rsid w:val="009131A6"/>
    <w:rsid w:val="00914850"/>
    <w:rsid w:val="00915670"/>
    <w:rsid w:val="00916549"/>
    <w:rsid w:val="009165CA"/>
    <w:rsid w:val="00916D68"/>
    <w:rsid w:val="009177D1"/>
    <w:rsid w:val="00917A3D"/>
    <w:rsid w:val="00917DF2"/>
    <w:rsid w:val="00920654"/>
    <w:rsid w:val="0092180C"/>
    <w:rsid w:val="00922A5A"/>
    <w:rsid w:val="009235C5"/>
    <w:rsid w:val="00924C7D"/>
    <w:rsid w:val="00924E31"/>
    <w:rsid w:val="009259D3"/>
    <w:rsid w:val="00926A63"/>
    <w:rsid w:val="00926C64"/>
    <w:rsid w:val="0092708A"/>
    <w:rsid w:val="00927A23"/>
    <w:rsid w:val="00930F7B"/>
    <w:rsid w:val="009319D6"/>
    <w:rsid w:val="00931E53"/>
    <w:rsid w:val="009321F2"/>
    <w:rsid w:val="00932AFF"/>
    <w:rsid w:val="00933242"/>
    <w:rsid w:val="00933938"/>
    <w:rsid w:val="00933EB9"/>
    <w:rsid w:val="00937176"/>
    <w:rsid w:val="00937DCA"/>
    <w:rsid w:val="0094054B"/>
    <w:rsid w:val="00940B01"/>
    <w:rsid w:val="00941249"/>
    <w:rsid w:val="0094166F"/>
    <w:rsid w:val="009427F8"/>
    <w:rsid w:val="009427FE"/>
    <w:rsid w:val="00942E7B"/>
    <w:rsid w:val="00942F83"/>
    <w:rsid w:val="00943784"/>
    <w:rsid w:val="009440B8"/>
    <w:rsid w:val="0094658B"/>
    <w:rsid w:val="00946FBF"/>
    <w:rsid w:val="00947069"/>
    <w:rsid w:val="00947C04"/>
    <w:rsid w:val="009507F3"/>
    <w:rsid w:val="00952B50"/>
    <w:rsid w:val="00954058"/>
    <w:rsid w:val="0095441A"/>
    <w:rsid w:val="00954452"/>
    <w:rsid w:val="00954B19"/>
    <w:rsid w:val="009554DA"/>
    <w:rsid w:val="0095612E"/>
    <w:rsid w:val="009567CF"/>
    <w:rsid w:val="00960BB2"/>
    <w:rsid w:val="00960C94"/>
    <w:rsid w:val="00960D7A"/>
    <w:rsid w:val="0096262C"/>
    <w:rsid w:val="009633C2"/>
    <w:rsid w:val="0096341B"/>
    <w:rsid w:val="00963E11"/>
    <w:rsid w:val="00963F36"/>
    <w:rsid w:val="00964507"/>
    <w:rsid w:val="00965180"/>
    <w:rsid w:val="00965391"/>
    <w:rsid w:val="0096580C"/>
    <w:rsid w:val="00966099"/>
    <w:rsid w:val="009708F6"/>
    <w:rsid w:val="00971D96"/>
    <w:rsid w:val="0097424D"/>
    <w:rsid w:val="00975B09"/>
    <w:rsid w:val="00975D88"/>
    <w:rsid w:val="00975FD5"/>
    <w:rsid w:val="009777C2"/>
    <w:rsid w:val="00980372"/>
    <w:rsid w:val="009809E0"/>
    <w:rsid w:val="009810A3"/>
    <w:rsid w:val="009818C0"/>
    <w:rsid w:val="00981B82"/>
    <w:rsid w:val="00985869"/>
    <w:rsid w:val="00985D52"/>
    <w:rsid w:val="00986213"/>
    <w:rsid w:val="00987656"/>
    <w:rsid w:val="0099004F"/>
    <w:rsid w:val="009909B4"/>
    <w:rsid w:val="00990A24"/>
    <w:rsid w:val="009922D3"/>
    <w:rsid w:val="009923DE"/>
    <w:rsid w:val="009930A0"/>
    <w:rsid w:val="00993127"/>
    <w:rsid w:val="009932DE"/>
    <w:rsid w:val="0099337C"/>
    <w:rsid w:val="00994783"/>
    <w:rsid w:val="00995B40"/>
    <w:rsid w:val="00995CE9"/>
    <w:rsid w:val="009977EF"/>
    <w:rsid w:val="009978B7"/>
    <w:rsid w:val="009A0534"/>
    <w:rsid w:val="009A0724"/>
    <w:rsid w:val="009A3304"/>
    <w:rsid w:val="009A3624"/>
    <w:rsid w:val="009A4F07"/>
    <w:rsid w:val="009A5672"/>
    <w:rsid w:val="009A759B"/>
    <w:rsid w:val="009B1EEF"/>
    <w:rsid w:val="009B4D25"/>
    <w:rsid w:val="009B67B9"/>
    <w:rsid w:val="009B70AF"/>
    <w:rsid w:val="009B7D39"/>
    <w:rsid w:val="009B7E58"/>
    <w:rsid w:val="009C01A2"/>
    <w:rsid w:val="009C0586"/>
    <w:rsid w:val="009C1534"/>
    <w:rsid w:val="009C1CC0"/>
    <w:rsid w:val="009C248B"/>
    <w:rsid w:val="009C373C"/>
    <w:rsid w:val="009C52C3"/>
    <w:rsid w:val="009C680C"/>
    <w:rsid w:val="009C6F43"/>
    <w:rsid w:val="009C72EA"/>
    <w:rsid w:val="009C758B"/>
    <w:rsid w:val="009D015B"/>
    <w:rsid w:val="009D04F6"/>
    <w:rsid w:val="009D06A4"/>
    <w:rsid w:val="009D0E8F"/>
    <w:rsid w:val="009D19EF"/>
    <w:rsid w:val="009D2CA7"/>
    <w:rsid w:val="009D301F"/>
    <w:rsid w:val="009D3EAE"/>
    <w:rsid w:val="009D4DF4"/>
    <w:rsid w:val="009D5036"/>
    <w:rsid w:val="009D5F9B"/>
    <w:rsid w:val="009D6DB6"/>
    <w:rsid w:val="009E01DB"/>
    <w:rsid w:val="009E02DB"/>
    <w:rsid w:val="009E25A8"/>
    <w:rsid w:val="009E2923"/>
    <w:rsid w:val="009E3B2D"/>
    <w:rsid w:val="009E4C04"/>
    <w:rsid w:val="009E61C2"/>
    <w:rsid w:val="009E6E84"/>
    <w:rsid w:val="009E7534"/>
    <w:rsid w:val="009F0E29"/>
    <w:rsid w:val="009F1B8F"/>
    <w:rsid w:val="009F37D5"/>
    <w:rsid w:val="009F4AC5"/>
    <w:rsid w:val="009F54AA"/>
    <w:rsid w:val="009F59C2"/>
    <w:rsid w:val="009F59D7"/>
    <w:rsid w:val="009F6517"/>
    <w:rsid w:val="009F6979"/>
    <w:rsid w:val="009F77D0"/>
    <w:rsid w:val="009F7AB7"/>
    <w:rsid w:val="00A00326"/>
    <w:rsid w:val="00A00BD4"/>
    <w:rsid w:val="00A018A9"/>
    <w:rsid w:val="00A021A4"/>
    <w:rsid w:val="00A0277D"/>
    <w:rsid w:val="00A029AD"/>
    <w:rsid w:val="00A05009"/>
    <w:rsid w:val="00A060D2"/>
    <w:rsid w:val="00A06A9D"/>
    <w:rsid w:val="00A07045"/>
    <w:rsid w:val="00A07069"/>
    <w:rsid w:val="00A107F3"/>
    <w:rsid w:val="00A108EC"/>
    <w:rsid w:val="00A10CE0"/>
    <w:rsid w:val="00A10DFD"/>
    <w:rsid w:val="00A12D50"/>
    <w:rsid w:val="00A12EF4"/>
    <w:rsid w:val="00A1377E"/>
    <w:rsid w:val="00A13D9D"/>
    <w:rsid w:val="00A13DA3"/>
    <w:rsid w:val="00A14735"/>
    <w:rsid w:val="00A14833"/>
    <w:rsid w:val="00A149A8"/>
    <w:rsid w:val="00A15931"/>
    <w:rsid w:val="00A16D26"/>
    <w:rsid w:val="00A16E6A"/>
    <w:rsid w:val="00A2085B"/>
    <w:rsid w:val="00A20913"/>
    <w:rsid w:val="00A20FD1"/>
    <w:rsid w:val="00A24662"/>
    <w:rsid w:val="00A25505"/>
    <w:rsid w:val="00A263D8"/>
    <w:rsid w:val="00A26656"/>
    <w:rsid w:val="00A27D5C"/>
    <w:rsid w:val="00A310EB"/>
    <w:rsid w:val="00A3137E"/>
    <w:rsid w:val="00A31A1C"/>
    <w:rsid w:val="00A31F34"/>
    <w:rsid w:val="00A31FF3"/>
    <w:rsid w:val="00A33C41"/>
    <w:rsid w:val="00A34979"/>
    <w:rsid w:val="00A34D05"/>
    <w:rsid w:val="00A35FB2"/>
    <w:rsid w:val="00A36123"/>
    <w:rsid w:val="00A40487"/>
    <w:rsid w:val="00A4084A"/>
    <w:rsid w:val="00A40F2D"/>
    <w:rsid w:val="00A41933"/>
    <w:rsid w:val="00A41DBF"/>
    <w:rsid w:val="00A42A40"/>
    <w:rsid w:val="00A43907"/>
    <w:rsid w:val="00A43A46"/>
    <w:rsid w:val="00A43AEF"/>
    <w:rsid w:val="00A43E93"/>
    <w:rsid w:val="00A471CB"/>
    <w:rsid w:val="00A477F9"/>
    <w:rsid w:val="00A47AC3"/>
    <w:rsid w:val="00A5085B"/>
    <w:rsid w:val="00A51F95"/>
    <w:rsid w:val="00A52196"/>
    <w:rsid w:val="00A5325C"/>
    <w:rsid w:val="00A543C7"/>
    <w:rsid w:val="00A547EE"/>
    <w:rsid w:val="00A551AA"/>
    <w:rsid w:val="00A55553"/>
    <w:rsid w:val="00A5603A"/>
    <w:rsid w:val="00A560C7"/>
    <w:rsid w:val="00A56298"/>
    <w:rsid w:val="00A56FC7"/>
    <w:rsid w:val="00A60CAA"/>
    <w:rsid w:val="00A61405"/>
    <w:rsid w:val="00A62042"/>
    <w:rsid w:val="00A6256A"/>
    <w:rsid w:val="00A62E94"/>
    <w:rsid w:val="00A6341C"/>
    <w:rsid w:val="00A653A0"/>
    <w:rsid w:val="00A662B2"/>
    <w:rsid w:val="00A674AB"/>
    <w:rsid w:val="00A70FA4"/>
    <w:rsid w:val="00A72E1F"/>
    <w:rsid w:val="00A75975"/>
    <w:rsid w:val="00A75A4E"/>
    <w:rsid w:val="00A760DD"/>
    <w:rsid w:val="00A764D9"/>
    <w:rsid w:val="00A76EDE"/>
    <w:rsid w:val="00A80CCA"/>
    <w:rsid w:val="00A80CCE"/>
    <w:rsid w:val="00A8142A"/>
    <w:rsid w:val="00A8213C"/>
    <w:rsid w:val="00A82371"/>
    <w:rsid w:val="00A82A37"/>
    <w:rsid w:val="00A82B98"/>
    <w:rsid w:val="00A83C71"/>
    <w:rsid w:val="00A83C8B"/>
    <w:rsid w:val="00A83FFD"/>
    <w:rsid w:val="00A84648"/>
    <w:rsid w:val="00A84C67"/>
    <w:rsid w:val="00A853E3"/>
    <w:rsid w:val="00A90657"/>
    <w:rsid w:val="00A90F58"/>
    <w:rsid w:val="00A914FA"/>
    <w:rsid w:val="00A917AA"/>
    <w:rsid w:val="00A9184E"/>
    <w:rsid w:val="00A91BBD"/>
    <w:rsid w:val="00A9272E"/>
    <w:rsid w:val="00A93F8B"/>
    <w:rsid w:val="00A94266"/>
    <w:rsid w:val="00A95506"/>
    <w:rsid w:val="00A95781"/>
    <w:rsid w:val="00A95B36"/>
    <w:rsid w:val="00A95E47"/>
    <w:rsid w:val="00A9796D"/>
    <w:rsid w:val="00AA144A"/>
    <w:rsid w:val="00AA26E3"/>
    <w:rsid w:val="00AA2C2D"/>
    <w:rsid w:val="00AA300B"/>
    <w:rsid w:val="00AA3D86"/>
    <w:rsid w:val="00AA6CB6"/>
    <w:rsid w:val="00AA6EBD"/>
    <w:rsid w:val="00AA6F8B"/>
    <w:rsid w:val="00AB0AD4"/>
    <w:rsid w:val="00AB106F"/>
    <w:rsid w:val="00AB1C85"/>
    <w:rsid w:val="00AB25C3"/>
    <w:rsid w:val="00AB27EF"/>
    <w:rsid w:val="00AB2B98"/>
    <w:rsid w:val="00AB3602"/>
    <w:rsid w:val="00AB4ABD"/>
    <w:rsid w:val="00AB53FA"/>
    <w:rsid w:val="00AB6D0F"/>
    <w:rsid w:val="00AB6EE4"/>
    <w:rsid w:val="00AB7C7B"/>
    <w:rsid w:val="00AC0436"/>
    <w:rsid w:val="00AC120C"/>
    <w:rsid w:val="00AC14D1"/>
    <w:rsid w:val="00AC15B6"/>
    <w:rsid w:val="00AC429C"/>
    <w:rsid w:val="00AC5DED"/>
    <w:rsid w:val="00AC6D4C"/>
    <w:rsid w:val="00AD0E36"/>
    <w:rsid w:val="00AD26E6"/>
    <w:rsid w:val="00AD2742"/>
    <w:rsid w:val="00AD3201"/>
    <w:rsid w:val="00AD3777"/>
    <w:rsid w:val="00AD3FA6"/>
    <w:rsid w:val="00AD43AB"/>
    <w:rsid w:val="00AD4B6C"/>
    <w:rsid w:val="00AD5103"/>
    <w:rsid w:val="00AD6580"/>
    <w:rsid w:val="00AD6D66"/>
    <w:rsid w:val="00AD74EE"/>
    <w:rsid w:val="00AE05DD"/>
    <w:rsid w:val="00AE079B"/>
    <w:rsid w:val="00AE0800"/>
    <w:rsid w:val="00AE0C40"/>
    <w:rsid w:val="00AE0E33"/>
    <w:rsid w:val="00AE0EFF"/>
    <w:rsid w:val="00AE0F28"/>
    <w:rsid w:val="00AE157A"/>
    <w:rsid w:val="00AE3E10"/>
    <w:rsid w:val="00AE59B5"/>
    <w:rsid w:val="00AE7B8E"/>
    <w:rsid w:val="00AE7DFB"/>
    <w:rsid w:val="00AF023F"/>
    <w:rsid w:val="00AF11AE"/>
    <w:rsid w:val="00AF1759"/>
    <w:rsid w:val="00AF1839"/>
    <w:rsid w:val="00AF2FC8"/>
    <w:rsid w:val="00AF3082"/>
    <w:rsid w:val="00AF30ED"/>
    <w:rsid w:val="00AF380B"/>
    <w:rsid w:val="00AF4292"/>
    <w:rsid w:val="00AF45F0"/>
    <w:rsid w:val="00AF506A"/>
    <w:rsid w:val="00AF6451"/>
    <w:rsid w:val="00AF6460"/>
    <w:rsid w:val="00AF6675"/>
    <w:rsid w:val="00B00659"/>
    <w:rsid w:val="00B00B08"/>
    <w:rsid w:val="00B03252"/>
    <w:rsid w:val="00B046BA"/>
    <w:rsid w:val="00B04926"/>
    <w:rsid w:val="00B05D77"/>
    <w:rsid w:val="00B06CBB"/>
    <w:rsid w:val="00B06D9A"/>
    <w:rsid w:val="00B072A0"/>
    <w:rsid w:val="00B07314"/>
    <w:rsid w:val="00B07356"/>
    <w:rsid w:val="00B078BE"/>
    <w:rsid w:val="00B10115"/>
    <w:rsid w:val="00B10BCA"/>
    <w:rsid w:val="00B11989"/>
    <w:rsid w:val="00B1210B"/>
    <w:rsid w:val="00B13254"/>
    <w:rsid w:val="00B1378A"/>
    <w:rsid w:val="00B13A2C"/>
    <w:rsid w:val="00B13EA2"/>
    <w:rsid w:val="00B140A0"/>
    <w:rsid w:val="00B20560"/>
    <w:rsid w:val="00B219B3"/>
    <w:rsid w:val="00B231E3"/>
    <w:rsid w:val="00B23E0F"/>
    <w:rsid w:val="00B24A5B"/>
    <w:rsid w:val="00B24D90"/>
    <w:rsid w:val="00B2685E"/>
    <w:rsid w:val="00B2749E"/>
    <w:rsid w:val="00B303E5"/>
    <w:rsid w:val="00B309F5"/>
    <w:rsid w:val="00B31B7E"/>
    <w:rsid w:val="00B31D53"/>
    <w:rsid w:val="00B336BE"/>
    <w:rsid w:val="00B34676"/>
    <w:rsid w:val="00B34D29"/>
    <w:rsid w:val="00B34F07"/>
    <w:rsid w:val="00B362D3"/>
    <w:rsid w:val="00B36693"/>
    <w:rsid w:val="00B36784"/>
    <w:rsid w:val="00B36F29"/>
    <w:rsid w:val="00B37CDC"/>
    <w:rsid w:val="00B40C94"/>
    <w:rsid w:val="00B40DE7"/>
    <w:rsid w:val="00B410C6"/>
    <w:rsid w:val="00B415CE"/>
    <w:rsid w:val="00B4207C"/>
    <w:rsid w:val="00B4291D"/>
    <w:rsid w:val="00B429CE"/>
    <w:rsid w:val="00B42D84"/>
    <w:rsid w:val="00B43DAF"/>
    <w:rsid w:val="00B43F73"/>
    <w:rsid w:val="00B44089"/>
    <w:rsid w:val="00B46444"/>
    <w:rsid w:val="00B501FC"/>
    <w:rsid w:val="00B50953"/>
    <w:rsid w:val="00B51DA1"/>
    <w:rsid w:val="00B527EA"/>
    <w:rsid w:val="00B56ACC"/>
    <w:rsid w:val="00B57789"/>
    <w:rsid w:val="00B57D83"/>
    <w:rsid w:val="00B60245"/>
    <w:rsid w:val="00B60327"/>
    <w:rsid w:val="00B6033D"/>
    <w:rsid w:val="00B60439"/>
    <w:rsid w:val="00B609C4"/>
    <w:rsid w:val="00B62337"/>
    <w:rsid w:val="00B6395C"/>
    <w:rsid w:val="00B6403C"/>
    <w:rsid w:val="00B6495F"/>
    <w:rsid w:val="00B64B56"/>
    <w:rsid w:val="00B64D49"/>
    <w:rsid w:val="00B6540A"/>
    <w:rsid w:val="00B658D6"/>
    <w:rsid w:val="00B65A2C"/>
    <w:rsid w:val="00B65A6D"/>
    <w:rsid w:val="00B669D2"/>
    <w:rsid w:val="00B6707A"/>
    <w:rsid w:val="00B67FCE"/>
    <w:rsid w:val="00B70EFD"/>
    <w:rsid w:val="00B72B5D"/>
    <w:rsid w:val="00B72D02"/>
    <w:rsid w:val="00B72E79"/>
    <w:rsid w:val="00B7393B"/>
    <w:rsid w:val="00B73A3B"/>
    <w:rsid w:val="00B73A57"/>
    <w:rsid w:val="00B7401D"/>
    <w:rsid w:val="00B741EF"/>
    <w:rsid w:val="00B743AD"/>
    <w:rsid w:val="00B74DE4"/>
    <w:rsid w:val="00B7762D"/>
    <w:rsid w:val="00B805A3"/>
    <w:rsid w:val="00B808BF"/>
    <w:rsid w:val="00B80B29"/>
    <w:rsid w:val="00B81085"/>
    <w:rsid w:val="00B81114"/>
    <w:rsid w:val="00B81712"/>
    <w:rsid w:val="00B8286D"/>
    <w:rsid w:val="00B829B2"/>
    <w:rsid w:val="00B82B90"/>
    <w:rsid w:val="00B82FC0"/>
    <w:rsid w:val="00B83ED6"/>
    <w:rsid w:val="00B84DB5"/>
    <w:rsid w:val="00B84EB4"/>
    <w:rsid w:val="00B850E2"/>
    <w:rsid w:val="00B87936"/>
    <w:rsid w:val="00B903DB"/>
    <w:rsid w:val="00B91194"/>
    <w:rsid w:val="00B91CC3"/>
    <w:rsid w:val="00B93466"/>
    <w:rsid w:val="00B97167"/>
    <w:rsid w:val="00B97FC9"/>
    <w:rsid w:val="00BA0892"/>
    <w:rsid w:val="00BA1305"/>
    <w:rsid w:val="00BA1C5D"/>
    <w:rsid w:val="00BA1D79"/>
    <w:rsid w:val="00BA2AF1"/>
    <w:rsid w:val="00BA2E36"/>
    <w:rsid w:val="00BA3216"/>
    <w:rsid w:val="00BA323F"/>
    <w:rsid w:val="00BA36E1"/>
    <w:rsid w:val="00BA4D6D"/>
    <w:rsid w:val="00BA63F1"/>
    <w:rsid w:val="00BA7C71"/>
    <w:rsid w:val="00BB227A"/>
    <w:rsid w:val="00BB298F"/>
    <w:rsid w:val="00BB307B"/>
    <w:rsid w:val="00BB3294"/>
    <w:rsid w:val="00BB3C5B"/>
    <w:rsid w:val="00BB47C0"/>
    <w:rsid w:val="00BB5102"/>
    <w:rsid w:val="00BB57E8"/>
    <w:rsid w:val="00BB5C9F"/>
    <w:rsid w:val="00BC16B0"/>
    <w:rsid w:val="00BC1F42"/>
    <w:rsid w:val="00BC2684"/>
    <w:rsid w:val="00BC3DF6"/>
    <w:rsid w:val="00BC5132"/>
    <w:rsid w:val="00BC5845"/>
    <w:rsid w:val="00BC5A8E"/>
    <w:rsid w:val="00BC5CC8"/>
    <w:rsid w:val="00BC6B5F"/>
    <w:rsid w:val="00BC6B9A"/>
    <w:rsid w:val="00BC7467"/>
    <w:rsid w:val="00BD0102"/>
    <w:rsid w:val="00BD11CB"/>
    <w:rsid w:val="00BD17D7"/>
    <w:rsid w:val="00BD18A3"/>
    <w:rsid w:val="00BD245E"/>
    <w:rsid w:val="00BD3560"/>
    <w:rsid w:val="00BD73DA"/>
    <w:rsid w:val="00BD75EC"/>
    <w:rsid w:val="00BE22E5"/>
    <w:rsid w:val="00BE2F6B"/>
    <w:rsid w:val="00BE399A"/>
    <w:rsid w:val="00BE4D58"/>
    <w:rsid w:val="00BE4E58"/>
    <w:rsid w:val="00BE58B9"/>
    <w:rsid w:val="00BE6E56"/>
    <w:rsid w:val="00BE6F6C"/>
    <w:rsid w:val="00BE73BC"/>
    <w:rsid w:val="00BF0E53"/>
    <w:rsid w:val="00BF1080"/>
    <w:rsid w:val="00BF1F0F"/>
    <w:rsid w:val="00BF234F"/>
    <w:rsid w:val="00BF2556"/>
    <w:rsid w:val="00BF31F5"/>
    <w:rsid w:val="00BF40F4"/>
    <w:rsid w:val="00BF4DAC"/>
    <w:rsid w:val="00BF6040"/>
    <w:rsid w:val="00BF6F99"/>
    <w:rsid w:val="00BF7E23"/>
    <w:rsid w:val="00C00CAC"/>
    <w:rsid w:val="00C01BCE"/>
    <w:rsid w:val="00C02AB3"/>
    <w:rsid w:val="00C04301"/>
    <w:rsid w:val="00C04D5D"/>
    <w:rsid w:val="00C0565E"/>
    <w:rsid w:val="00C05BC0"/>
    <w:rsid w:val="00C06420"/>
    <w:rsid w:val="00C06580"/>
    <w:rsid w:val="00C06CD6"/>
    <w:rsid w:val="00C06F35"/>
    <w:rsid w:val="00C07193"/>
    <w:rsid w:val="00C07F1B"/>
    <w:rsid w:val="00C115EB"/>
    <w:rsid w:val="00C12107"/>
    <w:rsid w:val="00C126C1"/>
    <w:rsid w:val="00C12C08"/>
    <w:rsid w:val="00C13D92"/>
    <w:rsid w:val="00C14473"/>
    <w:rsid w:val="00C1543D"/>
    <w:rsid w:val="00C1578D"/>
    <w:rsid w:val="00C160D9"/>
    <w:rsid w:val="00C208F7"/>
    <w:rsid w:val="00C21114"/>
    <w:rsid w:val="00C21A52"/>
    <w:rsid w:val="00C224FA"/>
    <w:rsid w:val="00C227BD"/>
    <w:rsid w:val="00C22819"/>
    <w:rsid w:val="00C22930"/>
    <w:rsid w:val="00C22961"/>
    <w:rsid w:val="00C22A69"/>
    <w:rsid w:val="00C23795"/>
    <w:rsid w:val="00C277E1"/>
    <w:rsid w:val="00C3052B"/>
    <w:rsid w:val="00C30DCD"/>
    <w:rsid w:val="00C3306B"/>
    <w:rsid w:val="00C34104"/>
    <w:rsid w:val="00C345BD"/>
    <w:rsid w:val="00C37449"/>
    <w:rsid w:val="00C3753D"/>
    <w:rsid w:val="00C37877"/>
    <w:rsid w:val="00C40956"/>
    <w:rsid w:val="00C40DE7"/>
    <w:rsid w:val="00C417E5"/>
    <w:rsid w:val="00C41F82"/>
    <w:rsid w:val="00C43890"/>
    <w:rsid w:val="00C43F87"/>
    <w:rsid w:val="00C4492A"/>
    <w:rsid w:val="00C450B1"/>
    <w:rsid w:val="00C4520E"/>
    <w:rsid w:val="00C45730"/>
    <w:rsid w:val="00C470F7"/>
    <w:rsid w:val="00C51E27"/>
    <w:rsid w:val="00C51EAA"/>
    <w:rsid w:val="00C520F9"/>
    <w:rsid w:val="00C52297"/>
    <w:rsid w:val="00C53047"/>
    <w:rsid w:val="00C53B60"/>
    <w:rsid w:val="00C53DB0"/>
    <w:rsid w:val="00C54A30"/>
    <w:rsid w:val="00C55065"/>
    <w:rsid w:val="00C55932"/>
    <w:rsid w:val="00C562D0"/>
    <w:rsid w:val="00C568A4"/>
    <w:rsid w:val="00C56A33"/>
    <w:rsid w:val="00C57CA2"/>
    <w:rsid w:val="00C60D14"/>
    <w:rsid w:val="00C6167B"/>
    <w:rsid w:val="00C6369F"/>
    <w:rsid w:val="00C665C5"/>
    <w:rsid w:val="00C667C3"/>
    <w:rsid w:val="00C668B1"/>
    <w:rsid w:val="00C668C9"/>
    <w:rsid w:val="00C669FD"/>
    <w:rsid w:val="00C66B7F"/>
    <w:rsid w:val="00C67060"/>
    <w:rsid w:val="00C6709B"/>
    <w:rsid w:val="00C671D6"/>
    <w:rsid w:val="00C67346"/>
    <w:rsid w:val="00C67935"/>
    <w:rsid w:val="00C712EB"/>
    <w:rsid w:val="00C7177E"/>
    <w:rsid w:val="00C717CD"/>
    <w:rsid w:val="00C72264"/>
    <w:rsid w:val="00C736F6"/>
    <w:rsid w:val="00C737E1"/>
    <w:rsid w:val="00C746C2"/>
    <w:rsid w:val="00C74CB4"/>
    <w:rsid w:val="00C755C7"/>
    <w:rsid w:val="00C75D6F"/>
    <w:rsid w:val="00C763EB"/>
    <w:rsid w:val="00C7659E"/>
    <w:rsid w:val="00C76F2E"/>
    <w:rsid w:val="00C80031"/>
    <w:rsid w:val="00C81E2A"/>
    <w:rsid w:val="00C82945"/>
    <w:rsid w:val="00C83608"/>
    <w:rsid w:val="00C838BB"/>
    <w:rsid w:val="00C83F05"/>
    <w:rsid w:val="00C84ABB"/>
    <w:rsid w:val="00C86976"/>
    <w:rsid w:val="00C87418"/>
    <w:rsid w:val="00C9076E"/>
    <w:rsid w:val="00C90B80"/>
    <w:rsid w:val="00C91195"/>
    <w:rsid w:val="00C91255"/>
    <w:rsid w:val="00C914E8"/>
    <w:rsid w:val="00C91522"/>
    <w:rsid w:val="00C924BD"/>
    <w:rsid w:val="00C924FE"/>
    <w:rsid w:val="00C93799"/>
    <w:rsid w:val="00C937DE"/>
    <w:rsid w:val="00C94C11"/>
    <w:rsid w:val="00C95750"/>
    <w:rsid w:val="00C95B18"/>
    <w:rsid w:val="00C96F3B"/>
    <w:rsid w:val="00C970FF"/>
    <w:rsid w:val="00CA0992"/>
    <w:rsid w:val="00CA1FD6"/>
    <w:rsid w:val="00CA1FDD"/>
    <w:rsid w:val="00CA2CE3"/>
    <w:rsid w:val="00CA2F89"/>
    <w:rsid w:val="00CA3D7F"/>
    <w:rsid w:val="00CA57D2"/>
    <w:rsid w:val="00CA5888"/>
    <w:rsid w:val="00CA6801"/>
    <w:rsid w:val="00CA72D0"/>
    <w:rsid w:val="00CA7918"/>
    <w:rsid w:val="00CA7954"/>
    <w:rsid w:val="00CA7C3F"/>
    <w:rsid w:val="00CB00E4"/>
    <w:rsid w:val="00CB1109"/>
    <w:rsid w:val="00CB1C1B"/>
    <w:rsid w:val="00CB1F57"/>
    <w:rsid w:val="00CB31A8"/>
    <w:rsid w:val="00CB3A2A"/>
    <w:rsid w:val="00CB4D9F"/>
    <w:rsid w:val="00CB5539"/>
    <w:rsid w:val="00CB5D64"/>
    <w:rsid w:val="00CB6472"/>
    <w:rsid w:val="00CB6EC1"/>
    <w:rsid w:val="00CB7AC2"/>
    <w:rsid w:val="00CB7AC5"/>
    <w:rsid w:val="00CB7FBD"/>
    <w:rsid w:val="00CC08AD"/>
    <w:rsid w:val="00CC237F"/>
    <w:rsid w:val="00CC3491"/>
    <w:rsid w:val="00CC364B"/>
    <w:rsid w:val="00CC3B44"/>
    <w:rsid w:val="00CC5771"/>
    <w:rsid w:val="00CC57FC"/>
    <w:rsid w:val="00CC59E4"/>
    <w:rsid w:val="00CD049A"/>
    <w:rsid w:val="00CD063B"/>
    <w:rsid w:val="00CD08A2"/>
    <w:rsid w:val="00CD123B"/>
    <w:rsid w:val="00CD2060"/>
    <w:rsid w:val="00CD35D6"/>
    <w:rsid w:val="00CD3CFB"/>
    <w:rsid w:val="00CD4D0E"/>
    <w:rsid w:val="00CD5526"/>
    <w:rsid w:val="00CD5F99"/>
    <w:rsid w:val="00CD6149"/>
    <w:rsid w:val="00CD6581"/>
    <w:rsid w:val="00CE00C9"/>
    <w:rsid w:val="00CE0247"/>
    <w:rsid w:val="00CE1200"/>
    <w:rsid w:val="00CE204D"/>
    <w:rsid w:val="00CE301A"/>
    <w:rsid w:val="00CE3881"/>
    <w:rsid w:val="00CE3EDA"/>
    <w:rsid w:val="00CE4FA6"/>
    <w:rsid w:val="00CE56C0"/>
    <w:rsid w:val="00CE5AFC"/>
    <w:rsid w:val="00CE5DB2"/>
    <w:rsid w:val="00CE6045"/>
    <w:rsid w:val="00CE6BB5"/>
    <w:rsid w:val="00CE7532"/>
    <w:rsid w:val="00CE76B8"/>
    <w:rsid w:val="00CF038F"/>
    <w:rsid w:val="00CF1131"/>
    <w:rsid w:val="00CF117C"/>
    <w:rsid w:val="00CF15CF"/>
    <w:rsid w:val="00CF19E8"/>
    <w:rsid w:val="00CF1DC0"/>
    <w:rsid w:val="00CF1DE7"/>
    <w:rsid w:val="00CF2A91"/>
    <w:rsid w:val="00CF3918"/>
    <w:rsid w:val="00CF3D1A"/>
    <w:rsid w:val="00CF4149"/>
    <w:rsid w:val="00CF5B6A"/>
    <w:rsid w:val="00CF5DC7"/>
    <w:rsid w:val="00CF632A"/>
    <w:rsid w:val="00CF73F3"/>
    <w:rsid w:val="00CF793C"/>
    <w:rsid w:val="00CF7A82"/>
    <w:rsid w:val="00CF7B7D"/>
    <w:rsid w:val="00D002DF"/>
    <w:rsid w:val="00D0034D"/>
    <w:rsid w:val="00D00ED7"/>
    <w:rsid w:val="00D01578"/>
    <w:rsid w:val="00D026A3"/>
    <w:rsid w:val="00D02AF4"/>
    <w:rsid w:val="00D035D4"/>
    <w:rsid w:val="00D0384F"/>
    <w:rsid w:val="00D0436C"/>
    <w:rsid w:val="00D0454F"/>
    <w:rsid w:val="00D04ADB"/>
    <w:rsid w:val="00D05570"/>
    <w:rsid w:val="00D0614B"/>
    <w:rsid w:val="00D06BB8"/>
    <w:rsid w:val="00D06F26"/>
    <w:rsid w:val="00D10FB8"/>
    <w:rsid w:val="00D11A8D"/>
    <w:rsid w:val="00D11D8E"/>
    <w:rsid w:val="00D12247"/>
    <w:rsid w:val="00D12262"/>
    <w:rsid w:val="00D156EC"/>
    <w:rsid w:val="00D17A5E"/>
    <w:rsid w:val="00D17B09"/>
    <w:rsid w:val="00D17CB1"/>
    <w:rsid w:val="00D210AE"/>
    <w:rsid w:val="00D2179A"/>
    <w:rsid w:val="00D21CF8"/>
    <w:rsid w:val="00D22132"/>
    <w:rsid w:val="00D235EC"/>
    <w:rsid w:val="00D272D3"/>
    <w:rsid w:val="00D277AF"/>
    <w:rsid w:val="00D3245F"/>
    <w:rsid w:val="00D32DE0"/>
    <w:rsid w:val="00D33482"/>
    <w:rsid w:val="00D3435A"/>
    <w:rsid w:val="00D34EF6"/>
    <w:rsid w:val="00D36725"/>
    <w:rsid w:val="00D37028"/>
    <w:rsid w:val="00D3714D"/>
    <w:rsid w:val="00D40A4E"/>
    <w:rsid w:val="00D40CAB"/>
    <w:rsid w:val="00D40F84"/>
    <w:rsid w:val="00D411F4"/>
    <w:rsid w:val="00D41201"/>
    <w:rsid w:val="00D41CB5"/>
    <w:rsid w:val="00D41CE4"/>
    <w:rsid w:val="00D423BC"/>
    <w:rsid w:val="00D42653"/>
    <w:rsid w:val="00D431AA"/>
    <w:rsid w:val="00D444E0"/>
    <w:rsid w:val="00D445A1"/>
    <w:rsid w:val="00D445A8"/>
    <w:rsid w:val="00D44825"/>
    <w:rsid w:val="00D4489F"/>
    <w:rsid w:val="00D44FE3"/>
    <w:rsid w:val="00D46473"/>
    <w:rsid w:val="00D47F53"/>
    <w:rsid w:val="00D516F5"/>
    <w:rsid w:val="00D52A48"/>
    <w:rsid w:val="00D5372B"/>
    <w:rsid w:val="00D53F5F"/>
    <w:rsid w:val="00D54EE4"/>
    <w:rsid w:val="00D551EC"/>
    <w:rsid w:val="00D558FA"/>
    <w:rsid w:val="00D55B35"/>
    <w:rsid w:val="00D56089"/>
    <w:rsid w:val="00D56826"/>
    <w:rsid w:val="00D568EF"/>
    <w:rsid w:val="00D56E27"/>
    <w:rsid w:val="00D573EF"/>
    <w:rsid w:val="00D57E1D"/>
    <w:rsid w:val="00D60F4A"/>
    <w:rsid w:val="00D60F56"/>
    <w:rsid w:val="00D62D96"/>
    <w:rsid w:val="00D6359E"/>
    <w:rsid w:val="00D63A68"/>
    <w:rsid w:val="00D650E6"/>
    <w:rsid w:val="00D6584B"/>
    <w:rsid w:val="00D678E2"/>
    <w:rsid w:val="00D705F6"/>
    <w:rsid w:val="00D70C95"/>
    <w:rsid w:val="00D70F7F"/>
    <w:rsid w:val="00D712FA"/>
    <w:rsid w:val="00D7171C"/>
    <w:rsid w:val="00D7186C"/>
    <w:rsid w:val="00D7249B"/>
    <w:rsid w:val="00D7337C"/>
    <w:rsid w:val="00D73F55"/>
    <w:rsid w:val="00D74A28"/>
    <w:rsid w:val="00D75131"/>
    <w:rsid w:val="00D7558B"/>
    <w:rsid w:val="00D759BE"/>
    <w:rsid w:val="00D75A65"/>
    <w:rsid w:val="00D75CB7"/>
    <w:rsid w:val="00D76430"/>
    <w:rsid w:val="00D7668D"/>
    <w:rsid w:val="00D76E5C"/>
    <w:rsid w:val="00D77C8B"/>
    <w:rsid w:val="00D82C8F"/>
    <w:rsid w:val="00D84289"/>
    <w:rsid w:val="00D84DFC"/>
    <w:rsid w:val="00D8630D"/>
    <w:rsid w:val="00D87C3D"/>
    <w:rsid w:val="00D901DC"/>
    <w:rsid w:val="00D9046F"/>
    <w:rsid w:val="00D91058"/>
    <w:rsid w:val="00D93B73"/>
    <w:rsid w:val="00D94087"/>
    <w:rsid w:val="00D944E5"/>
    <w:rsid w:val="00D94CC6"/>
    <w:rsid w:val="00D94FB5"/>
    <w:rsid w:val="00D95B0A"/>
    <w:rsid w:val="00D95ED8"/>
    <w:rsid w:val="00D9702C"/>
    <w:rsid w:val="00DA0181"/>
    <w:rsid w:val="00DA13AC"/>
    <w:rsid w:val="00DA30B7"/>
    <w:rsid w:val="00DA32A8"/>
    <w:rsid w:val="00DA336F"/>
    <w:rsid w:val="00DA4413"/>
    <w:rsid w:val="00DA4902"/>
    <w:rsid w:val="00DA50D6"/>
    <w:rsid w:val="00DA647B"/>
    <w:rsid w:val="00DA7739"/>
    <w:rsid w:val="00DB0076"/>
    <w:rsid w:val="00DB2566"/>
    <w:rsid w:val="00DB39AF"/>
    <w:rsid w:val="00DB3E99"/>
    <w:rsid w:val="00DB44C4"/>
    <w:rsid w:val="00DB64C1"/>
    <w:rsid w:val="00DB7358"/>
    <w:rsid w:val="00DB74FA"/>
    <w:rsid w:val="00DB782B"/>
    <w:rsid w:val="00DC02EB"/>
    <w:rsid w:val="00DC03AF"/>
    <w:rsid w:val="00DC247B"/>
    <w:rsid w:val="00DC2745"/>
    <w:rsid w:val="00DC2806"/>
    <w:rsid w:val="00DC4097"/>
    <w:rsid w:val="00DC40CE"/>
    <w:rsid w:val="00DC466D"/>
    <w:rsid w:val="00DC5542"/>
    <w:rsid w:val="00DC57BD"/>
    <w:rsid w:val="00DC63A5"/>
    <w:rsid w:val="00DC7401"/>
    <w:rsid w:val="00DC778A"/>
    <w:rsid w:val="00DC77ED"/>
    <w:rsid w:val="00DD0680"/>
    <w:rsid w:val="00DD1113"/>
    <w:rsid w:val="00DD1AEE"/>
    <w:rsid w:val="00DD2732"/>
    <w:rsid w:val="00DD3497"/>
    <w:rsid w:val="00DD3979"/>
    <w:rsid w:val="00DD3B8C"/>
    <w:rsid w:val="00DD41F6"/>
    <w:rsid w:val="00DD47AA"/>
    <w:rsid w:val="00DD5407"/>
    <w:rsid w:val="00DD5AFB"/>
    <w:rsid w:val="00DD5DC7"/>
    <w:rsid w:val="00DD61E3"/>
    <w:rsid w:val="00DE0779"/>
    <w:rsid w:val="00DE1778"/>
    <w:rsid w:val="00DE1AED"/>
    <w:rsid w:val="00DE3172"/>
    <w:rsid w:val="00DE4B89"/>
    <w:rsid w:val="00DE4FB6"/>
    <w:rsid w:val="00DE57D3"/>
    <w:rsid w:val="00DE5A9A"/>
    <w:rsid w:val="00DE6072"/>
    <w:rsid w:val="00DE6235"/>
    <w:rsid w:val="00DE6571"/>
    <w:rsid w:val="00DE68E3"/>
    <w:rsid w:val="00DE6923"/>
    <w:rsid w:val="00DF04FF"/>
    <w:rsid w:val="00DF174F"/>
    <w:rsid w:val="00DF1FA8"/>
    <w:rsid w:val="00DF20D5"/>
    <w:rsid w:val="00DF2DFD"/>
    <w:rsid w:val="00DF3365"/>
    <w:rsid w:val="00DF39CE"/>
    <w:rsid w:val="00DF4F43"/>
    <w:rsid w:val="00DF6D14"/>
    <w:rsid w:val="00E01A0F"/>
    <w:rsid w:val="00E025F3"/>
    <w:rsid w:val="00E06275"/>
    <w:rsid w:val="00E079E7"/>
    <w:rsid w:val="00E07E2B"/>
    <w:rsid w:val="00E10065"/>
    <w:rsid w:val="00E10107"/>
    <w:rsid w:val="00E11DF4"/>
    <w:rsid w:val="00E12EF1"/>
    <w:rsid w:val="00E133CC"/>
    <w:rsid w:val="00E14671"/>
    <w:rsid w:val="00E157C2"/>
    <w:rsid w:val="00E15988"/>
    <w:rsid w:val="00E1676D"/>
    <w:rsid w:val="00E16FDD"/>
    <w:rsid w:val="00E17E38"/>
    <w:rsid w:val="00E21782"/>
    <w:rsid w:val="00E21801"/>
    <w:rsid w:val="00E219DC"/>
    <w:rsid w:val="00E21C6F"/>
    <w:rsid w:val="00E22947"/>
    <w:rsid w:val="00E22D79"/>
    <w:rsid w:val="00E2323A"/>
    <w:rsid w:val="00E23CEA"/>
    <w:rsid w:val="00E2482D"/>
    <w:rsid w:val="00E25C39"/>
    <w:rsid w:val="00E26979"/>
    <w:rsid w:val="00E26B40"/>
    <w:rsid w:val="00E27CBD"/>
    <w:rsid w:val="00E27FF4"/>
    <w:rsid w:val="00E32267"/>
    <w:rsid w:val="00E339FD"/>
    <w:rsid w:val="00E33B22"/>
    <w:rsid w:val="00E347F7"/>
    <w:rsid w:val="00E34B58"/>
    <w:rsid w:val="00E34DEF"/>
    <w:rsid w:val="00E3508F"/>
    <w:rsid w:val="00E35150"/>
    <w:rsid w:val="00E363CC"/>
    <w:rsid w:val="00E36B66"/>
    <w:rsid w:val="00E3766C"/>
    <w:rsid w:val="00E41E61"/>
    <w:rsid w:val="00E4317C"/>
    <w:rsid w:val="00E43B10"/>
    <w:rsid w:val="00E440E0"/>
    <w:rsid w:val="00E44476"/>
    <w:rsid w:val="00E45281"/>
    <w:rsid w:val="00E468D2"/>
    <w:rsid w:val="00E46AC8"/>
    <w:rsid w:val="00E50F0E"/>
    <w:rsid w:val="00E51455"/>
    <w:rsid w:val="00E5409E"/>
    <w:rsid w:val="00E55053"/>
    <w:rsid w:val="00E557B3"/>
    <w:rsid w:val="00E5601B"/>
    <w:rsid w:val="00E560A4"/>
    <w:rsid w:val="00E56251"/>
    <w:rsid w:val="00E57AB4"/>
    <w:rsid w:val="00E61D8A"/>
    <w:rsid w:val="00E61E0E"/>
    <w:rsid w:val="00E64877"/>
    <w:rsid w:val="00E663DD"/>
    <w:rsid w:val="00E665B1"/>
    <w:rsid w:val="00E6742B"/>
    <w:rsid w:val="00E701DC"/>
    <w:rsid w:val="00E711AC"/>
    <w:rsid w:val="00E72A21"/>
    <w:rsid w:val="00E73757"/>
    <w:rsid w:val="00E740FA"/>
    <w:rsid w:val="00E74696"/>
    <w:rsid w:val="00E75ACB"/>
    <w:rsid w:val="00E77A8A"/>
    <w:rsid w:val="00E80141"/>
    <w:rsid w:val="00E809AD"/>
    <w:rsid w:val="00E810B9"/>
    <w:rsid w:val="00E81233"/>
    <w:rsid w:val="00E81569"/>
    <w:rsid w:val="00E81810"/>
    <w:rsid w:val="00E81C55"/>
    <w:rsid w:val="00E8232E"/>
    <w:rsid w:val="00E82AB2"/>
    <w:rsid w:val="00E83DB4"/>
    <w:rsid w:val="00E84895"/>
    <w:rsid w:val="00E84C68"/>
    <w:rsid w:val="00E84E60"/>
    <w:rsid w:val="00E85629"/>
    <w:rsid w:val="00E857AE"/>
    <w:rsid w:val="00E85996"/>
    <w:rsid w:val="00E86990"/>
    <w:rsid w:val="00E90088"/>
    <w:rsid w:val="00E93488"/>
    <w:rsid w:val="00E93AA5"/>
    <w:rsid w:val="00E941BF"/>
    <w:rsid w:val="00E94B84"/>
    <w:rsid w:val="00E94D30"/>
    <w:rsid w:val="00E953F0"/>
    <w:rsid w:val="00E95935"/>
    <w:rsid w:val="00E97620"/>
    <w:rsid w:val="00EA0EEF"/>
    <w:rsid w:val="00EA1992"/>
    <w:rsid w:val="00EA3285"/>
    <w:rsid w:val="00EA33E1"/>
    <w:rsid w:val="00EA3408"/>
    <w:rsid w:val="00EA5850"/>
    <w:rsid w:val="00EA59E2"/>
    <w:rsid w:val="00EA5C9C"/>
    <w:rsid w:val="00EA67B4"/>
    <w:rsid w:val="00EA72EC"/>
    <w:rsid w:val="00EB06E4"/>
    <w:rsid w:val="00EB0DCD"/>
    <w:rsid w:val="00EB2FBB"/>
    <w:rsid w:val="00EB36E8"/>
    <w:rsid w:val="00EB3F68"/>
    <w:rsid w:val="00EB414D"/>
    <w:rsid w:val="00EB438C"/>
    <w:rsid w:val="00EB6259"/>
    <w:rsid w:val="00EB685E"/>
    <w:rsid w:val="00EB6C7F"/>
    <w:rsid w:val="00EB6C8C"/>
    <w:rsid w:val="00EC078C"/>
    <w:rsid w:val="00EC16F3"/>
    <w:rsid w:val="00EC250E"/>
    <w:rsid w:val="00EC2E87"/>
    <w:rsid w:val="00EC3D3E"/>
    <w:rsid w:val="00EC43C5"/>
    <w:rsid w:val="00EC4599"/>
    <w:rsid w:val="00EC5D82"/>
    <w:rsid w:val="00EC67AE"/>
    <w:rsid w:val="00ED16A8"/>
    <w:rsid w:val="00ED1D4F"/>
    <w:rsid w:val="00ED409E"/>
    <w:rsid w:val="00ED5664"/>
    <w:rsid w:val="00ED5E13"/>
    <w:rsid w:val="00ED6194"/>
    <w:rsid w:val="00ED6AE8"/>
    <w:rsid w:val="00ED7D64"/>
    <w:rsid w:val="00EE0064"/>
    <w:rsid w:val="00EE0151"/>
    <w:rsid w:val="00EE02EE"/>
    <w:rsid w:val="00EE0E42"/>
    <w:rsid w:val="00EE10F6"/>
    <w:rsid w:val="00EE34DE"/>
    <w:rsid w:val="00EE39DC"/>
    <w:rsid w:val="00EE4D29"/>
    <w:rsid w:val="00EE5156"/>
    <w:rsid w:val="00EE588A"/>
    <w:rsid w:val="00EE5F3A"/>
    <w:rsid w:val="00EE6C2F"/>
    <w:rsid w:val="00EE71D0"/>
    <w:rsid w:val="00EE7E57"/>
    <w:rsid w:val="00EE7FC7"/>
    <w:rsid w:val="00EF00EE"/>
    <w:rsid w:val="00EF1488"/>
    <w:rsid w:val="00EF1DCA"/>
    <w:rsid w:val="00EF3595"/>
    <w:rsid w:val="00EF3BA5"/>
    <w:rsid w:val="00EF5F7A"/>
    <w:rsid w:val="00EF675D"/>
    <w:rsid w:val="00EF6A5D"/>
    <w:rsid w:val="00EF7ACF"/>
    <w:rsid w:val="00EF7C2B"/>
    <w:rsid w:val="00F01FDC"/>
    <w:rsid w:val="00F02B1E"/>
    <w:rsid w:val="00F0458A"/>
    <w:rsid w:val="00F0466C"/>
    <w:rsid w:val="00F04AD0"/>
    <w:rsid w:val="00F06BD9"/>
    <w:rsid w:val="00F0784A"/>
    <w:rsid w:val="00F07CC7"/>
    <w:rsid w:val="00F125D4"/>
    <w:rsid w:val="00F12E61"/>
    <w:rsid w:val="00F131CE"/>
    <w:rsid w:val="00F13F7C"/>
    <w:rsid w:val="00F14449"/>
    <w:rsid w:val="00F147FE"/>
    <w:rsid w:val="00F14CF9"/>
    <w:rsid w:val="00F1637F"/>
    <w:rsid w:val="00F163E8"/>
    <w:rsid w:val="00F178EC"/>
    <w:rsid w:val="00F17EE8"/>
    <w:rsid w:val="00F222BA"/>
    <w:rsid w:val="00F223B9"/>
    <w:rsid w:val="00F22915"/>
    <w:rsid w:val="00F22AEC"/>
    <w:rsid w:val="00F22C01"/>
    <w:rsid w:val="00F23047"/>
    <w:rsid w:val="00F230F8"/>
    <w:rsid w:val="00F23FA8"/>
    <w:rsid w:val="00F25991"/>
    <w:rsid w:val="00F27229"/>
    <w:rsid w:val="00F273A5"/>
    <w:rsid w:val="00F27CBF"/>
    <w:rsid w:val="00F301B4"/>
    <w:rsid w:val="00F3209D"/>
    <w:rsid w:val="00F32457"/>
    <w:rsid w:val="00F32EC5"/>
    <w:rsid w:val="00F33267"/>
    <w:rsid w:val="00F336A5"/>
    <w:rsid w:val="00F33E5B"/>
    <w:rsid w:val="00F348C7"/>
    <w:rsid w:val="00F34D2B"/>
    <w:rsid w:val="00F35A45"/>
    <w:rsid w:val="00F35C99"/>
    <w:rsid w:val="00F35D18"/>
    <w:rsid w:val="00F37DEC"/>
    <w:rsid w:val="00F424C4"/>
    <w:rsid w:val="00F43506"/>
    <w:rsid w:val="00F4365B"/>
    <w:rsid w:val="00F43700"/>
    <w:rsid w:val="00F44194"/>
    <w:rsid w:val="00F45307"/>
    <w:rsid w:val="00F47368"/>
    <w:rsid w:val="00F4797E"/>
    <w:rsid w:val="00F517AF"/>
    <w:rsid w:val="00F520B7"/>
    <w:rsid w:val="00F53EA7"/>
    <w:rsid w:val="00F5561C"/>
    <w:rsid w:val="00F55F3B"/>
    <w:rsid w:val="00F564A8"/>
    <w:rsid w:val="00F56EBE"/>
    <w:rsid w:val="00F56ECA"/>
    <w:rsid w:val="00F57C71"/>
    <w:rsid w:val="00F6022C"/>
    <w:rsid w:val="00F61897"/>
    <w:rsid w:val="00F618FA"/>
    <w:rsid w:val="00F61A19"/>
    <w:rsid w:val="00F62533"/>
    <w:rsid w:val="00F64A0E"/>
    <w:rsid w:val="00F65201"/>
    <w:rsid w:val="00F6541D"/>
    <w:rsid w:val="00F65BEB"/>
    <w:rsid w:val="00F702F9"/>
    <w:rsid w:val="00F70EF4"/>
    <w:rsid w:val="00F72CA1"/>
    <w:rsid w:val="00F746EC"/>
    <w:rsid w:val="00F74CB2"/>
    <w:rsid w:val="00F74CF0"/>
    <w:rsid w:val="00F773BA"/>
    <w:rsid w:val="00F779BD"/>
    <w:rsid w:val="00F77D42"/>
    <w:rsid w:val="00F77DC9"/>
    <w:rsid w:val="00F80A75"/>
    <w:rsid w:val="00F80D41"/>
    <w:rsid w:val="00F8107F"/>
    <w:rsid w:val="00F81144"/>
    <w:rsid w:val="00F818AE"/>
    <w:rsid w:val="00F82AB1"/>
    <w:rsid w:val="00F831B4"/>
    <w:rsid w:val="00F8363C"/>
    <w:rsid w:val="00F841FC"/>
    <w:rsid w:val="00F85037"/>
    <w:rsid w:val="00F851B0"/>
    <w:rsid w:val="00F85E59"/>
    <w:rsid w:val="00F864C7"/>
    <w:rsid w:val="00F86F61"/>
    <w:rsid w:val="00F87417"/>
    <w:rsid w:val="00F87CD8"/>
    <w:rsid w:val="00F87E0E"/>
    <w:rsid w:val="00F9000A"/>
    <w:rsid w:val="00F912FF"/>
    <w:rsid w:val="00F91B27"/>
    <w:rsid w:val="00F91CC7"/>
    <w:rsid w:val="00F92280"/>
    <w:rsid w:val="00F92D30"/>
    <w:rsid w:val="00F92E00"/>
    <w:rsid w:val="00F93A6C"/>
    <w:rsid w:val="00F9410C"/>
    <w:rsid w:val="00F94F2C"/>
    <w:rsid w:val="00F96885"/>
    <w:rsid w:val="00F97154"/>
    <w:rsid w:val="00F9795E"/>
    <w:rsid w:val="00FA047F"/>
    <w:rsid w:val="00FA1CF5"/>
    <w:rsid w:val="00FA26AC"/>
    <w:rsid w:val="00FA4FE0"/>
    <w:rsid w:val="00FA6135"/>
    <w:rsid w:val="00FA77B2"/>
    <w:rsid w:val="00FA7991"/>
    <w:rsid w:val="00FB1A26"/>
    <w:rsid w:val="00FB344F"/>
    <w:rsid w:val="00FB4229"/>
    <w:rsid w:val="00FB7A34"/>
    <w:rsid w:val="00FC0A6B"/>
    <w:rsid w:val="00FC0DD2"/>
    <w:rsid w:val="00FC1152"/>
    <w:rsid w:val="00FC13A8"/>
    <w:rsid w:val="00FC1BAE"/>
    <w:rsid w:val="00FC2EE0"/>
    <w:rsid w:val="00FC4E1E"/>
    <w:rsid w:val="00FC5522"/>
    <w:rsid w:val="00FC580B"/>
    <w:rsid w:val="00FC6F14"/>
    <w:rsid w:val="00FC7E0E"/>
    <w:rsid w:val="00FD0D4A"/>
    <w:rsid w:val="00FD1546"/>
    <w:rsid w:val="00FD20B1"/>
    <w:rsid w:val="00FD2D9D"/>
    <w:rsid w:val="00FD4282"/>
    <w:rsid w:val="00FD450F"/>
    <w:rsid w:val="00FD48DB"/>
    <w:rsid w:val="00FD5376"/>
    <w:rsid w:val="00FD59D7"/>
    <w:rsid w:val="00FD5A07"/>
    <w:rsid w:val="00FD63B8"/>
    <w:rsid w:val="00FD6F9D"/>
    <w:rsid w:val="00FD7498"/>
    <w:rsid w:val="00FE0BD3"/>
    <w:rsid w:val="00FE2B80"/>
    <w:rsid w:val="00FE4CB7"/>
    <w:rsid w:val="00FE5FA8"/>
    <w:rsid w:val="00FE70F1"/>
    <w:rsid w:val="00FE7AF4"/>
    <w:rsid w:val="00FF022D"/>
    <w:rsid w:val="00FF1148"/>
    <w:rsid w:val="00FF1441"/>
    <w:rsid w:val="00FF200F"/>
    <w:rsid w:val="00FF27F4"/>
    <w:rsid w:val="00FF3669"/>
    <w:rsid w:val="00FF3D8A"/>
    <w:rsid w:val="00FF4121"/>
    <w:rsid w:val="00FF4863"/>
    <w:rsid w:val="00FF7B93"/>
    <w:rsid w:val="00FF7DB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5793E"/>
  <w15:docId w15:val="{DFDED045-3952-4433-8CD5-F9B4D79A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18AE"/>
    <w:rPr>
      <w:rFonts w:ascii="Arial" w:hAnsi="Arial"/>
    </w:rPr>
  </w:style>
  <w:style w:type="paragraph" w:styleId="Kop1">
    <w:name w:val="heading 1"/>
    <w:basedOn w:val="Standaard"/>
    <w:next w:val="Standaard"/>
    <w:link w:val="Kop1Char"/>
    <w:qFormat/>
    <w:rsid w:val="008904D8"/>
    <w:pPr>
      <w:pageBreakBefore/>
      <w:numPr>
        <w:numId w:val="1"/>
      </w:numPr>
      <w:tabs>
        <w:tab w:val="clear" w:pos="0"/>
        <w:tab w:val="left" w:pos="709"/>
      </w:tabs>
      <w:spacing w:before="240" w:after="60"/>
      <w:outlineLvl w:val="0"/>
    </w:pPr>
    <w:rPr>
      <w:b/>
      <w:caps/>
      <w:sz w:val="24"/>
    </w:rPr>
  </w:style>
  <w:style w:type="paragraph" w:styleId="Kop2">
    <w:name w:val="heading 2"/>
    <w:basedOn w:val="Standaard"/>
    <w:next w:val="Standaard"/>
    <w:link w:val="Kop2Char"/>
    <w:qFormat/>
    <w:rsid w:val="00966099"/>
    <w:pPr>
      <w:keepNext/>
      <w:numPr>
        <w:ilvl w:val="1"/>
        <w:numId w:val="1"/>
      </w:numPr>
      <w:tabs>
        <w:tab w:val="clear" w:pos="5671"/>
        <w:tab w:val="num" w:pos="0"/>
        <w:tab w:val="left" w:pos="709"/>
      </w:tabs>
      <w:spacing w:before="180" w:after="60"/>
      <w:ind w:left="709"/>
      <w:outlineLvl w:val="1"/>
    </w:pPr>
    <w:rPr>
      <w:b/>
      <w:sz w:val="22"/>
    </w:rPr>
  </w:style>
  <w:style w:type="paragraph" w:styleId="Kop3">
    <w:name w:val="heading 3"/>
    <w:basedOn w:val="Standaard"/>
    <w:next w:val="Standaard"/>
    <w:link w:val="Kop3Char"/>
    <w:qFormat/>
    <w:rsid w:val="007823C5"/>
    <w:pPr>
      <w:keepNext/>
      <w:numPr>
        <w:ilvl w:val="2"/>
        <w:numId w:val="1"/>
      </w:numPr>
      <w:tabs>
        <w:tab w:val="clear" w:pos="284"/>
        <w:tab w:val="num" w:pos="0"/>
      </w:tabs>
      <w:spacing w:before="120" w:after="60"/>
      <w:ind w:left="709"/>
      <w:outlineLvl w:val="2"/>
    </w:pPr>
    <w:rPr>
      <w:b/>
    </w:rPr>
  </w:style>
  <w:style w:type="paragraph" w:styleId="Kop4">
    <w:name w:val="heading 4"/>
    <w:aliases w:val="Appendix"/>
    <w:basedOn w:val="Standaard"/>
    <w:next w:val="Standaard"/>
    <w:link w:val="Kop4Char"/>
    <w:qFormat/>
    <w:rsid w:val="00966099"/>
    <w:pPr>
      <w:numPr>
        <w:ilvl w:val="3"/>
        <w:numId w:val="1"/>
      </w:numPr>
      <w:spacing w:before="60"/>
      <w:outlineLvl w:val="3"/>
    </w:pPr>
  </w:style>
  <w:style w:type="paragraph" w:styleId="Kop5">
    <w:name w:val="heading 5"/>
    <w:basedOn w:val="Standaard"/>
    <w:next w:val="Standaard"/>
    <w:link w:val="Kop5Char"/>
    <w:qFormat/>
    <w:rsid w:val="00966099"/>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966099"/>
    <w:pPr>
      <w:keepNext/>
      <w:numPr>
        <w:ilvl w:val="5"/>
        <w:numId w:val="1"/>
      </w:numPr>
      <w:jc w:val="both"/>
      <w:outlineLvl w:val="5"/>
    </w:pPr>
    <w:rPr>
      <w:b/>
      <w:snapToGrid w:val="0"/>
      <w:color w:val="000000"/>
      <w:sz w:val="18"/>
    </w:rPr>
  </w:style>
  <w:style w:type="paragraph" w:styleId="Kop7">
    <w:name w:val="heading 7"/>
    <w:basedOn w:val="Standaard"/>
    <w:next w:val="Standaard"/>
    <w:link w:val="Kop7Char"/>
    <w:qFormat/>
    <w:rsid w:val="00966099"/>
    <w:pPr>
      <w:keepNext/>
      <w:numPr>
        <w:ilvl w:val="6"/>
        <w:numId w:val="1"/>
      </w:numPr>
      <w:outlineLvl w:val="6"/>
    </w:pPr>
    <w:rPr>
      <w:sz w:val="40"/>
    </w:rPr>
  </w:style>
  <w:style w:type="paragraph" w:styleId="Kop8">
    <w:name w:val="heading 8"/>
    <w:basedOn w:val="Standaard"/>
    <w:next w:val="Standaard"/>
    <w:link w:val="Kop8Char"/>
    <w:qFormat/>
    <w:rsid w:val="00966099"/>
    <w:pPr>
      <w:keepNext/>
      <w:numPr>
        <w:ilvl w:val="7"/>
        <w:numId w:val="1"/>
      </w:numPr>
      <w:jc w:val="right"/>
      <w:outlineLvl w:val="7"/>
    </w:pPr>
    <w:rPr>
      <w:b/>
      <w:sz w:val="40"/>
    </w:rPr>
  </w:style>
  <w:style w:type="paragraph" w:styleId="Kop9">
    <w:name w:val="heading 9"/>
    <w:basedOn w:val="Standaard"/>
    <w:next w:val="Standaard"/>
    <w:link w:val="Kop9Char"/>
    <w:qFormat/>
    <w:rsid w:val="00966099"/>
    <w:pPr>
      <w:keepNext/>
      <w:numPr>
        <w:ilvl w:val="8"/>
        <w:numId w:val="1"/>
      </w:numPr>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A">
    <w:name w:val="Bijlage A"/>
    <w:basedOn w:val="Kop7"/>
    <w:next w:val="Standaard"/>
    <w:rsid w:val="00DE4FB6"/>
    <w:pPr>
      <w:keepNext w:val="0"/>
      <w:pageBreakBefore/>
      <w:numPr>
        <w:ilvl w:val="0"/>
        <w:numId w:val="0"/>
      </w:numPr>
      <w:tabs>
        <w:tab w:val="left" w:pos="1701"/>
      </w:tabs>
      <w:overflowPunct w:val="0"/>
      <w:autoSpaceDE w:val="0"/>
      <w:autoSpaceDN w:val="0"/>
      <w:adjustRightInd w:val="0"/>
      <w:spacing w:before="240" w:after="120" w:line="360" w:lineRule="auto"/>
      <w:textAlignment w:val="baseline"/>
    </w:pPr>
    <w:rPr>
      <w:b/>
      <w:caps/>
      <w:sz w:val="28"/>
      <w:szCs w:val="32"/>
      <w:lang w:val="nl"/>
    </w:rPr>
  </w:style>
  <w:style w:type="paragraph" w:styleId="Inhopg1">
    <w:name w:val="toc 1"/>
    <w:basedOn w:val="Standaard"/>
    <w:next w:val="Standaard"/>
    <w:uiPriority w:val="39"/>
    <w:rsid w:val="00DE4FB6"/>
    <w:pPr>
      <w:spacing w:before="120" w:after="120"/>
    </w:pPr>
    <w:rPr>
      <w:rFonts w:asciiTheme="minorHAnsi" w:hAnsiTheme="minorHAnsi"/>
      <w:b/>
      <w:bCs/>
      <w:caps/>
    </w:rPr>
  </w:style>
  <w:style w:type="paragraph" w:styleId="Inhopg2">
    <w:name w:val="toc 2"/>
    <w:basedOn w:val="Standaard"/>
    <w:next w:val="Standaard"/>
    <w:uiPriority w:val="39"/>
    <w:rsid w:val="00DE4FB6"/>
    <w:pPr>
      <w:ind w:left="200"/>
    </w:pPr>
    <w:rPr>
      <w:rFonts w:asciiTheme="minorHAnsi" w:hAnsiTheme="minorHAnsi"/>
      <w:smallCaps/>
    </w:rPr>
  </w:style>
  <w:style w:type="paragraph" w:styleId="Inhopg3">
    <w:name w:val="toc 3"/>
    <w:basedOn w:val="Standaard"/>
    <w:next w:val="Standaard"/>
    <w:uiPriority w:val="39"/>
    <w:rsid w:val="00DE4FB6"/>
    <w:pPr>
      <w:ind w:left="400"/>
    </w:pPr>
    <w:rPr>
      <w:rFonts w:asciiTheme="minorHAnsi" w:hAnsiTheme="minorHAnsi"/>
      <w:i/>
      <w:iCs/>
    </w:rPr>
  </w:style>
  <w:style w:type="paragraph" w:styleId="Inhopg4">
    <w:name w:val="toc 4"/>
    <w:basedOn w:val="Standaard"/>
    <w:next w:val="Standaard"/>
    <w:uiPriority w:val="39"/>
    <w:rsid w:val="00DE4FB6"/>
    <w:pPr>
      <w:ind w:left="600"/>
    </w:pPr>
    <w:rPr>
      <w:rFonts w:asciiTheme="minorHAnsi" w:hAnsiTheme="minorHAnsi"/>
      <w:sz w:val="18"/>
      <w:szCs w:val="18"/>
    </w:rPr>
  </w:style>
  <w:style w:type="paragraph" w:styleId="Inhopg7">
    <w:name w:val="toc 7"/>
    <w:basedOn w:val="Standaard"/>
    <w:next w:val="Standaard"/>
    <w:uiPriority w:val="99"/>
    <w:rsid w:val="00DE4FB6"/>
    <w:pPr>
      <w:ind w:left="1200"/>
    </w:pPr>
    <w:rPr>
      <w:rFonts w:asciiTheme="minorHAnsi" w:hAnsiTheme="minorHAnsi"/>
      <w:sz w:val="18"/>
      <w:szCs w:val="18"/>
    </w:rPr>
  </w:style>
  <w:style w:type="paragraph" w:customStyle="1" w:styleId="Inhoud">
    <w:name w:val="Inhoud"/>
    <w:next w:val="Standaard"/>
    <w:rsid w:val="001406D1"/>
    <w:pPr>
      <w:spacing w:before="240" w:after="120" w:line="360" w:lineRule="auto"/>
    </w:pPr>
    <w:rPr>
      <w:rFonts w:ascii="Arial" w:hAnsi="Arial"/>
      <w:b/>
      <w:caps/>
      <w:sz w:val="24"/>
      <w:lang w:val="nl"/>
    </w:rPr>
  </w:style>
  <w:style w:type="paragraph" w:customStyle="1" w:styleId="Inspringen1">
    <w:name w:val="Inspringen 1"/>
    <w:basedOn w:val="Standaard"/>
    <w:rsid w:val="00DE4FB6"/>
    <w:pPr>
      <w:ind w:left="709"/>
    </w:pPr>
  </w:style>
  <w:style w:type="paragraph" w:customStyle="1" w:styleId="Inspringen2">
    <w:name w:val="Inspringen 2"/>
    <w:basedOn w:val="Inspringen1"/>
    <w:rsid w:val="00DE4FB6"/>
    <w:pPr>
      <w:ind w:left="1134"/>
    </w:pPr>
  </w:style>
  <w:style w:type="paragraph" w:styleId="Koptekst">
    <w:name w:val="header"/>
    <w:basedOn w:val="Standaard"/>
    <w:link w:val="KoptekstChar"/>
    <w:uiPriority w:val="99"/>
    <w:rsid w:val="00DE4FB6"/>
    <w:pPr>
      <w:tabs>
        <w:tab w:val="center" w:pos="4536"/>
        <w:tab w:val="right" w:pos="9072"/>
      </w:tabs>
    </w:pPr>
  </w:style>
  <w:style w:type="character" w:styleId="Paginanummer">
    <w:name w:val="page number"/>
    <w:basedOn w:val="Standaardalinea-lettertype"/>
    <w:uiPriority w:val="99"/>
    <w:rsid w:val="00DE4FB6"/>
  </w:style>
  <w:style w:type="paragraph" w:styleId="Plattetekst">
    <w:name w:val="Body Text"/>
    <w:basedOn w:val="Standaard"/>
    <w:link w:val="PlattetekstChar"/>
    <w:uiPriority w:val="99"/>
    <w:rsid w:val="00DE4FB6"/>
    <w:pPr>
      <w:widowControl w:val="0"/>
      <w:tabs>
        <w:tab w:val="left" w:pos="851"/>
        <w:tab w:val="left" w:pos="2266"/>
        <w:tab w:val="left" w:pos="2866"/>
        <w:tab w:val="left" w:pos="4186"/>
        <w:tab w:val="left" w:pos="5506"/>
      </w:tabs>
      <w:jc w:val="both"/>
    </w:pPr>
    <w:rPr>
      <w:snapToGrid w:val="0"/>
    </w:rPr>
  </w:style>
  <w:style w:type="paragraph" w:customStyle="1" w:styleId="StandaardKK">
    <w:name w:val="Standaard KK"/>
    <w:basedOn w:val="Standaard"/>
    <w:link w:val="StandaardKKChar"/>
    <w:rsid w:val="00DE4FB6"/>
    <w:rPr>
      <w:smallCaps/>
    </w:rPr>
  </w:style>
  <w:style w:type="character" w:customStyle="1" w:styleId="StandaardKKChar">
    <w:name w:val="Standaard KK Char"/>
    <w:basedOn w:val="Standaardalinea-lettertype"/>
    <w:link w:val="StandaardKK"/>
    <w:rsid w:val="00DE4FB6"/>
    <w:rPr>
      <w:rFonts w:ascii="Arial" w:hAnsi="Arial"/>
      <w:smallCaps/>
      <w:lang w:val="nl-NL" w:eastAsia="nl-NL" w:bidi="ar-SA"/>
    </w:rPr>
  </w:style>
  <w:style w:type="paragraph" w:customStyle="1" w:styleId="Titelpagina">
    <w:name w:val="Titelpagina"/>
    <w:basedOn w:val="Standaard"/>
    <w:rsid w:val="00844843"/>
    <w:rPr>
      <w:sz w:val="32"/>
    </w:rPr>
  </w:style>
  <w:style w:type="paragraph" w:styleId="Voettekst">
    <w:name w:val="footer"/>
    <w:basedOn w:val="Standaard"/>
    <w:link w:val="VoettekstChar"/>
    <w:uiPriority w:val="99"/>
    <w:rsid w:val="00DE4FB6"/>
    <w:pPr>
      <w:tabs>
        <w:tab w:val="center" w:pos="4536"/>
        <w:tab w:val="right" w:pos="9072"/>
      </w:tabs>
    </w:pPr>
    <w:rPr>
      <w:sz w:val="16"/>
    </w:rPr>
  </w:style>
  <w:style w:type="paragraph" w:customStyle="1" w:styleId="TitelpaginaVet">
    <w:name w:val="Titelpagina Vet"/>
    <w:basedOn w:val="Standaard"/>
    <w:rsid w:val="00177DE3"/>
    <w:rPr>
      <w:b/>
      <w:sz w:val="32"/>
    </w:rPr>
  </w:style>
  <w:style w:type="paragraph" w:customStyle="1" w:styleId="OpmaakprofielTitelpaginaCentreren">
    <w:name w:val="Opmaakprofiel Titelpagina + Centreren"/>
    <w:basedOn w:val="Titelpagina"/>
    <w:rsid w:val="00177DE3"/>
    <w:pPr>
      <w:jc w:val="center"/>
    </w:pPr>
  </w:style>
  <w:style w:type="paragraph" w:customStyle="1" w:styleId="Werkmaatschappij">
    <w:name w:val="Werkmaatschappij"/>
    <w:basedOn w:val="Standaard"/>
    <w:rsid w:val="00177DE3"/>
    <w:pPr>
      <w:tabs>
        <w:tab w:val="left" w:pos="0"/>
      </w:tabs>
      <w:spacing w:before="60" w:after="60"/>
    </w:pPr>
    <w:rPr>
      <w:b/>
      <w:sz w:val="32"/>
      <w:lang w:val="nl"/>
    </w:rPr>
  </w:style>
  <w:style w:type="paragraph" w:customStyle="1" w:styleId="TabelKop">
    <w:name w:val="Tabel Kop"/>
    <w:basedOn w:val="Standaard"/>
    <w:rsid w:val="003B0F78"/>
    <w:pPr>
      <w:spacing w:line="320" w:lineRule="exact"/>
      <w:jc w:val="both"/>
    </w:pPr>
    <w:rPr>
      <w:bCs/>
      <w:sz w:val="24"/>
    </w:rPr>
  </w:style>
  <w:style w:type="paragraph" w:styleId="Ballontekst">
    <w:name w:val="Balloon Text"/>
    <w:basedOn w:val="Standaard"/>
    <w:link w:val="BallontekstChar"/>
    <w:uiPriority w:val="99"/>
    <w:semiHidden/>
    <w:rsid w:val="00C755C7"/>
    <w:rPr>
      <w:rFonts w:ascii="Tahoma" w:hAnsi="Tahoma" w:cs="Tahoma"/>
      <w:sz w:val="16"/>
      <w:szCs w:val="16"/>
    </w:rPr>
  </w:style>
  <w:style w:type="paragraph" w:customStyle="1" w:styleId="TabelStandaard">
    <w:name w:val="Tabel Standaard"/>
    <w:basedOn w:val="Standaard"/>
    <w:rsid w:val="003B0F78"/>
  </w:style>
  <w:style w:type="paragraph" w:customStyle="1" w:styleId="TabelKopVet">
    <w:name w:val="Tabel Kop Vet"/>
    <w:basedOn w:val="TabelKop"/>
    <w:rsid w:val="003B0F78"/>
    <w:rPr>
      <w:b/>
    </w:rPr>
  </w:style>
  <w:style w:type="character" w:customStyle="1" w:styleId="StandaardVet">
    <w:name w:val="Standaard Vet"/>
    <w:basedOn w:val="Standaardalinea-lettertype"/>
    <w:rsid w:val="003B0F78"/>
    <w:rPr>
      <w:b/>
      <w:bCs/>
    </w:rPr>
  </w:style>
  <w:style w:type="paragraph" w:styleId="Documentstructuur">
    <w:name w:val="Document Map"/>
    <w:basedOn w:val="Standaard"/>
    <w:link w:val="DocumentstructuurChar"/>
    <w:rsid w:val="0084183C"/>
    <w:rPr>
      <w:rFonts w:ascii="Tahoma" w:hAnsi="Tahoma" w:cs="Tahoma"/>
      <w:sz w:val="16"/>
      <w:szCs w:val="16"/>
    </w:rPr>
  </w:style>
  <w:style w:type="character" w:customStyle="1" w:styleId="DocumentstructuurChar">
    <w:name w:val="Documentstructuur Char"/>
    <w:basedOn w:val="Standaardalinea-lettertype"/>
    <w:link w:val="Documentstructuur"/>
    <w:rsid w:val="0084183C"/>
    <w:rPr>
      <w:rFonts w:ascii="Tahoma" w:hAnsi="Tahoma" w:cs="Tahoma"/>
      <w:sz w:val="16"/>
      <w:szCs w:val="16"/>
    </w:rPr>
  </w:style>
  <w:style w:type="character" w:styleId="Hyperlink">
    <w:name w:val="Hyperlink"/>
    <w:basedOn w:val="Standaardalinea-lettertype"/>
    <w:uiPriority w:val="99"/>
    <w:rsid w:val="00BC1F42"/>
    <w:rPr>
      <w:color w:val="0000FF"/>
      <w:u w:val="single"/>
    </w:rPr>
  </w:style>
  <w:style w:type="table" w:styleId="Tabelraster">
    <w:name w:val="Table Grid"/>
    <w:basedOn w:val="Standaardtabel"/>
    <w:rsid w:val="002D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raster1">
    <w:name w:val="Tabelraster1"/>
    <w:basedOn w:val="Standaard"/>
    <w:link w:val="Tabelraster1Char"/>
    <w:rsid w:val="002D2C04"/>
    <w:pPr>
      <w:overflowPunct w:val="0"/>
      <w:autoSpaceDE w:val="0"/>
      <w:autoSpaceDN w:val="0"/>
      <w:adjustRightInd w:val="0"/>
      <w:ind w:firstLine="113"/>
      <w:textAlignment w:val="baseline"/>
    </w:pPr>
    <w:rPr>
      <w:color w:val="808080"/>
      <w:sz w:val="15"/>
      <w:lang w:val="nl"/>
    </w:rPr>
  </w:style>
  <w:style w:type="paragraph" w:customStyle="1" w:styleId="Tabelrasteroranje">
    <w:name w:val="Tabelraster oranje"/>
    <w:basedOn w:val="Tabelraster1"/>
    <w:rsid w:val="002D2C04"/>
    <w:pPr>
      <w:ind w:firstLine="0"/>
    </w:pPr>
    <w:rPr>
      <w:color w:val="FF9900"/>
      <w:sz w:val="12"/>
    </w:rPr>
  </w:style>
  <w:style w:type="paragraph" w:customStyle="1" w:styleId="tabelrasterKK">
    <w:name w:val="tabelraster KK"/>
    <w:basedOn w:val="Tabelraster1"/>
    <w:link w:val="tabelrasterKKCharChar"/>
    <w:rsid w:val="002D2C04"/>
    <w:rPr>
      <w:smallCaps/>
    </w:rPr>
  </w:style>
  <w:style w:type="character" w:customStyle="1" w:styleId="tabelrasterKKCharChar">
    <w:name w:val="tabelraster KK Char Char"/>
    <w:basedOn w:val="Standaardalinea-lettertype"/>
    <w:link w:val="tabelrasterKK"/>
    <w:rsid w:val="002D2C04"/>
    <w:rPr>
      <w:rFonts w:ascii="Arial" w:hAnsi="Arial"/>
      <w:smallCaps/>
      <w:color w:val="808080"/>
      <w:sz w:val="15"/>
      <w:lang w:val="nl"/>
    </w:rPr>
  </w:style>
  <w:style w:type="character" w:customStyle="1" w:styleId="Tabelraster1Char">
    <w:name w:val="Tabelraster1 Char"/>
    <w:basedOn w:val="Standaardalinea-lettertype"/>
    <w:link w:val="Tabelraster1"/>
    <w:rsid w:val="002D2C04"/>
    <w:rPr>
      <w:rFonts w:ascii="Arial" w:hAnsi="Arial"/>
      <w:color w:val="808080"/>
      <w:sz w:val="15"/>
      <w:lang w:val="nl"/>
    </w:rPr>
  </w:style>
  <w:style w:type="character" w:customStyle="1" w:styleId="KoptekstChar">
    <w:name w:val="Koptekst Char"/>
    <w:basedOn w:val="Standaardalinea-lettertype"/>
    <w:link w:val="Koptekst"/>
    <w:uiPriority w:val="99"/>
    <w:rsid w:val="00C91522"/>
    <w:rPr>
      <w:rFonts w:ascii="Arial" w:hAnsi="Arial"/>
    </w:rPr>
  </w:style>
  <w:style w:type="table" w:styleId="Tabellijst3">
    <w:name w:val="Table List 3"/>
    <w:basedOn w:val="Standaardtabel"/>
    <w:rsid w:val="00A4084A"/>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VG-Alinea">
    <w:name w:val="VG - Alinea"/>
    <w:basedOn w:val="Standaard"/>
    <w:link w:val="VG-AlineaChar"/>
    <w:autoRedefine/>
    <w:rsid w:val="00797E40"/>
    <w:pPr>
      <w:tabs>
        <w:tab w:val="left" w:pos="1080"/>
        <w:tab w:val="left" w:pos="1440"/>
      </w:tabs>
      <w:spacing w:line="260" w:lineRule="atLeast"/>
    </w:pPr>
  </w:style>
  <w:style w:type="paragraph" w:customStyle="1" w:styleId="Paragraaf">
    <w:name w:val="Paragraaf"/>
    <w:basedOn w:val="Standaard"/>
    <w:rsid w:val="00531C74"/>
    <w:pPr>
      <w:tabs>
        <w:tab w:val="left" w:pos="-1418"/>
        <w:tab w:val="left" w:pos="0"/>
        <w:tab w:val="left" w:pos="567"/>
        <w:tab w:val="left" w:pos="85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80" w:lineRule="atLeast"/>
      <w:ind w:firstLine="284"/>
    </w:pPr>
    <w:rPr>
      <w:rFonts w:ascii="BAM Argo T" w:hAnsi="BAM Argo T"/>
      <w:b/>
      <w:bCs/>
    </w:rPr>
  </w:style>
  <w:style w:type="paragraph" w:styleId="Lijstalinea">
    <w:name w:val="List Paragraph"/>
    <w:aliases w:val="PD_Bullet"/>
    <w:basedOn w:val="Standaard"/>
    <w:link w:val="LijstalineaChar"/>
    <w:uiPriority w:val="34"/>
    <w:qFormat/>
    <w:rsid w:val="005C0D92"/>
    <w:pPr>
      <w:ind w:left="720"/>
      <w:contextualSpacing/>
    </w:pPr>
  </w:style>
  <w:style w:type="character" w:styleId="Verwijzingopmerking">
    <w:name w:val="annotation reference"/>
    <w:basedOn w:val="Standaardalinea-lettertype"/>
    <w:rsid w:val="00326256"/>
    <w:rPr>
      <w:sz w:val="16"/>
      <w:szCs w:val="16"/>
    </w:rPr>
  </w:style>
  <w:style w:type="paragraph" w:styleId="Tekstopmerking">
    <w:name w:val="annotation text"/>
    <w:basedOn w:val="Standaard"/>
    <w:link w:val="TekstopmerkingChar"/>
    <w:uiPriority w:val="99"/>
    <w:rsid w:val="00326256"/>
  </w:style>
  <w:style w:type="character" w:customStyle="1" w:styleId="TekstopmerkingChar">
    <w:name w:val="Tekst opmerking Char"/>
    <w:basedOn w:val="Standaardalinea-lettertype"/>
    <w:link w:val="Tekstopmerking"/>
    <w:uiPriority w:val="99"/>
    <w:rsid w:val="00326256"/>
    <w:rPr>
      <w:rFonts w:ascii="Arial" w:hAnsi="Arial"/>
    </w:rPr>
  </w:style>
  <w:style w:type="paragraph" w:styleId="Onderwerpvanopmerking">
    <w:name w:val="annotation subject"/>
    <w:basedOn w:val="Tekstopmerking"/>
    <w:next w:val="Tekstopmerking"/>
    <w:link w:val="OnderwerpvanopmerkingChar"/>
    <w:uiPriority w:val="99"/>
    <w:rsid w:val="00326256"/>
    <w:rPr>
      <w:b/>
      <w:bCs/>
    </w:rPr>
  </w:style>
  <w:style w:type="character" w:customStyle="1" w:styleId="OnderwerpvanopmerkingChar">
    <w:name w:val="Onderwerp van opmerking Char"/>
    <w:basedOn w:val="TekstopmerkingChar"/>
    <w:link w:val="Onderwerpvanopmerking"/>
    <w:uiPriority w:val="99"/>
    <w:rsid w:val="00326256"/>
    <w:rPr>
      <w:rFonts w:ascii="Arial" w:hAnsi="Arial"/>
      <w:b/>
      <w:bCs/>
    </w:rPr>
  </w:style>
  <w:style w:type="paragraph" w:styleId="Lijstopsomteken">
    <w:name w:val="List Bullet"/>
    <w:basedOn w:val="Standaard"/>
    <w:uiPriority w:val="99"/>
    <w:rsid w:val="002A3B08"/>
    <w:pPr>
      <w:numPr>
        <w:numId w:val="3"/>
      </w:numPr>
      <w:spacing w:after="200" w:line="276" w:lineRule="auto"/>
    </w:pPr>
    <w:rPr>
      <w:rFonts w:ascii="Calibri" w:eastAsia="Calibri" w:hAnsi="Calibri"/>
      <w:sz w:val="22"/>
      <w:szCs w:val="22"/>
      <w:lang w:eastAsia="en-US"/>
    </w:rPr>
  </w:style>
  <w:style w:type="character" w:styleId="Nadruk">
    <w:name w:val="Emphasis"/>
    <w:basedOn w:val="Standaardalinea-lettertype"/>
    <w:uiPriority w:val="20"/>
    <w:qFormat/>
    <w:rsid w:val="00EE588A"/>
    <w:rPr>
      <w:b/>
      <w:bCs/>
      <w:i w:val="0"/>
      <w:iCs w:val="0"/>
    </w:rPr>
  </w:style>
  <w:style w:type="character" w:customStyle="1" w:styleId="st">
    <w:name w:val="st"/>
    <w:basedOn w:val="Standaardalinea-lettertype"/>
    <w:rsid w:val="00EE588A"/>
  </w:style>
  <w:style w:type="character" w:customStyle="1" w:styleId="ri">
    <w:name w:val="ri"/>
    <w:basedOn w:val="Standaardalinea-lettertype"/>
    <w:rsid w:val="00E50F0E"/>
  </w:style>
  <w:style w:type="character" w:customStyle="1" w:styleId="rownumbercelllabel">
    <w:name w:val="rownumbercelllabel"/>
    <w:basedOn w:val="Standaardalinea-lettertype"/>
    <w:rsid w:val="00E50F0E"/>
  </w:style>
  <w:style w:type="paragraph" w:styleId="Normaalweb">
    <w:name w:val="Normal (Web)"/>
    <w:basedOn w:val="Standaard"/>
    <w:link w:val="NormaalwebChar"/>
    <w:uiPriority w:val="99"/>
    <w:unhideWhenUsed/>
    <w:rsid w:val="00AF11AE"/>
    <w:pPr>
      <w:spacing w:before="100" w:beforeAutospacing="1" w:after="100" w:afterAutospacing="1"/>
    </w:pPr>
    <w:rPr>
      <w:rFonts w:ascii="Times New Roman" w:eastAsiaTheme="minorHAnsi" w:hAnsi="Times New Roman"/>
      <w:sz w:val="24"/>
      <w:szCs w:val="24"/>
    </w:rPr>
  </w:style>
  <w:style w:type="paragraph" w:styleId="Plattetekst2">
    <w:name w:val="Body Text 2"/>
    <w:basedOn w:val="Standaard"/>
    <w:link w:val="Plattetekst2Char"/>
    <w:unhideWhenUsed/>
    <w:rsid w:val="00B37CDC"/>
    <w:pPr>
      <w:spacing w:after="120" w:line="480" w:lineRule="auto"/>
    </w:pPr>
  </w:style>
  <w:style w:type="character" w:customStyle="1" w:styleId="Plattetekst2Char">
    <w:name w:val="Platte tekst 2 Char"/>
    <w:basedOn w:val="Standaardalinea-lettertype"/>
    <w:link w:val="Plattetekst2"/>
    <w:rsid w:val="00B37CDC"/>
    <w:rPr>
      <w:rFonts w:ascii="Arial" w:hAnsi="Arial"/>
    </w:rPr>
  </w:style>
  <w:style w:type="paragraph" w:customStyle="1" w:styleId="Bullit">
    <w:name w:val="Bullit"/>
    <w:basedOn w:val="Standaard"/>
    <w:rsid w:val="00B37CDC"/>
    <w:pPr>
      <w:tabs>
        <w:tab w:val="left" w:pos="284"/>
        <w:tab w:val="left" w:pos="360"/>
      </w:tabs>
      <w:spacing w:line="312" w:lineRule="auto"/>
      <w:ind w:left="360" w:hanging="360"/>
    </w:pPr>
    <w:rPr>
      <w:lang w:eastAsia="en-US"/>
    </w:rPr>
  </w:style>
  <w:style w:type="paragraph" w:customStyle="1" w:styleId="Technisch4">
    <w:name w:val="Technisch 4"/>
    <w:rsid w:val="00B37CDC"/>
    <w:pPr>
      <w:tabs>
        <w:tab w:val="left" w:pos="-720"/>
      </w:tabs>
      <w:suppressAutoHyphens/>
    </w:pPr>
    <w:rPr>
      <w:rFonts w:ascii="Times Roman 10pt" w:hAnsi="Times Roman 10pt"/>
      <w:b/>
      <w:bCs/>
      <w:lang w:val="en-US"/>
    </w:rPr>
  </w:style>
  <w:style w:type="character" w:customStyle="1" w:styleId="VG-AlineaChar">
    <w:name w:val="VG - Alinea Char"/>
    <w:link w:val="VG-Alinea"/>
    <w:rsid w:val="00C6709B"/>
    <w:rPr>
      <w:rFonts w:ascii="Arial" w:hAnsi="Arial"/>
    </w:rPr>
  </w:style>
  <w:style w:type="paragraph" w:styleId="Revisie">
    <w:name w:val="Revision"/>
    <w:hidden/>
    <w:uiPriority w:val="99"/>
    <w:semiHidden/>
    <w:rsid w:val="000E34EF"/>
    <w:rPr>
      <w:rFonts w:ascii="Arial" w:hAnsi="Arial"/>
    </w:rPr>
  </w:style>
  <w:style w:type="character" w:customStyle="1" w:styleId="LijstalineaChar">
    <w:name w:val="Lijstalinea Char"/>
    <w:aliases w:val="PD_Bullet Char"/>
    <w:basedOn w:val="Standaardalinea-lettertype"/>
    <w:link w:val="Lijstalinea"/>
    <w:uiPriority w:val="34"/>
    <w:locked/>
    <w:rsid w:val="0050698B"/>
    <w:rPr>
      <w:rFonts w:ascii="Arial" w:hAnsi="Arial"/>
    </w:rPr>
  </w:style>
  <w:style w:type="character" w:styleId="Tekstvantijdelijkeaanduiding">
    <w:name w:val="Placeholder Text"/>
    <w:basedOn w:val="Standaardalinea-lettertype"/>
    <w:uiPriority w:val="99"/>
    <w:semiHidden/>
    <w:rsid w:val="003A1A7B"/>
    <w:rPr>
      <w:color w:val="808080"/>
    </w:rPr>
  </w:style>
  <w:style w:type="character" w:customStyle="1" w:styleId="NormaalwebChar">
    <w:name w:val="Normaal (web) Char"/>
    <w:link w:val="Normaalweb"/>
    <w:uiPriority w:val="99"/>
    <w:locked/>
    <w:rsid w:val="003A1A7B"/>
    <w:rPr>
      <w:rFonts w:eastAsiaTheme="minorHAnsi"/>
      <w:sz w:val="24"/>
      <w:szCs w:val="24"/>
    </w:rPr>
  </w:style>
  <w:style w:type="character" w:customStyle="1" w:styleId="VoettekstChar">
    <w:name w:val="Voettekst Char"/>
    <w:basedOn w:val="Standaardalinea-lettertype"/>
    <w:link w:val="Voettekst"/>
    <w:uiPriority w:val="99"/>
    <w:rsid w:val="00BF31F5"/>
    <w:rPr>
      <w:rFonts w:ascii="Arial" w:hAnsi="Arial"/>
      <w:sz w:val="16"/>
    </w:rPr>
  </w:style>
  <w:style w:type="paragraph" w:customStyle="1" w:styleId="Gemiddeldraster1-accent21">
    <w:name w:val="Gemiddeld raster 1 - accent 21"/>
    <w:basedOn w:val="Standaard"/>
    <w:qFormat/>
    <w:rsid w:val="00BF31F5"/>
    <w:pPr>
      <w:spacing w:after="120"/>
      <w:ind w:left="720"/>
    </w:pPr>
    <w:rPr>
      <w:rFonts w:ascii="Calibri" w:eastAsia="Calibri" w:hAnsi="Calibri"/>
      <w:szCs w:val="22"/>
    </w:rPr>
  </w:style>
  <w:style w:type="paragraph" w:customStyle="1" w:styleId="Bullet2">
    <w:name w:val="Bullet2"/>
    <w:basedOn w:val="Plattetekst"/>
    <w:rsid w:val="00413E76"/>
    <w:pPr>
      <w:widowControl/>
      <w:numPr>
        <w:numId w:val="4"/>
      </w:numPr>
      <w:tabs>
        <w:tab w:val="clear" w:pos="700"/>
        <w:tab w:val="clear" w:pos="851"/>
        <w:tab w:val="clear" w:pos="2266"/>
        <w:tab w:val="clear" w:pos="2866"/>
        <w:tab w:val="clear" w:pos="4186"/>
        <w:tab w:val="clear" w:pos="5506"/>
        <w:tab w:val="num" w:pos="360"/>
      </w:tabs>
      <w:spacing w:line="260" w:lineRule="atLeast"/>
      <w:ind w:left="0" w:firstLine="0"/>
      <w:jc w:val="left"/>
    </w:pPr>
    <w:rPr>
      <w:snapToGrid/>
      <w:sz w:val="21"/>
      <w:lang w:eastAsia="en-US"/>
    </w:rPr>
  </w:style>
  <w:style w:type="character" w:customStyle="1" w:styleId="PlattetekstChar">
    <w:name w:val="Platte tekst Char"/>
    <w:link w:val="Plattetekst"/>
    <w:uiPriority w:val="99"/>
    <w:rsid w:val="00413E76"/>
    <w:rPr>
      <w:rFonts w:ascii="Arial" w:hAnsi="Arial"/>
      <w:snapToGrid w:val="0"/>
    </w:rPr>
  </w:style>
  <w:style w:type="paragraph" w:styleId="Lijstopsomteken2">
    <w:name w:val="List Bullet 2"/>
    <w:basedOn w:val="Standaard"/>
    <w:semiHidden/>
    <w:rsid w:val="00413E76"/>
    <w:pPr>
      <w:numPr>
        <w:numId w:val="5"/>
      </w:numPr>
      <w:spacing w:line="260" w:lineRule="atLeast"/>
    </w:pPr>
    <w:rPr>
      <w:sz w:val="21"/>
    </w:rPr>
  </w:style>
  <w:style w:type="paragraph" w:customStyle="1" w:styleId="Kop2Paragraaftitel">
    <w:name w:val="Kop 2.Paragraaftitel"/>
    <w:basedOn w:val="Standaard"/>
    <w:next w:val="Standaard"/>
    <w:rsid w:val="00413E76"/>
    <w:pPr>
      <w:keepNext/>
      <w:suppressAutoHyphens/>
      <w:spacing w:before="240" w:after="60"/>
      <w:outlineLvl w:val="1"/>
    </w:pPr>
    <w:rPr>
      <w:b/>
      <w:sz w:val="24"/>
    </w:rPr>
  </w:style>
  <w:style w:type="paragraph" w:styleId="Bijschrift">
    <w:name w:val="caption"/>
    <w:basedOn w:val="Standaard"/>
    <w:next w:val="Standaard"/>
    <w:uiPriority w:val="99"/>
    <w:qFormat/>
    <w:rsid w:val="00413E76"/>
    <w:rPr>
      <w:b/>
      <w:bCs/>
    </w:rPr>
  </w:style>
  <w:style w:type="paragraph" w:styleId="Eindnoottekst">
    <w:name w:val="endnote text"/>
    <w:basedOn w:val="Standaard"/>
    <w:link w:val="EindnoottekstChar"/>
    <w:uiPriority w:val="99"/>
    <w:rsid w:val="00413E76"/>
  </w:style>
  <w:style w:type="character" w:customStyle="1" w:styleId="EindnoottekstChar">
    <w:name w:val="Eindnoottekst Char"/>
    <w:basedOn w:val="Standaardalinea-lettertype"/>
    <w:link w:val="Eindnoottekst"/>
    <w:uiPriority w:val="99"/>
    <w:rsid w:val="00413E76"/>
    <w:rPr>
      <w:rFonts w:ascii="Arial" w:hAnsi="Arial"/>
    </w:rPr>
  </w:style>
  <w:style w:type="character" w:styleId="Eindnootmarkering">
    <w:name w:val="endnote reference"/>
    <w:rsid w:val="00413E76"/>
    <w:rPr>
      <w:vertAlign w:val="superscript"/>
    </w:rPr>
  </w:style>
  <w:style w:type="paragraph" w:customStyle="1" w:styleId="Default">
    <w:name w:val="Default"/>
    <w:rsid w:val="00413E76"/>
    <w:pPr>
      <w:autoSpaceDE w:val="0"/>
      <w:autoSpaceDN w:val="0"/>
      <w:adjustRightInd w:val="0"/>
    </w:pPr>
    <w:rPr>
      <w:color w:val="000000"/>
      <w:sz w:val="24"/>
      <w:szCs w:val="24"/>
    </w:rPr>
  </w:style>
  <w:style w:type="paragraph" w:customStyle="1" w:styleId="Tekst">
    <w:name w:val="Tekst"/>
    <w:basedOn w:val="Standaard"/>
    <w:link w:val="TekstChar"/>
    <w:rsid w:val="00413E76"/>
    <w:pPr>
      <w:ind w:left="1134"/>
    </w:pPr>
    <w:rPr>
      <w:rFonts w:ascii="Calibri" w:hAnsi="Calibri"/>
      <w:color w:val="211D1E"/>
      <w:spacing w:val="-5"/>
      <w:sz w:val="22"/>
      <w:lang w:val="nl"/>
    </w:rPr>
  </w:style>
  <w:style w:type="character" w:customStyle="1" w:styleId="TekstChar">
    <w:name w:val="Tekst Char"/>
    <w:link w:val="Tekst"/>
    <w:rsid w:val="00413E76"/>
    <w:rPr>
      <w:rFonts w:ascii="Calibri" w:hAnsi="Calibri"/>
      <w:color w:val="211D1E"/>
      <w:spacing w:val="-5"/>
      <w:sz w:val="22"/>
      <w:lang w:val="nl"/>
    </w:rPr>
  </w:style>
  <w:style w:type="paragraph" w:customStyle="1" w:styleId="IJDStandaard">
    <w:name w:val="IJD Standaard"/>
    <w:basedOn w:val="Tekst"/>
    <w:link w:val="IJDStandaardChar"/>
    <w:qFormat/>
    <w:rsid w:val="00413E76"/>
    <w:pPr>
      <w:ind w:left="0"/>
    </w:pPr>
    <w:rPr>
      <w:rFonts w:ascii="Verdana" w:hAnsi="Verdana"/>
    </w:rPr>
  </w:style>
  <w:style w:type="character" w:customStyle="1" w:styleId="IJDStandaardChar">
    <w:name w:val="IJD Standaard Char"/>
    <w:link w:val="IJDStandaard"/>
    <w:rsid w:val="00413E76"/>
    <w:rPr>
      <w:rFonts w:ascii="Verdana" w:hAnsi="Verdana"/>
      <w:color w:val="211D1E"/>
      <w:spacing w:val="-5"/>
      <w:sz w:val="22"/>
      <w:lang w:val="nl"/>
    </w:rPr>
  </w:style>
  <w:style w:type="paragraph" w:customStyle="1" w:styleId="Bijlage">
    <w:name w:val="Bijlage"/>
    <w:basedOn w:val="BijlageA"/>
    <w:next w:val="Standaard"/>
    <w:link w:val="BijlageChar"/>
    <w:uiPriority w:val="99"/>
    <w:qFormat/>
    <w:rsid w:val="001B60CC"/>
    <w:pPr>
      <w:keepLines/>
      <w:numPr>
        <w:ilvl w:val="6"/>
        <w:numId w:val="2"/>
      </w:numPr>
      <w:tabs>
        <w:tab w:val="clear" w:pos="1701"/>
        <w:tab w:val="num" w:pos="1560"/>
        <w:tab w:val="num" w:pos="5670"/>
      </w:tabs>
      <w:overflowPunct/>
      <w:autoSpaceDE/>
      <w:autoSpaceDN/>
      <w:adjustRightInd/>
      <w:spacing w:before="120" w:line="120" w:lineRule="atLeast"/>
      <w:textAlignment w:val="auto"/>
    </w:pPr>
    <w:rPr>
      <w:rFonts w:cs="Arial"/>
      <w:caps w:val="0"/>
      <w:spacing w:val="-4"/>
      <w:kern w:val="28"/>
      <w:sz w:val="24"/>
      <w:szCs w:val="24"/>
    </w:rPr>
  </w:style>
  <w:style w:type="character" w:customStyle="1" w:styleId="BijlageChar">
    <w:name w:val="Bijlage Char"/>
    <w:link w:val="Bijlage"/>
    <w:uiPriority w:val="99"/>
    <w:rsid w:val="001B60CC"/>
    <w:rPr>
      <w:rFonts w:ascii="Arial" w:hAnsi="Arial" w:cs="Arial"/>
      <w:b/>
      <w:spacing w:val="-4"/>
      <w:kern w:val="28"/>
      <w:sz w:val="24"/>
      <w:szCs w:val="24"/>
      <w:lang w:val="nl"/>
    </w:rPr>
  </w:style>
  <w:style w:type="paragraph" w:styleId="Geenafstand">
    <w:name w:val="No Spacing"/>
    <w:uiPriority w:val="1"/>
    <w:qFormat/>
    <w:rsid w:val="00413E76"/>
    <w:rPr>
      <w:rFonts w:ascii="Verdana" w:eastAsia="Calibri" w:hAnsi="Verdana"/>
      <w:sz w:val="22"/>
      <w:szCs w:val="22"/>
      <w:lang w:eastAsia="en-US"/>
    </w:rPr>
  </w:style>
  <w:style w:type="character" w:customStyle="1" w:styleId="Kop1Char">
    <w:name w:val="Kop 1 Char"/>
    <w:link w:val="Kop1"/>
    <w:rsid w:val="008904D8"/>
    <w:rPr>
      <w:rFonts w:ascii="Arial" w:hAnsi="Arial"/>
      <w:b/>
      <w:caps/>
      <w:sz w:val="24"/>
    </w:rPr>
  </w:style>
  <w:style w:type="character" w:customStyle="1" w:styleId="Kop2Char">
    <w:name w:val="Kop 2 Char"/>
    <w:link w:val="Kop2"/>
    <w:rsid w:val="00413E76"/>
    <w:rPr>
      <w:rFonts w:ascii="Arial" w:hAnsi="Arial"/>
      <w:b/>
      <w:sz w:val="22"/>
    </w:rPr>
  </w:style>
  <w:style w:type="character" w:customStyle="1" w:styleId="BallontekstChar">
    <w:name w:val="Ballontekst Char"/>
    <w:link w:val="Ballontekst"/>
    <w:uiPriority w:val="99"/>
    <w:semiHidden/>
    <w:rsid w:val="00413E76"/>
    <w:rPr>
      <w:rFonts w:ascii="Tahoma" w:hAnsi="Tahoma" w:cs="Tahoma"/>
      <w:sz w:val="16"/>
      <w:szCs w:val="16"/>
    </w:rPr>
  </w:style>
  <w:style w:type="table" w:customStyle="1" w:styleId="Lichtearcering-accent11">
    <w:name w:val="Lichte arcering - accent 11"/>
    <w:basedOn w:val="Standaardtabel"/>
    <w:uiPriority w:val="60"/>
    <w:rsid w:val="00413E76"/>
    <w:rPr>
      <w:rFonts w:ascii="Calibri" w:eastAsia="MS PGothic" w:hAnsi="Calibri"/>
      <w:color w:val="3D1C5F"/>
      <w:sz w:val="24"/>
      <w:szCs w:val="24"/>
    </w:rPr>
    <w:tblPr>
      <w:tblStyleRowBandSize w:val="1"/>
      <w:tblStyleColBandSize w:val="1"/>
      <w:tblBorders>
        <w:top w:val="single" w:sz="8" w:space="0" w:color="522680"/>
        <w:bottom w:val="single" w:sz="8" w:space="0" w:color="522680"/>
      </w:tblBorders>
    </w:tblPr>
    <w:tblStylePr w:type="fir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la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BDEB"/>
      </w:tcPr>
    </w:tblStylePr>
    <w:tblStylePr w:type="band1Horz">
      <w:tblPr/>
      <w:tcPr>
        <w:tcBorders>
          <w:left w:val="nil"/>
          <w:right w:val="nil"/>
          <w:insideH w:val="nil"/>
          <w:insideV w:val="nil"/>
        </w:tcBorders>
        <w:shd w:val="clear" w:color="auto" w:fill="D3BDEB"/>
      </w:tcPr>
    </w:tblStylePr>
  </w:style>
  <w:style w:type="table" w:customStyle="1" w:styleId="Lichtelijst-accent11">
    <w:name w:val="Lichte lijst - accent 1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Lichtelijst-accent2">
    <w:name w:val="Light List Accent 2"/>
    <w:basedOn w:val="Standaardtabel"/>
    <w:uiPriority w:val="61"/>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tblBorders>
    </w:tblPr>
    <w:tblStylePr w:type="firstRow">
      <w:pPr>
        <w:spacing w:before="0" w:after="0" w:line="240" w:lineRule="auto"/>
      </w:pPr>
      <w:rPr>
        <w:b/>
        <w:bCs/>
        <w:color w:val="FFFFFF"/>
      </w:rPr>
      <w:tblPr/>
      <w:tcPr>
        <w:shd w:val="clear" w:color="auto" w:fill="CABA9F"/>
      </w:tcPr>
    </w:tblStylePr>
    <w:tblStylePr w:type="lastRow">
      <w:pPr>
        <w:spacing w:before="0" w:after="0" w:line="240" w:lineRule="auto"/>
      </w:pPr>
      <w:rPr>
        <w:b/>
        <w:bCs/>
      </w:rPr>
      <w:tblPr/>
      <w:tcPr>
        <w:tcBorders>
          <w:top w:val="double" w:sz="6" w:space="0" w:color="CABA9F"/>
          <w:left w:val="single" w:sz="8" w:space="0" w:color="CABA9F"/>
          <w:bottom w:val="single" w:sz="8" w:space="0" w:color="CABA9F"/>
          <w:right w:val="single" w:sz="8" w:space="0" w:color="CABA9F"/>
        </w:tcBorders>
      </w:tcPr>
    </w:tblStylePr>
    <w:tblStylePr w:type="firstCol">
      <w:rPr>
        <w:b/>
        <w:bCs/>
      </w:rPr>
    </w:tblStylePr>
    <w:tblStylePr w:type="lastCol">
      <w:rPr>
        <w:b/>
        <w:bCs/>
      </w:rPr>
    </w:tblStylePr>
    <w:tblStylePr w:type="band1Vert">
      <w:tblPr/>
      <w:tcPr>
        <w:tcBorders>
          <w:top w:val="single" w:sz="8" w:space="0" w:color="CABA9F"/>
          <w:left w:val="single" w:sz="8" w:space="0" w:color="CABA9F"/>
          <w:bottom w:val="single" w:sz="8" w:space="0" w:color="CABA9F"/>
          <w:right w:val="single" w:sz="8" w:space="0" w:color="CABA9F"/>
        </w:tcBorders>
      </w:tcPr>
    </w:tblStylePr>
    <w:tblStylePr w:type="band1Horz">
      <w:tblPr/>
      <w:tcPr>
        <w:tcBorders>
          <w:top w:val="single" w:sz="8" w:space="0" w:color="CABA9F"/>
          <w:left w:val="single" w:sz="8" w:space="0" w:color="CABA9F"/>
          <w:bottom w:val="single" w:sz="8" w:space="0" w:color="CABA9F"/>
          <w:right w:val="single" w:sz="8" w:space="0" w:color="CABA9F"/>
        </w:tcBorders>
      </w:tcPr>
    </w:tblStylePr>
  </w:style>
  <w:style w:type="table" w:styleId="Lichtelijst-accent4">
    <w:name w:val="Light List Accent 4"/>
    <w:basedOn w:val="Standaardtabel"/>
    <w:uiPriority w:val="61"/>
    <w:rsid w:val="00413E76"/>
    <w:rPr>
      <w:rFonts w:ascii="Calibri" w:eastAsia="MS PGothic" w:hAnsi="Calibri"/>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raster-accent2">
    <w:name w:val="Light Grid Accent 2"/>
    <w:basedOn w:val="Standaardtabel"/>
    <w:uiPriority w:val="62"/>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insideH w:val="single" w:sz="8" w:space="0" w:color="CABA9F"/>
        <w:insideV w:val="single" w:sz="8" w:space="0" w:color="CABA9F"/>
      </w:tblBorders>
    </w:tblPr>
    <w:tblStylePr w:type="firstRow">
      <w:pPr>
        <w:spacing w:before="0" w:after="0" w:line="240" w:lineRule="auto"/>
      </w:pPr>
      <w:rPr>
        <w:rFonts w:ascii="Calibri" w:eastAsia="MS PGothic" w:hAnsi="Calibri" w:cs="Times New Roman"/>
        <w:b/>
        <w:bCs/>
      </w:rPr>
      <w:tblPr/>
      <w:tcPr>
        <w:tcBorders>
          <w:top w:val="single" w:sz="8" w:space="0" w:color="CABA9F"/>
          <w:left w:val="single" w:sz="8" w:space="0" w:color="CABA9F"/>
          <w:bottom w:val="single" w:sz="18" w:space="0" w:color="CABA9F"/>
          <w:right w:val="single" w:sz="8" w:space="0" w:color="CABA9F"/>
          <w:insideH w:val="nil"/>
          <w:insideV w:val="single" w:sz="8" w:space="0" w:color="CABA9F"/>
        </w:tcBorders>
      </w:tcPr>
    </w:tblStylePr>
    <w:tblStylePr w:type="lastRow">
      <w:pPr>
        <w:spacing w:before="0" w:after="0" w:line="240" w:lineRule="auto"/>
      </w:pPr>
      <w:rPr>
        <w:rFonts w:ascii="Calibri" w:eastAsia="MS PGothic" w:hAnsi="Calibri" w:cs="Times New Roman"/>
        <w:b/>
        <w:bCs/>
      </w:rPr>
      <w:tblPr/>
      <w:tcPr>
        <w:tcBorders>
          <w:top w:val="double" w:sz="6" w:space="0" w:color="CABA9F"/>
          <w:left w:val="single" w:sz="8" w:space="0" w:color="CABA9F"/>
          <w:bottom w:val="single" w:sz="8" w:space="0" w:color="CABA9F"/>
          <w:right w:val="single" w:sz="8" w:space="0" w:color="CABA9F"/>
          <w:insideH w:val="nil"/>
          <w:insideV w:val="single" w:sz="8" w:space="0" w:color="CABA9F"/>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CABA9F"/>
          <w:left w:val="single" w:sz="8" w:space="0" w:color="CABA9F"/>
          <w:bottom w:val="single" w:sz="8" w:space="0" w:color="CABA9F"/>
          <w:right w:val="single" w:sz="8" w:space="0" w:color="CABA9F"/>
        </w:tcBorders>
      </w:tcPr>
    </w:tblStylePr>
    <w:tblStylePr w:type="band1Vert">
      <w:tblPr/>
      <w:tcPr>
        <w:tcBorders>
          <w:top w:val="single" w:sz="8" w:space="0" w:color="CABA9F"/>
          <w:left w:val="single" w:sz="8" w:space="0" w:color="CABA9F"/>
          <w:bottom w:val="single" w:sz="8" w:space="0" w:color="CABA9F"/>
          <w:right w:val="single" w:sz="8" w:space="0" w:color="CABA9F"/>
        </w:tcBorders>
        <w:shd w:val="clear" w:color="auto" w:fill="F1EDE7"/>
      </w:tcPr>
    </w:tblStylePr>
    <w:tblStylePr w:type="band1Horz">
      <w:tblPr/>
      <w:tcPr>
        <w:tcBorders>
          <w:top w:val="single" w:sz="8" w:space="0" w:color="CABA9F"/>
          <w:left w:val="single" w:sz="8" w:space="0" w:color="CABA9F"/>
          <w:bottom w:val="single" w:sz="8" w:space="0" w:color="CABA9F"/>
          <w:right w:val="single" w:sz="8" w:space="0" w:color="CABA9F"/>
          <w:insideV w:val="single" w:sz="8" w:space="0" w:color="CABA9F"/>
        </w:tcBorders>
        <w:shd w:val="clear" w:color="auto" w:fill="F1EDE7"/>
      </w:tcPr>
    </w:tblStylePr>
    <w:tblStylePr w:type="band2Horz">
      <w:tblPr/>
      <w:tcPr>
        <w:tcBorders>
          <w:top w:val="single" w:sz="8" w:space="0" w:color="CABA9F"/>
          <w:left w:val="single" w:sz="8" w:space="0" w:color="CABA9F"/>
          <w:bottom w:val="single" w:sz="8" w:space="0" w:color="CABA9F"/>
          <w:right w:val="single" w:sz="8" w:space="0" w:color="CABA9F"/>
          <w:insideV w:val="single" w:sz="8" w:space="0" w:color="CABA9F"/>
        </w:tcBorders>
      </w:tcPr>
    </w:tblStylePr>
  </w:style>
  <w:style w:type="table" w:customStyle="1" w:styleId="Gemiddeldearcering1-accent11">
    <w:name w:val="Gemiddelde arcering 1 - accent 11"/>
    <w:basedOn w:val="Standaardtabel"/>
    <w:uiPriority w:val="63"/>
    <w:rsid w:val="00413E76"/>
    <w:rPr>
      <w:rFonts w:ascii="Calibri" w:eastAsia="MS PGothic" w:hAnsi="Calibri"/>
      <w:sz w:val="24"/>
      <w:szCs w:val="24"/>
    </w:rPr>
    <w:tblPr>
      <w:tblStyleRowBandSize w:val="1"/>
      <w:tblStyleColBandSize w:val="1"/>
      <w:tblBorders>
        <w:top w:val="single" w:sz="8" w:space="0" w:color="7C39C2"/>
        <w:left w:val="single" w:sz="8" w:space="0" w:color="7C39C2"/>
        <w:bottom w:val="single" w:sz="8" w:space="0" w:color="7C39C2"/>
        <w:right w:val="single" w:sz="8" w:space="0" w:color="7C39C2"/>
        <w:insideH w:val="single" w:sz="8" w:space="0" w:color="7C39C2"/>
      </w:tblBorders>
    </w:tblPr>
    <w:tblStylePr w:type="firstRow">
      <w:pPr>
        <w:spacing w:before="0" w:after="0" w:line="240" w:lineRule="auto"/>
      </w:pPr>
      <w:rPr>
        <w:b/>
        <w:bCs/>
        <w:color w:val="FFFFFF"/>
      </w:rPr>
      <w:tblPr/>
      <w:tcPr>
        <w:tcBorders>
          <w:top w:val="single" w:sz="8" w:space="0" w:color="7C39C2"/>
          <w:left w:val="single" w:sz="8" w:space="0" w:color="7C39C2"/>
          <w:bottom w:val="single" w:sz="8" w:space="0" w:color="7C39C2"/>
          <w:right w:val="single" w:sz="8" w:space="0" w:color="7C39C2"/>
          <w:insideH w:val="nil"/>
          <w:insideV w:val="nil"/>
        </w:tcBorders>
        <w:shd w:val="clear" w:color="auto" w:fill="522680"/>
      </w:tcPr>
    </w:tblStylePr>
    <w:tblStylePr w:type="lastRow">
      <w:pPr>
        <w:spacing w:before="0" w:after="0" w:line="240" w:lineRule="auto"/>
      </w:pPr>
      <w:rPr>
        <w:b/>
        <w:bCs/>
      </w:rPr>
      <w:tblPr/>
      <w:tcPr>
        <w:tcBorders>
          <w:top w:val="double" w:sz="6" w:space="0" w:color="7C39C2"/>
          <w:left w:val="single" w:sz="8" w:space="0" w:color="7C39C2"/>
          <w:bottom w:val="single" w:sz="8" w:space="0" w:color="7C39C2"/>
          <w:right w:val="single" w:sz="8" w:space="0" w:color="7C39C2"/>
          <w:insideH w:val="nil"/>
          <w:insideV w:val="nil"/>
        </w:tcBorders>
      </w:tcPr>
    </w:tblStylePr>
    <w:tblStylePr w:type="firstCol">
      <w:rPr>
        <w:b/>
        <w:bCs/>
      </w:rPr>
    </w:tblStylePr>
    <w:tblStylePr w:type="lastCol">
      <w:rPr>
        <w:b/>
        <w:bCs/>
      </w:rPr>
    </w:tblStylePr>
    <w:tblStylePr w:type="band1Vert">
      <w:tblPr/>
      <w:tcPr>
        <w:shd w:val="clear" w:color="auto" w:fill="D3BDEB"/>
      </w:tcPr>
    </w:tblStylePr>
    <w:tblStylePr w:type="band1Horz">
      <w:tblPr/>
      <w:tcPr>
        <w:tcBorders>
          <w:insideH w:val="nil"/>
          <w:insideV w:val="nil"/>
        </w:tcBorders>
        <w:shd w:val="clear" w:color="auto" w:fill="D3BDEB"/>
      </w:tcPr>
    </w:tblStylePr>
    <w:tblStylePr w:type="band2Horz">
      <w:tblPr/>
      <w:tcPr>
        <w:tcBorders>
          <w:insideH w:val="nil"/>
          <w:insideV w:val="nil"/>
        </w:tcBorders>
      </w:tcPr>
    </w:tblStylePr>
  </w:style>
  <w:style w:type="table" w:styleId="Gemiddeldraster3-accent2">
    <w:name w:val="Medium Grid 3 Accent 2"/>
    <w:basedOn w:val="Standaardtabel"/>
    <w:uiPriority w:val="69"/>
    <w:rsid w:val="00413E76"/>
    <w:rPr>
      <w:rFonts w:ascii="Calibri" w:eastAsia="MS PGothic" w:hAnsi="Calibri"/>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D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BA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BA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BA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BA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DC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DCCF"/>
      </w:tcPr>
    </w:tblStylePr>
  </w:style>
  <w:style w:type="table" w:styleId="Gemiddeldraster2-accent4">
    <w:name w:val="Medium Grid 2 Accent 4"/>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1">
    <w:name w:val="Medium Grid 2 Accent 1"/>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522680"/>
        <w:left w:val="single" w:sz="8" w:space="0" w:color="522680"/>
        <w:bottom w:val="single" w:sz="8" w:space="0" w:color="522680"/>
        <w:right w:val="single" w:sz="8" w:space="0" w:color="522680"/>
        <w:insideH w:val="single" w:sz="8" w:space="0" w:color="522680"/>
        <w:insideV w:val="single" w:sz="8" w:space="0" w:color="522680"/>
      </w:tblBorders>
    </w:tblPr>
    <w:tcPr>
      <w:shd w:val="clear" w:color="auto" w:fill="D3BDEB"/>
    </w:tcPr>
    <w:tblStylePr w:type="firstRow">
      <w:rPr>
        <w:b/>
        <w:bCs/>
        <w:color w:val="000000"/>
      </w:rPr>
      <w:tblPr/>
      <w:tcPr>
        <w:shd w:val="clear" w:color="auto" w:fill="EDE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C9EF"/>
      </w:tcPr>
    </w:tblStylePr>
    <w:tblStylePr w:type="band1Vert">
      <w:tblPr/>
      <w:tcPr>
        <w:shd w:val="clear" w:color="auto" w:fill="A87AD7"/>
      </w:tcPr>
    </w:tblStylePr>
    <w:tblStylePr w:type="band1Horz">
      <w:tblPr/>
      <w:tcPr>
        <w:tcBorders>
          <w:insideH w:val="single" w:sz="6" w:space="0" w:color="522680"/>
          <w:insideV w:val="single" w:sz="6" w:space="0" w:color="522680"/>
        </w:tcBorders>
        <w:shd w:val="clear" w:color="auto" w:fill="A87AD7"/>
      </w:tcPr>
    </w:tblStylePr>
    <w:tblStylePr w:type="nwCell">
      <w:tblPr/>
      <w:tcPr>
        <w:shd w:val="clear" w:color="auto" w:fill="FFFFFF"/>
      </w:tcPr>
    </w:tblStylePr>
  </w:style>
  <w:style w:type="table" w:styleId="Gemiddeldelijst2-accent4">
    <w:name w:val="Medium List 2 Accent 4"/>
    <w:basedOn w:val="Standaardtabel"/>
    <w:uiPriority w:val="66"/>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1-accent4">
    <w:name w:val="Medium List 1 Accent 4"/>
    <w:basedOn w:val="Standaardtabel"/>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3Char">
    <w:name w:val="Kop 3 Char"/>
    <w:link w:val="Kop3"/>
    <w:rsid w:val="007823C5"/>
    <w:rPr>
      <w:rFonts w:ascii="Arial" w:hAnsi="Arial"/>
      <w:b/>
    </w:rPr>
  </w:style>
  <w:style w:type="paragraph" w:styleId="Titel">
    <w:name w:val="Title"/>
    <w:basedOn w:val="Standaard"/>
    <w:next w:val="Standaard"/>
    <w:link w:val="TitelChar"/>
    <w:autoRedefine/>
    <w:uiPriority w:val="99"/>
    <w:qFormat/>
    <w:rsid w:val="00413E76"/>
    <w:pPr>
      <w:tabs>
        <w:tab w:val="left" w:pos="3460"/>
      </w:tabs>
      <w:spacing w:after="300"/>
      <w:contextualSpacing/>
    </w:pPr>
    <w:rPr>
      <w:rFonts w:ascii="Calibri" w:eastAsia="MS PGothic" w:hAnsi="Calibri"/>
      <w:color w:val="FFFFFF"/>
      <w:spacing w:val="5"/>
      <w:kern w:val="28"/>
      <w:sz w:val="52"/>
      <w:szCs w:val="52"/>
    </w:rPr>
  </w:style>
  <w:style w:type="character" w:customStyle="1" w:styleId="TitelChar">
    <w:name w:val="Titel Char"/>
    <w:basedOn w:val="Standaardalinea-lettertype"/>
    <w:link w:val="Titel"/>
    <w:uiPriority w:val="99"/>
    <w:rsid w:val="00413E76"/>
    <w:rPr>
      <w:rFonts w:ascii="Calibri" w:eastAsia="MS PGothic" w:hAnsi="Calibri"/>
      <w:color w:val="FFFFFF"/>
      <w:spacing w:val="5"/>
      <w:kern w:val="28"/>
      <w:sz w:val="52"/>
      <w:szCs w:val="52"/>
    </w:rPr>
  </w:style>
  <w:style w:type="paragraph" w:styleId="Inhopg5">
    <w:name w:val="toc 5"/>
    <w:basedOn w:val="Standaard"/>
    <w:next w:val="Standaard"/>
    <w:autoRedefine/>
    <w:uiPriority w:val="99"/>
    <w:unhideWhenUsed/>
    <w:rsid w:val="00413E76"/>
    <w:pPr>
      <w:ind w:left="800"/>
    </w:pPr>
    <w:rPr>
      <w:rFonts w:asciiTheme="minorHAnsi" w:hAnsiTheme="minorHAnsi"/>
      <w:sz w:val="18"/>
      <w:szCs w:val="18"/>
    </w:rPr>
  </w:style>
  <w:style w:type="paragraph" w:styleId="Inhopg6">
    <w:name w:val="toc 6"/>
    <w:basedOn w:val="Standaard"/>
    <w:next w:val="Standaard"/>
    <w:autoRedefine/>
    <w:uiPriority w:val="99"/>
    <w:unhideWhenUsed/>
    <w:rsid w:val="00413E76"/>
    <w:pPr>
      <w:ind w:left="1000"/>
    </w:pPr>
    <w:rPr>
      <w:rFonts w:asciiTheme="minorHAnsi" w:hAnsiTheme="minorHAnsi"/>
      <w:sz w:val="18"/>
      <w:szCs w:val="18"/>
    </w:rPr>
  </w:style>
  <w:style w:type="paragraph" w:styleId="Inhopg8">
    <w:name w:val="toc 8"/>
    <w:basedOn w:val="Standaard"/>
    <w:next w:val="Standaard"/>
    <w:autoRedefine/>
    <w:uiPriority w:val="99"/>
    <w:unhideWhenUsed/>
    <w:rsid w:val="00413E76"/>
    <w:pPr>
      <w:ind w:left="1400"/>
    </w:pPr>
    <w:rPr>
      <w:rFonts w:asciiTheme="minorHAnsi" w:hAnsiTheme="minorHAnsi"/>
      <w:sz w:val="18"/>
      <w:szCs w:val="18"/>
    </w:rPr>
  </w:style>
  <w:style w:type="paragraph" w:styleId="Inhopg9">
    <w:name w:val="toc 9"/>
    <w:basedOn w:val="Standaard"/>
    <w:next w:val="Standaard"/>
    <w:autoRedefine/>
    <w:uiPriority w:val="99"/>
    <w:unhideWhenUsed/>
    <w:rsid w:val="00413E76"/>
    <w:pPr>
      <w:ind w:left="1600"/>
    </w:pPr>
    <w:rPr>
      <w:rFonts w:asciiTheme="minorHAnsi" w:hAnsiTheme="minorHAnsi"/>
      <w:sz w:val="18"/>
      <w:szCs w:val="18"/>
    </w:rPr>
  </w:style>
  <w:style w:type="paragraph" w:styleId="Voetnoottekst">
    <w:name w:val="footnote text"/>
    <w:basedOn w:val="Standaard"/>
    <w:link w:val="VoetnoottekstChar"/>
    <w:uiPriority w:val="99"/>
    <w:unhideWhenUsed/>
    <w:rsid w:val="00413E76"/>
    <w:pPr>
      <w:spacing w:after="120"/>
    </w:pPr>
    <w:rPr>
      <w:rFonts w:ascii="Calibri" w:eastAsia="MS PGothic" w:hAnsi="Calibri"/>
    </w:rPr>
  </w:style>
  <w:style w:type="character" w:customStyle="1" w:styleId="VoetnoottekstChar">
    <w:name w:val="Voetnoottekst Char"/>
    <w:basedOn w:val="Standaardalinea-lettertype"/>
    <w:link w:val="Voetnoottekst"/>
    <w:uiPriority w:val="99"/>
    <w:rsid w:val="00413E76"/>
    <w:rPr>
      <w:rFonts w:ascii="Calibri" w:eastAsia="MS PGothic" w:hAnsi="Calibri"/>
    </w:rPr>
  </w:style>
  <w:style w:type="character" w:styleId="Voetnootmarkering">
    <w:name w:val="footnote reference"/>
    <w:uiPriority w:val="99"/>
    <w:unhideWhenUsed/>
    <w:rsid w:val="00413E76"/>
    <w:rPr>
      <w:vertAlign w:val="superscript"/>
    </w:rPr>
  </w:style>
  <w:style w:type="character" w:customStyle="1" w:styleId="Kop4Char">
    <w:name w:val="Kop 4 Char"/>
    <w:aliases w:val="Appendix Char"/>
    <w:link w:val="Kop4"/>
    <w:uiPriority w:val="99"/>
    <w:rsid w:val="00413E76"/>
    <w:rPr>
      <w:rFonts w:ascii="Arial" w:hAnsi="Arial"/>
    </w:rPr>
  </w:style>
  <w:style w:type="paragraph" w:customStyle="1" w:styleId="Kleurrijkelijst-accent11">
    <w:name w:val="Kleurrijke lijst - accent 11"/>
    <w:basedOn w:val="Standaard"/>
    <w:uiPriority w:val="34"/>
    <w:qFormat/>
    <w:rsid w:val="00413E76"/>
    <w:pPr>
      <w:spacing w:after="120"/>
      <w:ind w:left="720"/>
    </w:pPr>
    <w:rPr>
      <w:rFonts w:ascii="Calibri" w:eastAsia="Calibri" w:hAnsi="Calibri"/>
      <w:szCs w:val="22"/>
    </w:rPr>
  </w:style>
  <w:style w:type="table" w:customStyle="1" w:styleId="Gemiddeldelijst1-accent41">
    <w:name w:val="Gemiddelde lijst 1 - accent 41"/>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Century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5Char">
    <w:name w:val="Kop 5 Char"/>
    <w:link w:val="Kop5"/>
    <w:uiPriority w:val="99"/>
    <w:rsid w:val="00413E76"/>
    <w:rPr>
      <w:rFonts w:ascii="Arial" w:hAnsi="Arial"/>
      <w:b/>
      <w:bCs/>
      <w:i/>
      <w:iCs/>
      <w:sz w:val="26"/>
      <w:szCs w:val="26"/>
    </w:rPr>
  </w:style>
  <w:style w:type="table" w:customStyle="1" w:styleId="Lichtelijst-accent111">
    <w:name w:val="Lichte lijst - accent 111"/>
    <w:basedOn w:val="Standaardtabel"/>
    <w:uiPriority w:val="61"/>
    <w:rsid w:val="00413E76"/>
    <w:rPr>
      <w:rFonts w:ascii="Calibri" w:eastAsia="MS PGothic" w:hAnsi="Calibri"/>
      <w:sz w:val="22"/>
      <w:szCs w:val="22"/>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character" w:customStyle="1" w:styleId="apple-converted-space">
    <w:name w:val="apple-converted-space"/>
    <w:rsid w:val="00413E76"/>
  </w:style>
  <w:style w:type="character" w:customStyle="1" w:styleId="il">
    <w:name w:val="il"/>
    <w:rsid w:val="00413E76"/>
  </w:style>
  <w:style w:type="paragraph" w:customStyle="1" w:styleId="m1594992879485062965gmail-m-8228223524756960694gmail-m4615831033338016875gmail-m-8950017606652522139m-461014866491105254msolistparagraph">
    <w:name w:val="m_1594992879485062965gmail-m_-8228223524756960694gmail-m4615831033338016875gmail-m-8950017606652522139m-461014866491105254msolistparagraph"/>
    <w:basedOn w:val="Standaard"/>
    <w:rsid w:val="00413E76"/>
    <w:pPr>
      <w:spacing w:before="100" w:beforeAutospacing="1" w:after="100" w:afterAutospacing="1"/>
    </w:pPr>
    <w:rPr>
      <w:rFonts w:ascii="Times New Roman" w:hAnsi="Times New Roman"/>
      <w:szCs w:val="24"/>
    </w:rPr>
  </w:style>
  <w:style w:type="character" w:customStyle="1" w:styleId="Kop6Char">
    <w:name w:val="Kop 6 Char"/>
    <w:link w:val="Kop6"/>
    <w:uiPriority w:val="99"/>
    <w:rsid w:val="00413E76"/>
    <w:rPr>
      <w:rFonts w:ascii="Arial" w:hAnsi="Arial"/>
      <w:b/>
      <w:snapToGrid w:val="0"/>
      <w:color w:val="000000"/>
      <w:sz w:val="18"/>
    </w:rPr>
  </w:style>
  <w:style w:type="character" w:customStyle="1" w:styleId="Kop7Char">
    <w:name w:val="Kop 7 Char"/>
    <w:link w:val="Kop7"/>
    <w:uiPriority w:val="99"/>
    <w:rsid w:val="00413E76"/>
    <w:rPr>
      <w:rFonts w:ascii="Arial" w:hAnsi="Arial"/>
      <w:sz w:val="40"/>
    </w:rPr>
  </w:style>
  <w:style w:type="character" w:customStyle="1" w:styleId="Kop8Char">
    <w:name w:val="Kop 8 Char"/>
    <w:link w:val="Kop8"/>
    <w:uiPriority w:val="99"/>
    <w:rsid w:val="00413E76"/>
    <w:rPr>
      <w:rFonts w:ascii="Arial" w:hAnsi="Arial"/>
      <w:b/>
      <w:sz w:val="40"/>
    </w:rPr>
  </w:style>
  <w:style w:type="character" w:customStyle="1" w:styleId="Kop9Char">
    <w:name w:val="Kop 9 Char"/>
    <w:link w:val="Kop9"/>
    <w:uiPriority w:val="99"/>
    <w:rsid w:val="00413E76"/>
    <w:rPr>
      <w:rFonts w:ascii="Arial" w:hAnsi="Arial"/>
      <w:b/>
      <w:sz w:val="40"/>
    </w:rPr>
  </w:style>
  <w:style w:type="paragraph" w:styleId="Tekstzonderopmaak">
    <w:name w:val="Plain Text"/>
    <w:basedOn w:val="Standaard"/>
    <w:link w:val="TekstzonderopmaakChar"/>
    <w:uiPriority w:val="99"/>
    <w:unhideWhenUsed/>
    <w:rsid w:val="00413E76"/>
    <w:rPr>
      <w:rFonts w:ascii="Calibri" w:eastAsia="Calibri" w:hAnsi="Calibri" w:cs="Calibri"/>
      <w:szCs w:val="22"/>
      <w:lang w:eastAsia="en-US"/>
    </w:rPr>
  </w:style>
  <w:style w:type="character" w:customStyle="1" w:styleId="TekstzonderopmaakChar">
    <w:name w:val="Tekst zonder opmaak Char"/>
    <w:basedOn w:val="Standaardalinea-lettertype"/>
    <w:link w:val="Tekstzonderopmaak"/>
    <w:uiPriority w:val="99"/>
    <w:rsid w:val="00413E76"/>
    <w:rPr>
      <w:rFonts w:ascii="Calibri" w:eastAsia="Calibri" w:hAnsi="Calibri" w:cs="Calibri"/>
      <w:szCs w:val="22"/>
      <w:lang w:eastAsia="en-US"/>
    </w:rPr>
  </w:style>
  <w:style w:type="table" w:customStyle="1" w:styleId="Gemiddeldelijst1-accent42">
    <w:name w:val="Gemiddelde lijst 1 - accent 42"/>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3">
    <w:name w:val="Gemiddelde lijst 1 - accent 43"/>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4">
    <w:name w:val="Gemiddelde lijst 1 - accent 44"/>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Stijl1">
    <w:name w:val="Stijl1"/>
    <w:uiPriority w:val="99"/>
    <w:rsid w:val="00413E76"/>
    <w:pPr>
      <w:numPr>
        <w:numId w:val="7"/>
      </w:numPr>
    </w:pPr>
  </w:style>
  <w:style w:type="numbering" w:customStyle="1" w:styleId="Stijl2">
    <w:name w:val="Stijl2"/>
    <w:uiPriority w:val="99"/>
    <w:rsid w:val="00413E76"/>
    <w:pPr>
      <w:numPr>
        <w:numId w:val="8"/>
      </w:numPr>
    </w:pPr>
  </w:style>
  <w:style w:type="numbering" w:customStyle="1" w:styleId="Stijl3">
    <w:name w:val="Stijl3"/>
    <w:uiPriority w:val="99"/>
    <w:rsid w:val="00413E76"/>
    <w:pPr>
      <w:numPr>
        <w:numId w:val="9"/>
      </w:numPr>
    </w:pPr>
  </w:style>
  <w:style w:type="numbering" w:customStyle="1" w:styleId="Stijl4">
    <w:name w:val="Stijl4"/>
    <w:uiPriority w:val="99"/>
    <w:rsid w:val="00413E76"/>
    <w:pPr>
      <w:numPr>
        <w:numId w:val="10"/>
      </w:numPr>
    </w:pPr>
  </w:style>
  <w:style w:type="character" w:styleId="GevolgdeHyperlink">
    <w:name w:val="FollowedHyperlink"/>
    <w:uiPriority w:val="99"/>
    <w:unhideWhenUsed/>
    <w:rsid w:val="00413E76"/>
    <w:rPr>
      <w:color w:val="800080"/>
      <w:u w:val="single"/>
    </w:rPr>
  </w:style>
  <w:style w:type="paragraph" w:styleId="Plattetekstinspringen2">
    <w:name w:val="Body Text Indent 2"/>
    <w:basedOn w:val="Standaard"/>
    <w:link w:val="Plattetekstinspringen2Char"/>
    <w:uiPriority w:val="99"/>
    <w:unhideWhenUsed/>
    <w:rsid w:val="00413E76"/>
    <w:pPr>
      <w:widowControl w:val="0"/>
      <w:numPr>
        <w:ilvl w:val="12"/>
      </w:numPr>
      <w:spacing w:line="288" w:lineRule="auto"/>
      <w:ind w:left="709"/>
      <w:jc w:val="center"/>
    </w:pPr>
    <w:rPr>
      <w:rFonts w:cs="Arial"/>
    </w:rPr>
  </w:style>
  <w:style w:type="character" w:customStyle="1" w:styleId="Plattetekstinspringen2Char">
    <w:name w:val="Platte tekst inspringen 2 Char"/>
    <w:basedOn w:val="Standaardalinea-lettertype"/>
    <w:link w:val="Plattetekstinspringen2"/>
    <w:uiPriority w:val="99"/>
    <w:rsid w:val="00413E76"/>
    <w:rPr>
      <w:rFonts w:ascii="Arial" w:hAnsi="Arial" w:cs="Arial"/>
    </w:rPr>
  </w:style>
  <w:style w:type="character" w:customStyle="1" w:styleId="SubtitelChar">
    <w:name w:val="Subtitel Char"/>
    <w:link w:val="Subtitel"/>
    <w:uiPriority w:val="99"/>
    <w:locked/>
    <w:rsid w:val="00413E76"/>
    <w:rPr>
      <w:rFonts w:ascii="Arial" w:hAnsi="Arial" w:cs="Arial"/>
    </w:rPr>
  </w:style>
  <w:style w:type="paragraph" w:customStyle="1" w:styleId="Subtitel">
    <w:name w:val="Subtitel"/>
    <w:basedOn w:val="Standaard"/>
    <w:link w:val="SubtitelChar"/>
    <w:uiPriority w:val="99"/>
    <w:qFormat/>
    <w:rsid w:val="00413E76"/>
    <w:pPr>
      <w:spacing w:line="260" w:lineRule="atLeast"/>
      <w:jc w:val="center"/>
      <w:outlineLvl w:val="1"/>
    </w:pPr>
    <w:rPr>
      <w:rFonts w:cs="Arial"/>
    </w:rPr>
  </w:style>
  <w:style w:type="paragraph" w:customStyle="1" w:styleId="titelpagina0">
    <w:name w:val="titelpagina"/>
    <w:basedOn w:val="Standaard"/>
    <w:next w:val="Standaard"/>
    <w:uiPriority w:val="99"/>
    <w:semiHidden/>
    <w:rsid w:val="00413E76"/>
    <w:pPr>
      <w:spacing w:line="260" w:lineRule="atLeast"/>
      <w:ind w:firstLine="709"/>
      <w:jc w:val="both"/>
    </w:pPr>
    <w:rPr>
      <w:sz w:val="19"/>
      <w:szCs w:val="24"/>
      <w:lang w:val="fr-FR"/>
    </w:rPr>
  </w:style>
  <w:style w:type="paragraph" w:customStyle="1" w:styleId="vhp">
    <w:name w:val="vhp"/>
    <w:basedOn w:val="Standaard"/>
    <w:uiPriority w:val="99"/>
    <w:semiHidden/>
    <w:rsid w:val="00413E76"/>
    <w:pPr>
      <w:numPr>
        <w:numId w:val="18"/>
      </w:numPr>
      <w:spacing w:line="260" w:lineRule="atLeast"/>
      <w:jc w:val="both"/>
    </w:pPr>
    <w:rPr>
      <w:sz w:val="19"/>
      <w:szCs w:val="24"/>
    </w:rPr>
  </w:style>
  <w:style w:type="paragraph" w:customStyle="1" w:styleId="tekstvak">
    <w:name w:val="tekstvak"/>
    <w:basedOn w:val="Standaard"/>
    <w:next w:val="Standaard"/>
    <w:uiPriority w:val="99"/>
    <w:semiHidden/>
    <w:rsid w:val="00413E76"/>
    <w:pPr>
      <w:spacing w:line="260" w:lineRule="atLeast"/>
      <w:jc w:val="both"/>
    </w:pPr>
    <w:rPr>
      <w:sz w:val="19"/>
      <w:szCs w:val="24"/>
    </w:rPr>
  </w:style>
  <w:style w:type="paragraph" w:customStyle="1" w:styleId="nummerlozekop1">
    <w:name w:val="nummerloze kop 1"/>
    <w:next w:val="Standaard"/>
    <w:uiPriority w:val="99"/>
    <w:rsid w:val="00413E76"/>
    <w:pPr>
      <w:spacing w:before="240" w:after="120"/>
    </w:pPr>
    <w:rPr>
      <w:rFonts w:ascii="Arial" w:hAnsi="Arial"/>
      <w:b/>
      <w:bCs/>
      <w:iCs/>
      <w:color w:val="091C5A"/>
      <w:sz w:val="28"/>
      <w:szCs w:val="26"/>
    </w:rPr>
  </w:style>
  <w:style w:type="paragraph" w:customStyle="1" w:styleId="tabelkop0">
    <w:name w:val="tabelkop"/>
    <w:basedOn w:val="Standaard"/>
    <w:uiPriority w:val="99"/>
    <w:semiHidden/>
    <w:rsid w:val="00413E76"/>
    <w:pPr>
      <w:keepNext/>
      <w:spacing w:before="160" w:after="120" w:line="260" w:lineRule="atLeast"/>
      <w:jc w:val="both"/>
    </w:pPr>
    <w:rPr>
      <w:b/>
      <w:bCs/>
      <w:sz w:val="19"/>
      <w:szCs w:val="24"/>
    </w:rPr>
  </w:style>
  <w:style w:type="paragraph" w:customStyle="1" w:styleId="tabeltekst">
    <w:name w:val="tabeltekst"/>
    <w:basedOn w:val="Standaard"/>
    <w:uiPriority w:val="99"/>
    <w:semiHidden/>
    <w:rsid w:val="00413E76"/>
    <w:pPr>
      <w:spacing w:before="40" w:after="20" w:line="260" w:lineRule="atLeast"/>
      <w:jc w:val="both"/>
    </w:pPr>
    <w:rPr>
      <w:sz w:val="19"/>
      <w:szCs w:val="24"/>
    </w:rPr>
  </w:style>
  <w:style w:type="paragraph" w:customStyle="1" w:styleId="tabeluitleg">
    <w:name w:val="tabeluitleg"/>
    <w:basedOn w:val="tabeltekst"/>
    <w:uiPriority w:val="99"/>
    <w:semiHidden/>
    <w:rsid w:val="00413E76"/>
    <w:pPr>
      <w:spacing w:before="0" w:after="0"/>
    </w:pPr>
    <w:rPr>
      <w:sz w:val="16"/>
    </w:rPr>
  </w:style>
  <w:style w:type="paragraph" w:customStyle="1" w:styleId="Bijlagehoofdstuk">
    <w:name w:val="Bijlage hoofdstuk"/>
    <w:next w:val="Standaard"/>
    <w:uiPriority w:val="99"/>
    <w:semiHidden/>
    <w:rsid w:val="00413E76"/>
    <w:pPr>
      <w:numPr>
        <w:numId w:val="19"/>
      </w:numPr>
      <w:spacing w:before="240" w:after="120"/>
    </w:pPr>
    <w:rPr>
      <w:rFonts w:ascii="Arial" w:hAnsi="Arial"/>
      <w:b/>
      <w:sz w:val="24"/>
    </w:rPr>
  </w:style>
  <w:style w:type="paragraph" w:customStyle="1" w:styleId="Bijlageparagraaf">
    <w:name w:val="Bijlage paragraaf"/>
    <w:basedOn w:val="Bijlagehoofdstuk"/>
    <w:next w:val="Standaard"/>
    <w:uiPriority w:val="99"/>
    <w:semiHidden/>
    <w:rsid w:val="00413E76"/>
    <w:pPr>
      <w:numPr>
        <w:ilvl w:val="1"/>
      </w:numPr>
      <w:spacing w:after="60"/>
    </w:pPr>
    <w:rPr>
      <w:sz w:val="22"/>
    </w:rPr>
  </w:style>
  <w:style w:type="paragraph" w:customStyle="1" w:styleId="Bijlagesubparagraaf">
    <w:name w:val="Bijlage subparagraaf"/>
    <w:basedOn w:val="Bijlageparagraaf"/>
    <w:next w:val="Standaard"/>
    <w:uiPriority w:val="99"/>
    <w:semiHidden/>
    <w:rsid w:val="00413E76"/>
    <w:pPr>
      <w:numPr>
        <w:ilvl w:val="2"/>
        <w:numId w:val="20"/>
      </w:numPr>
    </w:pPr>
    <w:rPr>
      <w:sz w:val="20"/>
    </w:rPr>
  </w:style>
  <w:style w:type="paragraph" w:customStyle="1" w:styleId="inhoud0">
    <w:name w:val="inhoud"/>
    <w:basedOn w:val="nummerlozekop1"/>
    <w:next w:val="Standaard"/>
    <w:uiPriority w:val="99"/>
    <w:semiHidden/>
    <w:rsid w:val="00413E76"/>
  </w:style>
  <w:style w:type="paragraph" w:customStyle="1" w:styleId="BijlageParagraaf0">
    <w:name w:val="Bijlage Paragraaf"/>
    <w:next w:val="Standaard"/>
    <w:uiPriority w:val="99"/>
    <w:rsid w:val="00413E76"/>
    <w:pPr>
      <w:tabs>
        <w:tab w:val="num" w:pos="992"/>
      </w:tabs>
      <w:spacing w:before="240" w:after="120" w:line="240" w:lineRule="atLeast"/>
      <w:ind w:hanging="567"/>
      <w:jc w:val="both"/>
      <w:outlineLvl w:val="1"/>
    </w:pPr>
    <w:rPr>
      <w:rFonts w:ascii="Arial" w:hAnsi="Arial"/>
      <w:b/>
      <w:color w:val="091C5A"/>
      <w:sz w:val="24"/>
      <w:szCs w:val="24"/>
    </w:rPr>
  </w:style>
  <w:style w:type="paragraph" w:customStyle="1" w:styleId="BijlageHoofdstuk0">
    <w:name w:val="Bijlage Hoofdstuk"/>
    <w:basedOn w:val="Bijlage"/>
    <w:next w:val="Standaard"/>
    <w:uiPriority w:val="99"/>
    <w:rsid w:val="00413E76"/>
    <w:pPr>
      <w:keepLines w:val="0"/>
      <w:pageBreakBefore w:val="0"/>
      <w:numPr>
        <w:ilvl w:val="0"/>
        <w:numId w:val="0"/>
      </w:numPr>
      <w:tabs>
        <w:tab w:val="num" w:pos="1599"/>
      </w:tabs>
      <w:spacing w:before="240" w:line="240" w:lineRule="atLeast"/>
      <w:ind w:hanging="567"/>
      <w:jc w:val="both"/>
      <w:outlineLvl w:val="0"/>
    </w:pPr>
    <w:rPr>
      <w:rFonts w:cs="Times New Roman"/>
      <w:color w:val="091C5A"/>
      <w:spacing w:val="0"/>
      <w:kern w:val="0"/>
      <w:lang w:val="nl-NL"/>
    </w:rPr>
  </w:style>
  <w:style w:type="paragraph" w:customStyle="1" w:styleId="titel0">
    <w:name w:val="titel"/>
    <w:basedOn w:val="Standaard"/>
    <w:next w:val="Standaard"/>
    <w:uiPriority w:val="99"/>
    <w:semiHidden/>
    <w:rsid w:val="00413E76"/>
    <w:pPr>
      <w:keepNext/>
      <w:spacing w:line="320" w:lineRule="exact"/>
    </w:pPr>
    <w:rPr>
      <w:b/>
      <w:color w:val="091C5A"/>
      <w:sz w:val="32"/>
      <w:szCs w:val="32"/>
    </w:rPr>
  </w:style>
  <w:style w:type="paragraph" w:customStyle="1" w:styleId="Lijstalinea1">
    <w:name w:val="Lijstalinea1"/>
    <w:basedOn w:val="Standaard"/>
    <w:uiPriority w:val="99"/>
    <w:rsid w:val="00413E76"/>
    <w:pPr>
      <w:spacing w:line="280" w:lineRule="atLeast"/>
      <w:ind w:left="720"/>
      <w:contextualSpacing/>
    </w:pPr>
    <w:rPr>
      <w:rFonts w:ascii="Times New Roman" w:hAnsi="Times New Roman"/>
      <w:spacing w:val="6"/>
      <w:sz w:val="22"/>
      <w:lang w:val="nl"/>
    </w:rPr>
  </w:style>
  <w:style w:type="paragraph" w:customStyle="1" w:styleId="kop-normaal">
    <w:name w:val="kop-normaal"/>
    <w:uiPriority w:val="99"/>
    <w:rsid w:val="00413E76"/>
    <w:rPr>
      <w:rFonts w:ascii="Arial" w:hAnsi="Arial"/>
      <w:sz w:val="16"/>
    </w:rPr>
  </w:style>
  <w:style w:type="paragraph" w:customStyle="1" w:styleId="rapportsubtitel">
    <w:name w:val="rapport subtitel"/>
    <w:basedOn w:val="Standaard"/>
    <w:uiPriority w:val="99"/>
    <w:rsid w:val="00413E76"/>
    <w:pPr>
      <w:widowControl w:val="0"/>
      <w:jc w:val="center"/>
    </w:pPr>
    <w:rPr>
      <w:rFonts w:cs="Arial"/>
      <w:b/>
      <w:sz w:val="24"/>
    </w:rPr>
  </w:style>
  <w:style w:type="character" w:customStyle="1" w:styleId="postal-code">
    <w:name w:val="postal-code"/>
    <w:rsid w:val="00413E76"/>
  </w:style>
  <w:style w:type="character" w:customStyle="1" w:styleId="locality">
    <w:name w:val="locality"/>
    <w:rsid w:val="00413E76"/>
  </w:style>
  <w:style w:type="table" w:styleId="Tabelthema">
    <w:name w:val="Table Theme"/>
    <w:aliases w:val="tabel vhp rapport"/>
    <w:basedOn w:val="Standaardtabel"/>
    <w:uiPriority w:val="99"/>
    <w:unhideWhenUsed/>
    <w:rsid w:val="00413E76"/>
    <w:pPr>
      <w:spacing w:line="200" w:lineRule="atLeast"/>
    </w:pPr>
    <w:rPr>
      <w:rFonts w:ascii="Arial" w:hAnsi="Arial"/>
      <w:sz w:val="17"/>
      <w:szCs w:val="1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sz w:val="16"/>
        <w:szCs w:val="16"/>
      </w:rPr>
      <w:tblPr/>
      <w:tcPr>
        <w:shd w:val="clear" w:color="auto" w:fill="D9D9D9"/>
      </w:tcPr>
    </w:tblStylePr>
  </w:style>
  <w:style w:type="paragraph" w:customStyle="1" w:styleId="Kop-Vet">
    <w:name w:val="Kop-Vet"/>
    <w:basedOn w:val="kop-normaal"/>
    <w:uiPriority w:val="99"/>
    <w:rsid w:val="00413E76"/>
    <w:rPr>
      <w:b/>
      <w:sz w:val="22"/>
    </w:rPr>
  </w:style>
  <w:style w:type="character" w:styleId="Zwaar">
    <w:name w:val="Strong"/>
    <w:qFormat/>
    <w:rsid w:val="00413E76"/>
    <w:rPr>
      <w:b/>
      <w:bCs/>
    </w:rPr>
  </w:style>
  <w:style w:type="numbering" w:customStyle="1" w:styleId="opsommingnummers">
    <w:name w:val="opsomming nummers"/>
    <w:rsid w:val="00413E76"/>
    <w:pPr>
      <w:numPr>
        <w:numId w:val="26"/>
      </w:numPr>
    </w:pPr>
  </w:style>
  <w:style w:type="numbering" w:customStyle="1" w:styleId="opsommingtekens">
    <w:name w:val="opsomming tekens"/>
    <w:rsid w:val="00413E76"/>
    <w:pPr>
      <w:numPr>
        <w:numId w:val="27"/>
      </w:numPr>
    </w:pPr>
  </w:style>
  <w:style w:type="character" w:customStyle="1" w:styleId="lrzxr">
    <w:name w:val="lrzxr"/>
    <w:rsid w:val="00413E76"/>
  </w:style>
  <w:style w:type="table" w:styleId="Lichtelijst-accent1">
    <w:name w:val="Light List Accent 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Rastertabel2">
    <w:name w:val="Grid Table 2"/>
    <w:basedOn w:val="Standaardtabel"/>
    <w:uiPriority w:val="47"/>
    <w:rsid w:val="00E57A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D445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semiHidden/>
    <w:unhideWhenUsed/>
    <w:rsid w:val="00A07045"/>
    <w:rPr>
      <w:color w:val="605E5C"/>
      <w:shd w:val="clear" w:color="auto" w:fill="E1DFDD"/>
    </w:rPr>
  </w:style>
  <w:style w:type="table" w:styleId="Tabelrasterlicht">
    <w:name w:val="Grid Table Light"/>
    <w:basedOn w:val="Standaardtabel"/>
    <w:uiPriority w:val="40"/>
    <w:rsid w:val="006F03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Standaardalinea-lettertype"/>
    <w:rsid w:val="00805BFA"/>
  </w:style>
  <w:style w:type="table" w:customStyle="1" w:styleId="Vialis">
    <w:name w:val="Vialis"/>
    <w:basedOn w:val="Standaardtabel"/>
    <w:uiPriority w:val="47"/>
    <w:rsid w:val="006B03EC"/>
    <w:rPr>
      <w:rFonts w:ascii="Verdana" w:eastAsiaTheme="minorEastAsia" w:hAnsi="Verdana" w:cstheme="minorBidi"/>
      <w:sz w:val="18"/>
      <w:szCs w:val="22"/>
      <w:lang w:val="en-GB"/>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Century Gothic" w:hAnsi="Century Gothic"/>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table" w:customStyle="1" w:styleId="Lichtelijst-accent121">
    <w:name w:val="Lichte lijst - accent 121"/>
    <w:basedOn w:val="Standaardtabel"/>
    <w:uiPriority w:val="61"/>
    <w:rsid w:val="00313974"/>
    <w:rPr>
      <w:rFonts w:asciiTheme="minorHAnsi" w:eastAsia="MS Mincho" w:hAnsiTheme="minorHAnsi" w:cstheme="minorBid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7146">
      <w:bodyDiv w:val="1"/>
      <w:marLeft w:val="0"/>
      <w:marRight w:val="0"/>
      <w:marTop w:val="0"/>
      <w:marBottom w:val="0"/>
      <w:divBdr>
        <w:top w:val="none" w:sz="0" w:space="0" w:color="auto"/>
        <w:left w:val="none" w:sz="0" w:space="0" w:color="auto"/>
        <w:bottom w:val="none" w:sz="0" w:space="0" w:color="auto"/>
        <w:right w:val="none" w:sz="0" w:space="0" w:color="auto"/>
      </w:divBdr>
    </w:div>
    <w:div w:id="396827933">
      <w:bodyDiv w:val="1"/>
      <w:marLeft w:val="0"/>
      <w:marRight w:val="0"/>
      <w:marTop w:val="0"/>
      <w:marBottom w:val="0"/>
      <w:divBdr>
        <w:top w:val="none" w:sz="0" w:space="0" w:color="auto"/>
        <w:left w:val="none" w:sz="0" w:space="0" w:color="auto"/>
        <w:bottom w:val="none" w:sz="0" w:space="0" w:color="auto"/>
        <w:right w:val="none" w:sz="0" w:space="0" w:color="auto"/>
      </w:divBdr>
    </w:div>
    <w:div w:id="694690518">
      <w:bodyDiv w:val="1"/>
      <w:marLeft w:val="0"/>
      <w:marRight w:val="0"/>
      <w:marTop w:val="0"/>
      <w:marBottom w:val="0"/>
      <w:divBdr>
        <w:top w:val="none" w:sz="0" w:space="0" w:color="auto"/>
        <w:left w:val="none" w:sz="0" w:space="0" w:color="auto"/>
        <w:bottom w:val="none" w:sz="0" w:space="0" w:color="auto"/>
        <w:right w:val="none" w:sz="0" w:space="0" w:color="auto"/>
      </w:divBdr>
    </w:div>
    <w:div w:id="766732268">
      <w:bodyDiv w:val="1"/>
      <w:marLeft w:val="0"/>
      <w:marRight w:val="0"/>
      <w:marTop w:val="0"/>
      <w:marBottom w:val="0"/>
      <w:divBdr>
        <w:top w:val="none" w:sz="0" w:space="0" w:color="auto"/>
        <w:left w:val="none" w:sz="0" w:space="0" w:color="auto"/>
        <w:bottom w:val="none" w:sz="0" w:space="0" w:color="auto"/>
        <w:right w:val="none" w:sz="0" w:space="0" w:color="auto"/>
      </w:divBdr>
    </w:div>
    <w:div w:id="777263716">
      <w:bodyDiv w:val="1"/>
      <w:marLeft w:val="0"/>
      <w:marRight w:val="0"/>
      <w:marTop w:val="0"/>
      <w:marBottom w:val="0"/>
      <w:divBdr>
        <w:top w:val="none" w:sz="0" w:space="0" w:color="auto"/>
        <w:left w:val="none" w:sz="0" w:space="0" w:color="auto"/>
        <w:bottom w:val="none" w:sz="0" w:space="0" w:color="auto"/>
        <w:right w:val="none" w:sz="0" w:space="0" w:color="auto"/>
      </w:divBdr>
    </w:div>
    <w:div w:id="875431396">
      <w:bodyDiv w:val="1"/>
      <w:marLeft w:val="0"/>
      <w:marRight w:val="0"/>
      <w:marTop w:val="0"/>
      <w:marBottom w:val="0"/>
      <w:divBdr>
        <w:top w:val="none" w:sz="0" w:space="0" w:color="auto"/>
        <w:left w:val="none" w:sz="0" w:space="0" w:color="auto"/>
        <w:bottom w:val="none" w:sz="0" w:space="0" w:color="auto"/>
        <w:right w:val="none" w:sz="0" w:space="0" w:color="auto"/>
      </w:divBdr>
    </w:div>
    <w:div w:id="881747976">
      <w:bodyDiv w:val="1"/>
      <w:marLeft w:val="0"/>
      <w:marRight w:val="0"/>
      <w:marTop w:val="0"/>
      <w:marBottom w:val="0"/>
      <w:divBdr>
        <w:top w:val="none" w:sz="0" w:space="0" w:color="auto"/>
        <w:left w:val="none" w:sz="0" w:space="0" w:color="auto"/>
        <w:bottom w:val="none" w:sz="0" w:space="0" w:color="auto"/>
        <w:right w:val="none" w:sz="0" w:space="0" w:color="auto"/>
      </w:divBdr>
    </w:div>
    <w:div w:id="911693309">
      <w:bodyDiv w:val="1"/>
      <w:marLeft w:val="0"/>
      <w:marRight w:val="0"/>
      <w:marTop w:val="0"/>
      <w:marBottom w:val="0"/>
      <w:divBdr>
        <w:top w:val="none" w:sz="0" w:space="0" w:color="auto"/>
        <w:left w:val="none" w:sz="0" w:space="0" w:color="auto"/>
        <w:bottom w:val="none" w:sz="0" w:space="0" w:color="auto"/>
        <w:right w:val="none" w:sz="0" w:space="0" w:color="auto"/>
      </w:divBdr>
    </w:div>
    <w:div w:id="938370367">
      <w:bodyDiv w:val="1"/>
      <w:marLeft w:val="0"/>
      <w:marRight w:val="0"/>
      <w:marTop w:val="0"/>
      <w:marBottom w:val="0"/>
      <w:divBdr>
        <w:top w:val="none" w:sz="0" w:space="0" w:color="auto"/>
        <w:left w:val="none" w:sz="0" w:space="0" w:color="auto"/>
        <w:bottom w:val="none" w:sz="0" w:space="0" w:color="auto"/>
        <w:right w:val="none" w:sz="0" w:space="0" w:color="auto"/>
      </w:divBdr>
    </w:div>
    <w:div w:id="949581917">
      <w:bodyDiv w:val="1"/>
      <w:marLeft w:val="0"/>
      <w:marRight w:val="0"/>
      <w:marTop w:val="0"/>
      <w:marBottom w:val="0"/>
      <w:divBdr>
        <w:top w:val="none" w:sz="0" w:space="0" w:color="auto"/>
        <w:left w:val="none" w:sz="0" w:space="0" w:color="auto"/>
        <w:bottom w:val="none" w:sz="0" w:space="0" w:color="auto"/>
        <w:right w:val="none" w:sz="0" w:space="0" w:color="auto"/>
      </w:divBdr>
    </w:div>
    <w:div w:id="1132476427">
      <w:bodyDiv w:val="1"/>
      <w:marLeft w:val="0"/>
      <w:marRight w:val="0"/>
      <w:marTop w:val="0"/>
      <w:marBottom w:val="0"/>
      <w:divBdr>
        <w:top w:val="none" w:sz="0" w:space="0" w:color="auto"/>
        <w:left w:val="none" w:sz="0" w:space="0" w:color="auto"/>
        <w:bottom w:val="none" w:sz="0" w:space="0" w:color="auto"/>
        <w:right w:val="none" w:sz="0" w:space="0" w:color="auto"/>
      </w:divBdr>
      <w:divsChild>
        <w:div w:id="1512256531">
          <w:marLeft w:val="0"/>
          <w:marRight w:val="0"/>
          <w:marTop w:val="0"/>
          <w:marBottom w:val="0"/>
          <w:divBdr>
            <w:top w:val="none" w:sz="0" w:space="0" w:color="auto"/>
            <w:left w:val="none" w:sz="0" w:space="0" w:color="auto"/>
            <w:bottom w:val="none" w:sz="0" w:space="0" w:color="auto"/>
            <w:right w:val="none" w:sz="0" w:space="0" w:color="auto"/>
          </w:divBdr>
          <w:divsChild>
            <w:div w:id="2122991823">
              <w:marLeft w:val="0"/>
              <w:marRight w:val="0"/>
              <w:marTop w:val="0"/>
              <w:marBottom w:val="0"/>
              <w:divBdr>
                <w:top w:val="none" w:sz="0" w:space="0" w:color="auto"/>
                <w:left w:val="none" w:sz="0" w:space="0" w:color="auto"/>
                <w:bottom w:val="none" w:sz="0" w:space="0" w:color="auto"/>
                <w:right w:val="none" w:sz="0" w:space="0" w:color="auto"/>
              </w:divBdr>
              <w:divsChild>
                <w:div w:id="988173291">
                  <w:marLeft w:val="0"/>
                  <w:marRight w:val="0"/>
                  <w:marTop w:val="0"/>
                  <w:marBottom w:val="0"/>
                  <w:divBdr>
                    <w:top w:val="none" w:sz="0" w:space="0" w:color="auto"/>
                    <w:left w:val="none" w:sz="0" w:space="0" w:color="auto"/>
                    <w:bottom w:val="none" w:sz="0" w:space="0" w:color="auto"/>
                    <w:right w:val="none" w:sz="0" w:space="0" w:color="auto"/>
                  </w:divBdr>
                  <w:divsChild>
                    <w:div w:id="321467974">
                      <w:marLeft w:val="0"/>
                      <w:marRight w:val="0"/>
                      <w:marTop w:val="0"/>
                      <w:marBottom w:val="0"/>
                      <w:divBdr>
                        <w:top w:val="none" w:sz="0" w:space="0" w:color="auto"/>
                        <w:left w:val="none" w:sz="0" w:space="0" w:color="auto"/>
                        <w:bottom w:val="none" w:sz="0" w:space="0" w:color="auto"/>
                        <w:right w:val="none" w:sz="0" w:space="0" w:color="auto"/>
                      </w:divBdr>
                      <w:divsChild>
                        <w:div w:id="476528598">
                          <w:marLeft w:val="0"/>
                          <w:marRight w:val="0"/>
                          <w:marTop w:val="0"/>
                          <w:marBottom w:val="0"/>
                          <w:divBdr>
                            <w:top w:val="none" w:sz="0" w:space="0" w:color="auto"/>
                            <w:left w:val="none" w:sz="0" w:space="0" w:color="auto"/>
                            <w:bottom w:val="none" w:sz="0" w:space="0" w:color="auto"/>
                            <w:right w:val="none" w:sz="0" w:space="0" w:color="auto"/>
                          </w:divBdr>
                          <w:divsChild>
                            <w:div w:id="1613899132">
                              <w:marLeft w:val="0"/>
                              <w:marRight w:val="0"/>
                              <w:marTop w:val="0"/>
                              <w:marBottom w:val="0"/>
                              <w:divBdr>
                                <w:top w:val="none" w:sz="0" w:space="0" w:color="auto"/>
                                <w:left w:val="none" w:sz="0" w:space="0" w:color="auto"/>
                                <w:bottom w:val="none" w:sz="0" w:space="0" w:color="auto"/>
                                <w:right w:val="none" w:sz="0" w:space="0" w:color="auto"/>
                              </w:divBdr>
                              <w:divsChild>
                                <w:div w:id="359163567">
                                  <w:marLeft w:val="0"/>
                                  <w:marRight w:val="0"/>
                                  <w:marTop w:val="0"/>
                                  <w:marBottom w:val="0"/>
                                  <w:divBdr>
                                    <w:top w:val="none" w:sz="0" w:space="0" w:color="auto"/>
                                    <w:left w:val="none" w:sz="0" w:space="0" w:color="auto"/>
                                    <w:bottom w:val="none" w:sz="0" w:space="0" w:color="auto"/>
                                    <w:right w:val="none" w:sz="0" w:space="0" w:color="auto"/>
                                  </w:divBdr>
                                  <w:divsChild>
                                    <w:div w:id="1636106614">
                                      <w:marLeft w:val="0"/>
                                      <w:marRight w:val="0"/>
                                      <w:marTop w:val="0"/>
                                      <w:marBottom w:val="0"/>
                                      <w:divBdr>
                                        <w:top w:val="none" w:sz="0" w:space="0" w:color="auto"/>
                                        <w:left w:val="none" w:sz="0" w:space="0" w:color="auto"/>
                                        <w:bottom w:val="none" w:sz="0" w:space="0" w:color="auto"/>
                                        <w:right w:val="none" w:sz="0" w:space="0" w:color="auto"/>
                                      </w:divBdr>
                                      <w:divsChild>
                                        <w:div w:id="629239248">
                                          <w:marLeft w:val="0"/>
                                          <w:marRight w:val="0"/>
                                          <w:marTop w:val="0"/>
                                          <w:marBottom w:val="0"/>
                                          <w:divBdr>
                                            <w:top w:val="none" w:sz="0" w:space="0" w:color="auto"/>
                                            <w:left w:val="none" w:sz="0" w:space="0" w:color="auto"/>
                                            <w:bottom w:val="none" w:sz="0" w:space="0" w:color="auto"/>
                                            <w:right w:val="none" w:sz="0" w:space="0" w:color="auto"/>
                                          </w:divBdr>
                                          <w:divsChild>
                                            <w:div w:id="1744375193">
                                              <w:marLeft w:val="0"/>
                                              <w:marRight w:val="0"/>
                                              <w:marTop w:val="0"/>
                                              <w:marBottom w:val="0"/>
                                              <w:divBdr>
                                                <w:top w:val="none" w:sz="0" w:space="0" w:color="auto"/>
                                                <w:left w:val="none" w:sz="0" w:space="0" w:color="auto"/>
                                                <w:bottom w:val="none" w:sz="0" w:space="0" w:color="auto"/>
                                                <w:right w:val="none" w:sz="0" w:space="0" w:color="auto"/>
                                              </w:divBdr>
                                              <w:divsChild>
                                                <w:div w:id="15495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107659">
      <w:bodyDiv w:val="1"/>
      <w:marLeft w:val="0"/>
      <w:marRight w:val="0"/>
      <w:marTop w:val="0"/>
      <w:marBottom w:val="0"/>
      <w:divBdr>
        <w:top w:val="none" w:sz="0" w:space="0" w:color="auto"/>
        <w:left w:val="none" w:sz="0" w:space="0" w:color="auto"/>
        <w:bottom w:val="none" w:sz="0" w:space="0" w:color="auto"/>
        <w:right w:val="none" w:sz="0" w:space="0" w:color="auto"/>
      </w:divBdr>
    </w:div>
    <w:div w:id="1681664944">
      <w:bodyDiv w:val="1"/>
      <w:marLeft w:val="0"/>
      <w:marRight w:val="0"/>
      <w:marTop w:val="0"/>
      <w:marBottom w:val="0"/>
      <w:divBdr>
        <w:top w:val="none" w:sz="0" w:space="0" w:color="auto"/>
        <w:left w:val="none" w:sz="0" w:space="0" w:color="auto"/>
        <w:bottom w:val="none" w:sz="0" w:space="0" w:color="auto"/>
        <w:right w:val="none" w:sz="0" w:space="0" w:color="auto"/>
      </w:divBdr>
    </w:div>
    <w:div w:id="1825854366">
      <w:bodyDiv w:val="1"/>
      <w:marLeft w:val="0"/>
      <w:marRight w:val="0"/>
      <w:marTop w:val="0"/>
      <w:marBottom w:val="0"/>
      <w:divBdr>
        <w:top w:val="none" w:sz="0" w:space="0" w:color="auto"/>
        <w:left w:val="none" w:sz="0" w:space="0" w:color="auto"/>
        <w:bottom w:val="none" w:sz="0" w:space="0" w:color="auto"/>
        <w:right w:val="none" w:sz="0" w:space="0" w:color="auto"/>
      </w:divBdr>
    </w:div>
    <w:div w:id="19374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07/relationships/diagramDrawing" Target="diagrams/drawing1.xm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rtemink\AppData\Local\OfficeTemplates\Templates\0002%20PMP%20contractfase%20VI.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9237C-12A2-45B9-B72D-282A1354EDAC}"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nl-NL"/>
        </a:p>
      </dgm:t>
    </dgm:pt>
    <dgm:pt modelId="{D458ACB5-4FD5-4F05-B447-F435D5FC2EFD}">
      <dgm:prSet phldrT="[Tekst]"/>
      <dgm:spPr>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gradFill>
      </dgm:spPr>
      <dgm:t>
        <a:bodyPr/>
        <a:lstStyle/>
        <a:p>
          <a:r>
            <a:rPr lang="nl-NL"/>
            <a:t>MTP</a:t>
          </a:r>
          <a:endParaRPr lang="nl-NL" dirty="0"/>
        </a:p>
      </dgm:t>
    </dgm:pt>
    <dgm:pt modelId="{F35F72D8-8C00-49B3-8911-3713C4E1A982}" type="parTrans" cxnId="{E34C3CE6-12A9-415B-AA3A-AD926919AE6A}">
      <dgm:prSet/>
      <dgm:spPr/>
      <dgm:t>
        <a:bodyPr/>
        <a:lstStyle/>
        <a:p>
          <a:endParaRPr lang="nl-NL"/>
        </a:p>
      </dgm:t>
    </dgm:pt>
    <dgm:pt modelId="{4C2DBF30-3F7B-4905-8A23-911F080A856E}" type="sibTrans" cxnId="{E34C3CE6-12A9-415B-AA3A-AD926919AE6A}">
      <dgm:prSet/>
      <dgm:spPr/>
      <dgm:t>
        <a:bodyPr/>
        <a:lstStyle/>
        <a:p>
          <a:endParaRPr lang="nl-NL"/>
        </a:p>
      </dgm:t>
    </dgm:pt>
    <dgm:pt modelId="{C3BB43FB-5CDC-4972-8FB0-DD13525F0DD1}">
      <dgm:prSet/>
      <dgm:spPr/>
      <dgm:t>
        <a:bodyPr/>
        <a:lstStyle/>
        <a:p>
          <a:r>
            <a:rPr lang="nl-NL" dirty="0"/>
            <a:t>SIT</a:t>
          </a:r>
        </a:p>
      </dgm:t>
    </dgm:pt>
    <dgm:pt modelId="{A5A9154F-67A4-4AB4-9A1D-2885ACF73255}" type="parTrans" cxnId="{55007D74-3B1C-4573-8CEA-8BE1AF1573AD}">
      <dgm:prSet/>
      <dgm:spPr/>
      <dgm:t>
        <a:bodyPr/>
        <a:lstStyle/>
        <a:p>
          <a:endParaRPr lang="nl-NL"/>
        </a:p>
      </dgm:t>
    </dgm:pt>
    <dgm:pt modelId="{DC4B804E-86B4-4806-99A6-402E5722772B}" type="sibTrans" cxnId="{55007D74-3B1C-4573-8CEA-8BE1AF1573AD}">
      <dgm:prSet/>
      <dgm:spPr/>
      <dgm:t>
        <a:bodyPr/>
        <a:lstStyle/>
        <a:p>
          <a:endParaRPr lang="nl-NL"/>
        </a:p>
      </dgm:t>
    </dgm:pt>
    <dgm:pt modelId="{F91CA942-8A17-4F04-8EE0-CBA9C9E38AD9}">
      <dgm:prSet/>
      <dgm:spPr/>
      <dgm:t>
        <a:bodyPr/>
        <a:lstStyle/>
        <a:p>
          <a:r>
            <a:rPr lang="nl-NL" dirty="0"/>
            <a:t>FAT</a:t>
          </a:r>
        </a:p>
      </dgm:t>
    </dgm:pt>
    <dgm:pt modelId="{C8EF1FDB-2240-4907-9249-A429EC62E74E}" type="parTrans" cxnId="{737F6BC9-E360-4F54-BA75-A4FE26897BFD}">
      <dgm:prSet/>
      <dgm:spPr/>
      <dgm:t>
        <a:bodyPr/>
        <a:lstStyle/>
        <a:p>
          <a:endParaRPr lang="nl-NL"/>
        </a:p>
      </dgm:t>
    </dgm:pt>
    <dgm:pt modelId="{3F719BD2-8451-45F0-BEA6-9EDF264D9066}" type="sibTrans" cxnId="{737F6BC9-E360-4F54-BA75-A4FE26897BFD}">
      <dgm:prSet/>
      <dgm:spPr/>
      <dgm:t>
        <a:bodyPr/>
        <a:lstStyle/>
        <a:p>
          <a:endParaRPr lang="nl-NL"/>
        </a:p>
      </dgm:t>
    </dgm:pt>
    <dgm:pt modelId="{3FD092E2-4916-4279-B687-7C83558D20BC}">
      <dgm:prSet/>
      <dgm:spPr/>
      <dgm:t>
        <a:bodyPr/>
        <a:lstStyle/>
        <a:p>
          <a:r>
            <a:rPr lang="nl-NL" dirty="0"/>
            <a:t>SIT</a:t>
          </a:r>
        </a:p>
      </dgm:t>
    </dgm:pt>
    <dgm:pt modelId="{05F8CC92-E06F-4333-A469-165ADE9D345F}" type="parTrans" cxnId="{63AC7CDF-9F93-4BDE-A7FF-5B2F3A5AE05B}">
      <dgm:prSet/>
      <dgm:spPr/>
      <dgm:t>
        <a:bodyPr/>
        <a:lstStyle/>
        <a:p>
          <a:endParaRPr lang="nl-NL"/>
        </a:p>
      </dgm:t>
    </dgm:pt>
    <dgm:pt modelId="{C9DD7862-C6E0-4392-892D-756B91275799}" type="sibTrans" cxnId="{63AC7CDF-9F93-4BDE-A7FF-5B2F3A5AE05B}">
      <dgm:prSet/>
      <dgm:spPr/>
      <dgm:t>
        <a:bodyPr/>
        <a:lstStyle/>
        <a:p>
          <a:endParaRPr lang="nl-NL"/>
        </a:p>
      </dgm:t>
    </dgm:pt>
    <dgm:pt modelId="{238BDE2E-0B93-41B5-89D0-0F52255913A6}">
      <dgm:prSet/>
      <dgm:spPr/>
      <dgm:t>
        <a:bodyPr/>
        <a:lstStyle/>
        <a:p>
          <a:r>
            <a:rPr lang="nl-NL" dirty="0"/>
            <a:t>FAT </a:t>
          </a:r>
        </a:p>
        <a:p>
          <a:r>
            <a:rPr lang="nl-NL" dirty="0"/>
            <a:t>deelinstallaties</a:t>
          </a:r>
        </a:p>
      </dgm:t>
    </dgm:pt>
    <dgm:pt modelId="{A2505F34-F0FC-4BAA-A7A3-6FA0338132BB}" type="parTrans" cxnId="{5A94A36A-47D9-4D5D-9EB8-F655D6A15922}">
      <dgm:prSet/>
      <dgm:spPr/>
      <dgm:t>
        <a:bodyPr/>
        <a:lstStyle/>
        <a:p>
          <a:endParaRPr lang="nl-NL"/>
        </a:p>
      </dgm:t>
    </dgm:pt>
    <dgm:pt modelId="{D0AE9674-971F-467D-BDB4-97311227E058}" type="sibTrans" cxnId="{5A94A36A-47D9-4D5D-9EB8-F655D6A15922}">
      <dgm:prSet/>
      <dgm:spPr/>
      <dgm:t>
        <a:bodyPr/>
        <a:lstStyle/>
        <a:p>
          <a:endParaRPr lang="nl-NL"/>
        </a:p>
      </dgm:t>
    </dgm:pt>
    <dgm:pt modelId="{A8FD5904-E5D4-4C9B-B44D-11D9FB85CE93}">
      <dgm:prSet/>
      <dgm:spPr/>
      <dgm:t>
        <a:bodyPr/>
        <a:lstStyle/>
        <a:p>
          <a:r>
            <a:rPr lang="nl-NL" dirty="0"/>
            <a:t>SAT</a:t>
          </a:r>
        </a:p>
      </dgm:t>
    </dgm:pt>
    <dgm:pt modelId="{3D8A7AB0-F85D-4761-A29D-8D4548C929D6}" type="sibTrans" cxnId="{4E9B1A15-C0ED-4296-A395-C08A9F94BD3C}">
      <dgm:prSet/>
      <dgm:spPr/>
      <dgm:t>
        <a:bodyPr/>
        <a:lstStyle/>
        <a:p>
          <a:endParaRPr lang="nl-NL"/>
        </a:p>
      </dgm:t>
    </dgm:pt>
    <dgm:pt modelId="{AF566ECC-DCB2-4B0F-8E82-062936FB5822}" type="parTrans" cxnId="{4E9B1A15-C0ED-4296-A395-C08A9F94BD3C}">
      <dgm:prSet/>
      <dgm:spPr/>
      <dgm:t>
        <a:bodyPr/>
        <a:lstStyle/>
        <a:p>
          <a:endParaRPr lang="nl-NL"/>
        </a:p>
      </dgm:t>
    </dgm:pt>
    <dgm:pt modelId="{15CE8EC5-6159-499D-AC34-52B5B6330566}">
      <dgm:prSet/>
      <dgm:spPr/>
      <dgm:t>
        <a:bodyPr/>
        <a:lstStyle/>
        <a:p>
          <a:r>
            <a:rPr lang="nl-NL" dirty="0"/>
            <a:t>SAT deelinstallaties</a:t>
          </a:r>
        </a:p>
      </dgm:t>
    </dgm:pt>
    <dgm:pt modelId="{57AC6BEB-234B-4829-8BB0-174917150481}" type="sibTrans" cxnId="{9F395777-410F-488E-A6D2-32AC0CC20132}">
      <dgm:prSet/>
      <dgm:spPr/>
      <dgm:t>
        <a:bodyPr/>
        <a:lstStyle/>
        <a:p>
          <a:endParaRPr lang="nl-NL"/>
        </a:p>
      </dgm:t>
    </dgm:pt>
    <dgm:pt modelId="{B4CD59F3-BA5D-4C7F-B14A-6ADEF558F14E}" type="parTrans" cxnId="{9F395777-410F-488E-A6D2-32AC0CC20132}">
      <dgm:prSet/>
      <dgm:spPr/>
      <dgm:t>
        <a:bodyPr/>
        <a:lstStyle/>
        <a:p>
          <a:endParaRPr lang="nl-NL"/>
        </a:p>
      </dgm:t>
    </dgm:pt>
    <dgm:pt modelId="{031D564F-E0A6-446A-85B0-B79C85376C82}">
      <dgm:prSet/>
      <dgm:spPr/>
      <dgm:t>
        <a:bodyPr/>
        <a:lstStyle/>
        <a:p>
          <a:r>
            <a:rPr lang="nl-NL" dirty="0"/>
            <a:t>SAT deelinstallaties</a:t>
          </a:r>
        </a:p>
      </dgm:t>
    </dgm:pt>
    <dgm:pt modelId="{3E67796A-F86C-48DE-B241-6A00862C85ED}" type="sibTrans" cxnId="{CB2D6864-70F0-4067-9C9F-D75E97DA7E39}">
      <dgm:prSet/>
      <dgm:spPr/>
      <dgm:t>
        <a:bodyPr/>
        <a:lstStyle/>
        <a:p>
          <a:endParaRPr lang="nl-NL"/>
        </a:p>
      </dgm:t>
    </dgm:pt>
    <dgm:pt modelId="{3875B2E5-7BA8-4B3C-BFE0-164757EDCA93}" type="parTrans" cxnId="{CB2D6864-70F0-4067-9C9F-D75E97DA7E39}">
      <dgm:prSet/>
      <dgm:spPr/>
      <dgm:t>
        <a:bodyPr/>
        <a:lstStyle/>
        <a:p>
          <a:endParaRPr lang="nl-NL"/>
        </a:p>
      </dgm:t>
    </dgm:pt>
    <dgm:pt modelId="{FD0F1B47-A712-427F-AE2F-5D346E52871D}">
      <dgm:prSet/>
      <dgm:spPr/>
      <dgm:t>
        <a:bodyPr/>
        <a:lstStyle/>
        <a:p>
          <a:r>
            <a:rPr lang="nl-NL" dirty="0"/>
            <a:t>FAT </a:t>
          </a:r>
        </a:p>
        <a:p>
          <a:r>
            <a:rPr lang="nl-NL" dirty="0"/>
            <a:t>deelinstallaties</a:t>
          </a:r>
        </a:p>
      </dgm:t>
    </dgm:pt>
    <dgm:pt modelId="{ED4E276E-CEC7-4FFF-AA3D-CD4340E6DBEF}" type="parTrans" cxnId="{15057A06-ECE8-4EF0-B7BF-95E4CEC05B2C}">
      <dgm:prSet/>
      <dgm:spPr/>
      <dgm:t>
        <a:bodyPr/>
        <a:lstStyle/>
        <a:p>
          <a:endParaRPr lang="nl-NL"/>
        </a:p>
      </dgm:t>
    </dgm:pt>
    <dgm:pt modelId="{C60670FF-4A3B-4F36-B5D1-C19FD3B0FAD5}" type="sibTrans" cxnId="{15057A06-ECE8-4EF0-B7BF-95E4CEC05B2C}">
      <dgm:prSet/>
      <dgm:spPr/>
      <dgm:t>
        <a:bodyPr/>
        <a:lstStyle/>
        <a:p>
          <a:endParaRPr lang="nl-NL"/>
        </a:p>
      </dgm:t>
    </dgm:pt>
    <dgm:pt modelId="{CD551B72-F867-406B-BE51-C206C32872E4}">
      <dgm:prSet/>
      <dgm:spPr/>
      <dgm:t>
        <a:bodyPr/>
        <a:lstStyle/>
        <a:p>
          <a:r>
            <a:rPr lang="nl-NL" dirty="0"/>
            <a:t>SIT</a:t>
          </a:r>
        </a:p>
      </dgm:t>
    </dgm:pt>
    <dgm:pt modelId="{05135C59-6FFB-44AC-95DC-FD9FE78DE522}" type="sibTrans" cxnId="{8ECF89CC-2E79-4781-AE00-B3E4EB3B4B9A}">
      <dgm:prSet/>
      <dgm:spPr/>
      <dgm:t>
        <a:bodyPr/>
        <a:lstStyle/>
        <a:p>
          <a:endParaRPr lang="nl-NL"/>
        </a:p>
      </dgm:t>
    </dgm:pt>
    <dgm:pt modelId="{711B9382-256D-481D-AF0E-6F46F5D217BF}" type="parTrans" cxnId="{8ECF89CC-2E79-4781-AE00-B3E4EB3B4B9A}">
      <dgm:prSet/>
      <dgm:spPr/>
      <dgm:t>
        <a:bodyPr/>
        <a:lstStyle/>
        <a:p>
          <a:endParaRPr lang="nl-NL"/>
        </a:p>
      </dgm:t>
    </dgm:pt>
    <dgm:pt modelId="{609044DB-A021-412C-9E91-740FB1CE7EFB}">
      <dgm:prSet/>
      <dgm:spPr/>
      <dgm:t>
        <a:bodyPr/>
        <a:lstStyle/>
        <a:p>
          <a:r>
            <a:rPr lang="nl-NL" dirty="0"/>
            <a:t>FAT </a:t>
          </a:r>
        </a:p>
        <a:p>
          <a:r>
            <a:rPr lang="nl-NL" dirty="0"/>
            <a:t>deelinstallaties</a:t>
          </a:r>
        </a:p>
      </dgm:t>
    </dgm:pt>
    <dgm:pt modelId="{801D02D8-ACEA-4473-AE86-5C096BA27E56}" type="parTrans" cxnId="{B585F801-02C8-4E9A-865B-784FF482CB06}">
      <dgm:prSet/>
      <dgm:spPr/>
      <dgm:t>
        <a:bodyPr/>
        <a:lstStyle/>
        <a:p>
          <a:endParaRPr lang="nl-NL"/>
        </a:p>
      </dgm:t>
    </dgm:pt>
    <dgm:pt modelId="{22BC5D9A-0333-42AD-8D48-4F4E0ED7EE55}" type="sibTrans" cxnId="{B585F801-02C8-4E9A-865B-784FF482CB06}">
      <dgm:prSet/>
      <dgm:spPr/>
      <dgm:t>
        <a:bodyPr/>
        <a:lstStyle/>
        <a:p>
          <a:endParaRPr lang="nl-NL"/>
        </a:p>
      </dgm:t>
    </dgm:pt>
    <dgm:pt modelId="{248C3CB6-0438-489E-89EB-51A90B8323E5}">
      <dgm:prSet/>
      <dgm:spPr/>
      <dgm:t>
        <a:bodyPr/>
        <a:lstStyle/>
        <a:p>
          <a:r>
            <a:rPr lang="nl-NL" dirty="0"/>
            <a:t>FAT deelinstallaties</a:t>
          </a:r>
        </a:p>
      </dgm:t>
    </dgm:pt>
    <dgm:pt modelId="{4432FCCE-8837-4BBB-8C2E-54534EE4EAFE}" type="parTrans" cxnId="{3C604BB7-0DFA-40A4-B42C-6075F98D999B}">
      <dgm:prSet/>
      <dgm:spPr/>
      <dgm:t>
        <a:bodyPr/>
        <a:lstStyle/>
        <a:p>
          <a:endParaRPr lang="nl-NL"/>
        </a:p>
      </dgm:t>
    </dgm:pt>
    <dgm:pt modelId="{6946C79A-FCAE-4AF1-A14A-AAAB5F0C5A4D}" type="sibTrans" cxnId="{3C604BB7-0DFA-40A4-B42C-6075F98D999B}">
      <dgm:prSet/>
      <dgm:spPr/>
      <dgm:t>
        <a:bodyPr/>
        <a:lstStyle/>
        <a:p>
          <a:endParaRPr lang="nl-NL"/>
        </a:p>
      </dgm:t>
    </dgm:pt>
    <dgm:pt modelId="{3711BB4A-752C-454A-9B5F-EDAB456A7A9B}">
      <dgm:prSet/>
      <dgm:spPr/>
      <dgm:t>
        <a:bodyPr/>
        <a:lstStyle/>
        <a:p>
          <a:r>
            <a:rPr lang="nl-NL" dirty="0"/>
            <a:t>SAT deelinstallaties</a:t>
          </a:r>
        </a:p>
      </dgm:t>
    </dgm:pt>
    <dgm:pt modelId="{6907637E-6D15-46E9-A55E-4FA87EB8162F}" type="parTrans" cxnId="{4D5422A0-AFB6-4143-9729-110EB4EFB04A}">
      <dgm:prSet/>
      <dgm:spPr/>
      <dgm:t>
        <a:bodyPr/>
        <a:lstStyle/>
        <a:p>
          <a:endParaRPr lang="nl-NL"/>
        </a:p>
      </dgm:t>
    </dgm:pt>
    <dgm:pt modelId="{E2D107CE-CEE3-42B4-82FB-8B49D8730DDC}" type="sibTrans" cxnId="{4D5422A0-AFB6-4143-9729-110EB4EFB04A}">
      <dgm:prSet/>
      <dgm:spPr/>
      <dgm:t>
        <a:bodyPr/>
        <a:lstStyle/>
        <a:p>
          <a:endParaRPr lang="nl-NL"/>
        </a:p>
      </dgm:t>
    </dgm:pt>
    <dgm:pt modelId="{791EF426-8E32-48E4-B149-EAB2D632D2A2}">
      <dgm:prSet/>
      <dgm:spPr/>
      <dgm:t>
        <a:bodyPr/>
        <a:lstStyle/>
        <a:p>
          <a:r>
            <a:rPr lang="nl-NL" dirty="0"/>
            <a:t>SAT deelinstallaties</a:t>
          </a:r>
        </a:p>
      </dgm:t>
    </dgm:pt>
    <dgm:pt modelId="{3D1EE7BE-F954-4685-886F-A1E00E182CC8}" type="parTrans" cxnId="{8AC6BE6B-DD99-472A-ACF8-9F285D5A7AD2}">
      <dgm:prSet/>
      <dgm:spPr/>
      <dgm:t>
        <a:bodyPr/>
        <a:lstStyle/>
        <a:p>
          <a:endParaRPr lang="nl-NL"/>
        </a:p>
      </dgm:t>
    </dgm:pt>
    <dgm:pt modelId="{5BB692A2-B66D-4A1F-AC21-180FE872E412}" type="sibTrans" cxnId="{8AC6BE6B-DD99-472A-ACF8-9F285D5A7AD2}">
      <dgm:prSet/>
      <dgm:spPr/>
      <dgm:t>
        <a:bodyPr/>
        <a:lstStyle/>
        <a:p>
          <a:endParaRPr lang="nl-NL"/>
        </a:p>
      </dgm:t>
    </dgm:pt>
    <dgm:pt modelId="{FE91DA92-3061-4C3C-9920-2CF0E85F278B}">
      <dgm:prSet/>
      <dgm:spPr/>
      <dgm:t>
        <a:bodyPr/>
        <a:lstStyle/>
        <a:p>
          <a:r>
            <a:rPr lang="nl-NL" dirty="0" err="1"/>
            <a:t>iFAT</a:t>
          </a:r>
          <a:endParaRPr lang="nl-NL" dirty="0"/>
        </a:p>
      </dgm:t>
    </dgm:pt>
    <dgm:pt modelId="{73B7EEEE-788B-4240-B87A-E3CC09683A25}" type="parTrans" cxnId="{5DE7B4B1-1472-4697-A11E-40799069ED4D}">
      <dgm:prSet/>
      <dgm:spPr/>
      <dgm:t>
        <a:bodyPr/>
        <a:lstStyle/>
        <a:p>
          <a:endParaRPr lang="nl-NL"/>
        </a:p>
      </dgm:t>
    </dgm:pt>
    <dgm:pt modelId="{F28A211F-7B0F-4B89-B72F-B59B08191C63}" type="sibTrans" cxnId="{5DE7B4B1-1472-4697-A11E-40799069ED4D}">
      <dgm:prSet/>
      <dgm:spPr/>
      <dgm:t>
        <a:bodyPr/>
        <a:lstStyle/>
        <a:p>
          <a:endParaRPr lang="nl-NL"/>
        </a:p>
      </dgm:t>
    </dgm:pt>
    <dgm:pt modelId="{CF85D7AB-A4EA-4CDA-868C-0CB897E5D524}">
      <dgm:prSet/>
      <dgm:spPr/>
      <dgm:t>
        <a:bodyPr/>
        <a:lstStyle/>
        <a:p>
          <a:r>
            <a:rPr lang="nl-NL" dirty="0" err="1"/>
            <a:t>iFAT</a:t>
          </a:r>
          <a:endParaRPr lang="nl-NL" dirty="0"/>
        </a:p>
      </dgm:t>
    </dgm:pt>
    <dgm:pt modelId="{C955D34F-6945-4ED9-B4E3-E11FFA598127}" type="parTrans" cxnId="{628FCAEC-7F55-464D-9A9F-5D5B82671BB8}">
      <dgm:prSet/>
      <dgm:spPr/>
      <dgm:t>
        <a:bodyPr/>
        <a:lstStyle/>
        <a:p>
          <a:endParaRPr lang="nl-NL"/>
        </a:p>
      </dgm:t>
    </dgm:pt>
    <dgm:pt modelId="{FBB766D2-6E71-45EB-9701-24636934A62E}" type="sibTrans" cxnId="{628FCAEC-7F55-464D-9A9F-5D5B82671BB8}">
      <dgm:prSet/>
      <dgm:spPr/>
      <dgm:t>
        <a:bodyPr/>
        <a:lstStyle/>
        <a:p>
          <a:endParaRPr lang="nl-NL"/>
        </a:p>
      </dgm:t>
    </dgm:pt>
    <dgm:pt modelId="{246BFACC-160D-432D-B8C4-B3EF60069F28}">
      <dgm:prSet/>
      <dgm:spPr/>
      <dgm:t>
        <a:bodyPr/>
        <a:lstStyle/>
        <a:p>
          <a:r>
            <a:rPr lang="nl-NL" dirty="0" err="1"/>
            <a:t>iFAT</a:t>
          </a:r>
          <a:endParaRPr lang="nl-NL" dirty="0"/>
        </a:p>
      </dgm:t>
    </dgm:pt>
    <dgm:pt modelId="{28F4CFA0-F437-4607-BF94-8D72CBA20AB6}" type="parTrans" cxnId="{2A9E22B0-61DA-464C-89A6-913C3E74CA62}">
      <dgm:prSet/>
      <dgm:spPr/>
      <dgm:t>
        <a:bodyPr/>
        <a:lstStyle/>
        <a:p>
          <a:endParaRPr lang="nl-NL"/>
        </a:p>
      </dgm:t>
    </dgm:pt>
    <dgm:pt modelId="{D4F4936B-5D40-4077-B65A-259D9BBBB470}" type="sibTrans" cxnId="{2A9E22B0-61DA-464C-89A6-913C3E74CA62}">
      <dgm:prSet/>
      <dgm:spPr/>
      <dgm:t>
        <a:bodyPr/>
        <a:lstStyle/>
        <a:p>
          <a:endParaRPr lang="nl-NL"/>
        </a:p>
      </dgm:t>
    </dgm:pt>
    <dgm:pt modelId="{676B6576-880A-414A-9FAC-48576D7DC0EC}">
      <dgm:prSet/>
      <dgm:spPr/>
      <dgm:t>
        <a:bodyPr/>
        <a:lstStyle/>
        <a:p>
          <a:r>
            <a:rPr lang="nl-NL" dirty="0" err="1"/>
            <a:t>iSAT</a:t>
          </a:r>
          <a:endParaRPr lang="nl-NL" dirty="0"/>
        </a:p>
      </dgm:t>
    </dgm:pt>
    <dgm:pt modelId="{A7F4D708-103D-4F82-88BA-0DE3F79706FF}" type="parTrans" cxnId="{87D044FB-0882-4440-AD7E-C610078C2305}">
      <dgm:prSet/>
      <dgm:spPr/>
      <dgm:t>
        <a:bodyPr/>
        <a:lstStyle/>
        <a:p>
          <a:endParaRPr lang="nl-NL"/>
        </a:p>
      </dgm:t>
    </dgm:pt>
    <dgm:pt modelId="{BA446C99-AA00-4A36-BB8F-CE606A08EB34}" type="sibTrans" cxnId="{87D044FB-0882-4440-AD7E-C610078C2305}">
      <dgm:prSet/>
      <dgm:spPr/>
      <dgm:t>
        <a:bodyPr/>
        <a:lstStyle/>
        <a:p>
          <a:endParaRPr lang="nl-NL"/>
        </a:p>
      </dgm:t>
    </dgm:pt>
    <dgm:pt modelId="{A0C2D8AD-0922-4135-A874-58CF6B134431}">
      <dgm:prSet/>
      <dgm:spPr/>
      <dgm:t>
        <a:bodyPr/>
        <a:lstStyle/>
        <a:p>
          <a:r>
            <a:rPr lang="nl-NL" dirty="0" err="1"/>
            <a:t>iSAT</a:t>
          </a:r>
          <a:endParaRPr lang="nl-NL" dirty="0"/>
        </a:p>
      </dgm:t>
    </dgm:pt>
    <dgm:pt modelId="{025B60F4-E572-48BE-AD8F-9062D400EE2C}" type="parTrans" cxnId="{B66AF552-8897-4DA7-990E-1B9377073FE1}">
      <dgm:prSet/>
      <dgm:spPr/>
      <dgm:t>
        <a:bodyPr/>
        <a:lstStyle/>
        <a:p>
          <a:endParaRPr lang="nl-NL"/>
        </a:p>
      </dgm:t>
    </dgm:pt>
    <dgm:pt modelId="{C9F023A8-7E7B-471E-B7E1-40B810D69796}" type="sibTrans" cxnId="{B66AF552-8897-4DA7-990E-1B9377073FE1}">
      <dgm:prSet/>
      <dgm:spPr/>
      <dgm:t>
        <a:bodyPr/>
        <a:lstStyle/>
        <a:p>
          <a:endParaRPr lang="nl-NL"/>
        </a:p>
      </dgm:t>
    </dgm:pt>
    <dgm:pt modelId="{B8962BFA-A6B1-418B-904F-5F75E7814879}">
      <dgm:prSet/>
      <dgm:spPr/>
      <dgm:t>
        <a:bodyPr/>
        <a:lstStyle/>
        <a:p>
          <a:r>
            <a:rPr lang="nl-NL" dirty="0" err="1"/>
            <a:t>iSAT</a:t>
          </a:r>
          <a:endParaRPr lang="nl-NL" dirty="0"/>
        </a:p>
      </dgm:t>
    </dgm:pt>
    <dgm:pt modelId="{C568CD2A-736A-4222-A9A4-AA8EFD95B6A2}" type="parTrans" cxnId="{3E7DCC9B-204C-4A93-A1AA-DC99092A5E73}">
      <dgm:prSet/>
      <dgm:spPr/>
      <dgm:t>
        <a:bodyPr/>
        <a:lstStyle/>
        <a:p>
          <a:endParaRPr lang="nl-NL"/>
        </a:p>
      </dgm:t>
    </dgm:pt>
    <dgm:pt modelId="{381434CC-1E78-4E4C-A600-77387C9BF00F}" type="sibTrans" cxnId="{3E7DCC9B-204C-4A93-A1AA-DC99092A5E73}">
      <dgm:prSet/>
      <dgm:spPr/>
      <dgm:t>
        <a:bodyPr/>
        <a:lstStyle/>
        <a:p>
          <a:endParaRPr lang="nl-NL"/>
        </a:p>
      </dgm:t>
    </dgm:pt>
    <dgm:pt modelId="{C5FEF55E-55DA-45EF-A5C1-E6DF249CD660}" type="pres">
      <dgm:prSet presAssocID="{1C29237C-12A2-45B9-B72D-282A1354EDAC}" presName="diagram" presStyleCnt="0">
        <dgm:presLayoutVars>
          <dgm:chPref val="1"/>
          <dgm:dir/>
          <dgm:animOne val="branch"/>
          <dgm:animLvl val="lvl"/>
          <dgm:resizeHandles val="exact"/>
        </dgm:presLayoutVars>
      </dgm:prSet>
      <dgm:spPr/>
    </dgm:pt>
    <dgm:pt modelId="{4AAAAF07-5C16-4419-90F9-9781E6DF854F}" type="pres">
      <dgm:prSet presAssocID="{D458ACB5-4FD5-4F05-B447-F435D5FC2EFD}" presName="root1" presStyleCnt="0"/>
      <dgm:spPr/>
    </dgm:pt>
    <dgm:pt modelId="{F40800A3-F400-428F-B695-B9CF8B9C41EA}" type="pres">
      <dgm:prSet presAssocID="{D458ACB5-4FD5-4F05-B447-F435D5FC2EFD}" presName="LevelOneTextNode" presStyleLbl="node0" presStyleIdx="0" presStyleCnt="2" custScaleX="176415" custScaleY="149155" custLinFactNeighborX="-3224" custLinFactNeighborY="86250">
        <dgm:presLayoutVars>
          <dgm:chPref val="3"/>
        </dgm:presLayoutVars>
      </dgm:prSet>
      <dgm:spPr/>
    </dgm:pt>
    <dgm:pt modelId="{0A4E214D-A677-4C9B-BB6F-ACB4A6940D2D}" type="pres">
      <dgm:prSet presAssocID="{D458ACB5-4FD5-4F05-B447-F435D5FC2EFD}" presName="level2hierChild" presStyleCnt="0"/>
      <dgm:spPr/>
    </dgm:pt>
    <dgm:pt modelId="{74969F9B-6811-4CCD-93FE-234A97DF720C}" type="pres">
      <dgm:prSet presAssocID="{A5A9154F-67A4-4AB4-9A1D-2885ACF73255}" presName="conn2-1" presStyleLbl="parChTrans1D2" presStyleIdx="0" presStyleCnt="5"/>
      <dgm:spPr/>
    </dgm:pt>
    <dgm:pt modelId="{24E24B06-5130-42D8-8B1D-378A936ED143}" type="pres">
      <dgm:prSet presAssocID="{A5A9154F-67A4-4AB4-9A1D-2885ACF73255}" presName="connTx" presStyleLbl="parChTrans1D2" presStyleIdx="0" presStyleCnt="5"/>
      <dgm:spPr/>
    </dgm:pt>
    <dgm:pt modelId="{FC0C29D4-7C30-4412-832C-005D4C38C641}" type="pres">
      <dgm:prSet presAssocID="{C3BB43FB-5CDC-4972-8FB0-DD13525F0DD1}" presName="root2" presStyleCnt="0"/>
      <dgm:spPr/>
    </dgm:pt>
    <dgm:pt modelId="{B890FBEA-E9C9-4D64-BD50-3BD8846276DD}" type="pres">
      <dgm:prSet presAssocID="{C3BB43FB-5CDC-4972-8FB0-DD13525F0DD1}" presName="LevelTwoTextNode" presStyleLbl="node2" presStyleIdx="0" presStyleCnt="5" custLinFactY="18138" custLinFactNeighborX="-2734" custLinFactNeighborY="100000">
        <dgm:presLayoutVars>
          <dgm:chPref val="3"/>
        </dgm:presLayoutVars>
      </dgm:prSet>
      <dgm:spPr/>
    </dgm:pt>
    <dgm:pt modelId="{67BEB6A4-DF96-4C16-8F39-E83184A3E959}" type="pres">
      <dgm:prSet presAssocID="{C3BB43FB-5CDC-4972-8FB0-DD13525F0DD1}" presName="level3hierChild" presStyleCnt="0"/>
      <dgm:spPr/>
    </dgm:pt>
    <dgm:pt modelId="{239565AB-53B8-48E5-A7D6-D32BA82B41EB}" type="pres">
      <dgm:prSet presAssocID="{711B9382-256D-481D-AF0E-6F46F5D217BF}" presName="conn2-1" presStyleLbl="parChTrans1D3" presStyleIdx="0" presStyleCnt="7"/>
      <dgm:spPr/>
    </dgm:pt>
    <dgm:pt modelId="{7F8A5879-F5FC-4B89-9A5F-546156BAD7F8}" type="pres">
      <dgm:prSet presAssocID="{711B9382-256D-481D-AF0E-6F46F5D217BF}" presName="connTx" presStyleLbl="parChTrans1D3" presStyleIdx="0" presStyleCnt="7"/>
      <dgm:spPr/>
    </dgm:pt>
    <dgm:pt modelId="{FF320DDC-8199-492D-A425-E39B8DE63063}" type="pres">
      <dgm:prSet presAssocID="{CD551B72-F867-406B-BE51-C206C32872E4}" presName="root2" presStyleCnt="0"/>
      <dgm:spPr/>
    </dgm:pt>
    <dgm:pt modelId="{E002CEBD-0A6E-4198-A1EE-12E1BB54B627}" type="pres">
      <dgm:prSet presAssocID="{CD551B72-F867-406B-BE51-C206C32872E4}" presName="LevelTwoTextNode" presStyleLbl="node3" presStyleIdx="0" presStyleCnt="7" custLinFactY="18138" custLinFactNeighborX="-2734" custLinFactNeighborY="100000">
        <dgm:presLayoutVars>
          <dgm:chPref val="3"/>
        </dgm:presLayoutVars>
      </dgm:prSet>
      <dgm:spPr/>
    </dgm:pt>
    <dgm:pt modelId="{8EF9CA50-7B45-47F7-9202-EFA382BDF228}" type="pres">
      <dgm:prSet presAssocID="{CD551B72-F867-406B-BE51-C206C32872E4}" presName="level3hierChild" presStyleCnt="0"/>
      <dgm:spPr/>
    </dgm:pt>
    <dgm:pt modelId="{FB2463CE-0C95-4094-8E1F-4BDC58A00B01}" type="pres">
      <dgm:prSet presAssocID="{05F8CC92-E06F-4333-A469-165ADE9D345F}" presName="conn2-1" presStyleLbl="parChTrans1D4" presStyleIdx="0" presStyleCnt="6"/>
      <dgm:spPr/>
    </dgm:pt>
    <dgm:pt modelId="{E4392693-8DCA-4F00-8982-0C23D8493CA3}" type="pres">
      <dgm:prSet presAssocID="{05F8CC92-E06F-4333-A469-165ADE9D345F}" presName="connTx" presStyleLbl="parChTrans1D4" presStyleIdx="0" presStyleCnt="6"/>
      <dgm:spPr/>
    </dgm:pt>
    <dgm:pt modelId="{FA3D97AD-5B21-414A-8A3A-BB8496BA66C0}" type="pres">
      <dgm:prSet presAssocID="{3FD092E2-4916-4279-B687-7C83558D20BC}" presName="root2" presStyleCnt="0"/>
      <dgm:spPr/>
    </dgm:pt>
    <dgm:pt modelId="{A6A4774F-6586-4D17-BE26-48235B01ED85}" type="pres">
      <dgm:prSet presAssocID="{3FD092E2-4916-4279-B687-7C83558D20BC}" presName="LevelTwoTextNode" presStyleLbl="node4" presStyleIdx="0" presStyleCnt="6" custLinFactY="18138" custLinFactNeighborX="-4327" custLinFactNeighborY="100000">
        <dgm:presLayoutVars>
          <dgm:chPref val="3"/>
        </dgm:presLayoutVars>
      </dgm:prSet>
      <dgm:spPr/>
    </dgm:pt>
    <dgm:pt modelId="{DA183B38-A891-4026-A48F-8DAC415EFE80}" type="pres">
      <dgm:prSet presAssocID="{3FD092E2-4916-4279-B687-7C83558D20BC}" presName="level3hierChild" presStyleCnt="0"/>
      <dgm:spPr/>
    </dgm:pt>
    <dgm:pt modelId="{59C1E3DE-847F-4CD7-BB64-0420F80B378B}" type="pres">
      <dgm:prSet presAssocID="{AF566ECC-DCB2-4B0F-8E82-062936FB5822}" presName="conn2-1" presStyleLbl="parChTrans1D2" presStyleIdx="1" presStyleCnt="5"/>
      <dgm:spPr/>
    </dgm:pt>
    <dgm:pt modelId="{EE27D350-B0E7-446D-BB4B-ED081330A7B2}" type="pres">
      <dgm:prSet presAssocID="{AF566ECC-DCB2-4B0F-8E82-062936FB5822}" presName="connTx" presStyleLbl="parChTrans1D2" presStyleIdx="1" presStyleCnt="5"/>
      <dgm:spPr/>
    </dgm:pt>
    <dgm:pt modelId="{EA4B389D-0567-4C41-83E7-7938DD1E003C}" type="pres">
      <dgm:prSet presAssocID="{A8FD5904-E5D4-4C9B-B44D-11D9FB85CE93}" presName="root2" presStyleCnt="0"/>
      <dgm:spPr/>
    </dgm:pt>
    <dgm:pt modelId="{6A56801A-EA53-41A1-990C-BF333DF8D429}" type="pres">
      <dgm:prSet presAssocID="{A8FD5904-E5D4-4C9B-B44D-11D9FB85CE93}" presName="LevelTwoTextNode" presStyleLbl="node2" presStyleIdx="1" presStyleCnt="5" custLinFactY="100000" custLinFactNeighborX="-584" custLinFactNeighborY="127373">
        <dgm:presLayoutVars>
          <dgm:chPref val="3"/>
        </dgm:presLayoutVars>
      </dgm:prSet>
      <dgm:spPr/>
    </dgm:pt>
    <dgm:pt modelId="{7624F167-CA69-40DD-B7D1-B766CEEB741D}" type="pres">
      <dgm:prSet presAssocID="{A8FD5904-E5D4-4C9B-B44D-11D9FB85CE93}" presName="level3hierChild" presStyleCnt="0"/>
      <dgm:spPr/>
    </dgm:pt>
    <dgm:pt modelId="{69094779-5CD7-41B2-957B-853EE4AB1FD2}" type="pres">
      <dgm:prSet presAssocID="{B4CD59F3-BA5D-4C7F-B14A-6ADEF558F14E}" presName="conn2-1" presStyleLbl="parChTrans1D3" presStyleIdx="1" presStyleCnt="7"/>
      <dgm:spPr/>
    </dgm:pt>
    <dgm:pt modelId="{752FF6B4-27DD-49A8-81D0-D8DE9B178E4A}" type="pres">
      <dgm:prSet presAssocID="{B4CD59F3-BA5D-4C7F-B14A-6ADEF558F14E}" presName="connTx" presStyleLbl="parChTrans1D3" presStyleIdx="1" presStyleCnt="7"/>
      <dgm:spPr/>
    </dgm:pt>
    <dgm:pt modelId="{9F9FD52A-6ECD-415E-BEFE-164EB14840F4}" type="pres">
      <dgm:prSet presAssocID="{15CE8EC5-6159-499D-AC34-52B5B6330566}" presName="root2" presStyleCnt="0"/>
      <dgm:spPr/>
    </dgm:pt>
    <dgm:pt modelId="{DCEDAEB2-C80F-4A3A-95E7-8D14C3EC3E5B}" type="pres">
      <dgm:prSet presAssocID="{15CE8EC5-6159-499D-AC34-52B5B6330566}" presName="LevelTwoTextNode" presStyleLbl="node3" presStyleIdx="1" presStyleCnt="7" custLinFactY="100000" custLinFactNeighborX="-4477" custLinFactNeighborY="160626">
        <dgm:presLayoutVars>
          <dgm:chPref val="3"/>
        </dgm:presLayoutVars>
      </dgm:prSet>
      <dgm:spPr/>
    </dgm:pt>
    <dgm:pt modelId="{81F0F135-721A-4179-AE9B-B631CC5E38C5}" type="pres">
      <dgm:prSet presAssocID="{15CE8EC5-6159-499D-AC34-52B5B6330566}" presName="level3hierChild" presStyleCnt="0"/>
      <dgm:spPr/>
    </dgm:pt>
    <dgm:pt modelId="{7AE105AC-023A-481D-8A4C-4C0C96D80FB6}" type="pres">
      <dgm:prSet presAssocID="{3875B2E5-7BA8-4B3C-BFE0-164757EDCA93}" presName="conn2-1" presStyleLbl="parChTrans1D4" presStyleIdx="1" presStyleCnt="6"/>
      <dgm:spPr/>
    </dgm:pt>
    <dgm:pt modelId="{D8AFD898-47E2-4570-A21A-2B424BD78CF7}" type="pres">
      <dgm:prSet presAssocID="{3875B2E5-7BA8-4B3C-BFE0-164757EDCA93}" presName="connTx" presStyleLbl="parChTrans1D4" presStyleIdx="1" presStyleCnt="6"/>
      <dgm:spPr/>
    </dgm:pt>
    <dgm:pt modelId="{409AFB96-9B71-4D2D-8BC8-D9DAB4D3169A}" type="pres">
      <dgm:prSet presAssocID="{031D564F-E0A6-446A-85B0-B79C85376C82}" presName="root2" presStyleCnt="0"/>
      <dgm:spPr/>
    </dgm:pt>
    <dgm:pt modelId="{0F09BEE5-79FE-4C76-9F88-CDF722F80DE9}" type="pres">
      <dgm:prSet presAssocID="{031D564F-E0A6-446A-85B0-B79C85376C82}" presName="LevelTwoTextNode" presStyleLbl="node4" presStyleIdx="1" presStyleCnt="6" custLinFactY="100000" custLinFactNeighborX="-6628" custLinFactNeighborY="154967">
        <dgm:presLayoutVars>
          <dgm:chPref val="3"/>
        </dgm:presLayoutVars>
      </dgm:prSet>
      <dgm:spPr/>
    </dgm:pt>
    <dgm:pt modelId="{86122268-5264-4D1F-917F-152A2A1EC045}" type="pres">
      <dgm:prSet presAssocID="{031D564F-E0A6-446A-85B0-B79C85376C82}" presName="level3hierChild" presStyleCnt="0"/>
      <dgm:spPr/>
    </dgm:pt>
    <dgm:pt modelId="{BBED3EE1-2F78-48FE-A91F-4DA9D6976172}" type="pres">
      <dgm:prSet presAssocID="{3D1EE7BE-F954-4685-886F-A1E00E182CC8}" presName="conn2-1" presStyleLbl="parChTrans1D3" presStyleIdx="2" presStyleCnt="7"/>
      <dgm:spPr/>
    </dgm:pt>
    <dgm:pt modelId="{3CAE9B59-9E20-4A1B-B413-01902F0D8E4B}" type="pres">
      <dgm:prSet presAssocID="{3D1EE7BE-F954-4685-886F-A1E00E182CC8}" presName="connTx" presStyleLbl="parChTrans1D3" presStyleIdx="2" presStyleCnt="7"/>
      <dgm:spPr/>
    </dgm:pt>
    <dgm:pt modelId="{8EAB0CB2-908B-4D9D-84B6-A8E6A654AB04}" type="pres">
      <dgm:prSet presAssocID="{791EF426-8E32-48E4-B149-EAB2D632D2A2}" presName="root2" presStyleCnt="0"/>
      <dgm:spPr/>
    </dgm:pt>
    <dgm:pt modelId="{E4C7921F-EEC3-4CDD-A8B0-CF465A9C43B1}" type="pres">
      <dgm:prSet presAssocID="{791EF426-8E32-48E4-B149-EAB2D632D2A2}" presName="LevelTwoTextNode" presStyleLbl="node3" presStyleIdx="2" presStyleCnt="7" custLinFactY="71168" custLinFactNeighborX="-4477" custLinFactNeighborY="100000">
        <dgm:presLayoutVars>
          <dgm:chPref val="3"/>
        </dgm:presLayoutVars>
      </dgm:prSet>
      <dgm:spPr/>
    </dgm:pt>
    <dgm:pt modelId="{3E75BE31-BC72-49B6-95E7-D86D08E85C22}" type="pres">
      <dgm:prSet presAssocID="{791EF426-8E32-48E4-B149-EAB2D632D2A2}" presName="level3hierChild" presStyleCnt="0"/>
      <dgm:spPr/>
    </dgm:pt>
    <dgm:pt modelId="{697EE8D9-AE1D-4360-98D4-13D28286F8CB}" type="pres">
      <dgm:prSet presAssocID="{6907637E-6D15-46E9-A55E-4FA87EB8162F}" presName="conn2-1" presStyleLbl="parChTrans1D4" presStyleIdx="2" presStyleCnt="6"/>
      <dgm:spPr/>
    </dgm:pt>
    <dgm:pt modelId="{3A3213BE-91BB-44E3-B254-D4B472968C35}" type="pres">
      <dgm:prSet presAssocID="{6907637E-6D15-46E9-A55E-4FA87EB8162F}" presName="connTx" presStyleLbl="parChTrans1D4" presStyleIdx="2" presStyleCnt="6"/>
      <dgm:spPr/>
    </dgm:pt>
    <dgm:pt modelId="{FDED8B27-2698-4993-B5AB-2EC5F9C0249B}" type="pres">
      <dgm:prSet presAssocID="{3711BB4A-752C-454A-9B5F-EDAB456A7A9B}" presName="root2" presStyleCnt="0"/>
      <dgm:spPr/>
    </dgm:pt>
    <dgm:pt modelId="{17D43EF1-0D72-4540-B842-42CA630EF87B}" type="pres">
      <dgm:prSet presAssocID="{3711BB4A-752C-454A-9B5F-EDAB456A7A9B}" presName="LevelTwoTextNode" presStyleLbl="node4" presStyleIdx="2" presStyleCnt="6" custLinFactY="67747" custLinFactNeighborX="-5796" custLinFactNeighborY="100000">
        <dgm:presLayoutVars>
          <dgm:chPref val="3"/>
        </dgm:presLayoutVars>
      </dgm:prSet>
      <dgm:spPr/>
    </dgm:pt>
    <dgm:pt modelId="{6BFB1E7C-DA8B-4D67-93DB-2C3E81265AD1}" type="pres">
      <dgm:prSet presAssocID="{3711BB4A-752C-454A-9B5F-EDAB456A7A9B}" presName="level3hierChild" presStyleCnt="0"/>
      <dgm:spPr/>
    </dgm:pt>
    <dgm:pt modelId="{AB6AC32E-D16B-4413-AD44-37B87D398458}" type="pres">
      <dgm:prSet presAssocID="{73B7EEEE-788B-4240-B87A-E3CC09683A25}" presName="conn2-1" presStyleLbl="parChTrans1D2" presStyleIdx="2" presStyleCnt="5"/>
      <dgm:spPr/>
    </dgm:pt>
    <dgm:pt modelId="{BE3F54A8-FCF4-4DF9-89A5-CB1985E00621}" type="pres">
      <dgm:prSet presAssocID="{73B7EEEE-788B-4240-B87A-E3CC09683A25}" presName="connTx" presStyleLbl="parChTrans1D2" presStyleIdx="2" presStyleCnt="5"/>
      <dgm:spPr/>
    </dgm:pt>
    <dgm:pt modelId="{712318E3-C36C-4A51-8902-0FEEBBE5723B}" type="pres">
      <dgm:prSet presAssocID="{FE91DA92-3061-4C3C-9920-2CF0E85F278B}" presName="root2" presStyleCnt="0"/>
      <dgm:spPr/>
    </dgm:pt>
    <dgm:pt modelId="{883AB1D8-A55E-4FDC-BAA7-6F3AB11545FE}" type="pres">
      <dgm:prSet presAssocID="{FE91DA92-3061-4C3C-9920-2CF0E85F278B}" presName="LevelTwoTextNode" presStyleLbl="node2" presStyleIdx="2" presStyleCnt="5" custLinFactY="71797" custLinFactNeighborX="-2734" custLinFactNeighborY="100000">
        <dgm:presLayoutVars>
          <dgm:chPref val="3"/>
        </dgm:presLayoutVars>
      </dgm:prSet>
      <dgm:spPr/>
    </dgm:pt>
    <dgm:pt modelId="{3157F3BE-F28E-4775-A9BF-052F27901751}" type="pres">
      <dgm:prSet presAssocID="{FE91DA92-3061-4C3C-9920-2CF0E85F278B}" presName="level3hierChild" presStyleCnt="0"/>
      <dgm:spPr/>
    </dgm:pt>
    <dgm:pt modelId="{042F82D0-7DA1-40AC-9AE0-61CDABB6C22E}" type="pres">
      <dgm:prSet presAssocID="{C955D34F-6945-4ED9-B4E3-E11FFA598127}" presName="conn2-1" presStyleLbl="parChTrans1D3" presStyleIdx="3" presStyleCnt="7"/>
      <dgm:spPr/>
    </dgm:pt>
    <dgm:pt modelId="{BE330096-97B1-4715-909F-0EA2F450F921}" type="pres">
      <dgm:prSet presAssocID="{C955D34F-6945-4ED9-B4E3-E11FFA598127}" presName="connTx" presStyleLbl="parChTrans1D3" presStyleIdx="3" presStyleCnt="7"/>
      <dgm:spPr/>
    </dgm:pt>
    <dgm:pt modelId="{E93EDF69-B5D5-46FB-9458-1195501DFC68}" type="pres">
      <dgm:prSet presAssocID="{CF85D7AB-A4EA-4CDA-868C-0CB897E5D524}" presName="root2" presStyleCnt="0"/>
      <dgm:spPr/>
    </dgm:pt>
    <dgm:pt modelId="{BA9BD9CE-B63F-4C8C-A0DF-F20E6742A35C}" type="pres">
      <dgm:prSet presAssocID="{CF85D7AB-A4EA-4CDA-868C-0CB897E5D524}" presName="LevelTwoTextNode" presStyleLbl="node3" presStyleIdx="3" presStyleCnt="7" custLinFactY="70635" custLinFactNeighborX="-4477" custLinFactNeighborY="100000">
        <dgm:presLayoutVars>
          <dgm:chPref val="3"/>
        </dgm:presLayoutVars>
      </dgm:prSet>
      <dgm:spPr/>
    </dgm:pt>
    <dgm:pt modelId="{4E66C025-8EA1-4C98-8BB6-0A56339AAAD3}" type="pres">
      <dgm:prSet presAssocID="{CF85D7AB-A4EA-4CDA-868C-0CB897E5D524}" presName="level3hierChild" presStyleCnt="0"/>
      <dgm:spPr/>
    </dgm:pt>
    <dgm:pt modelId="{E6E0EDAA-CCD5-4515-AE60-0B48FEA4E5CD}" type="pres">
      <dgm:prSet presAssocID="{28F4CFA0-F437-4607-BF94-8D72CBA20AB6}" presName="conn2-1" presStyleLbl="parChTrans1D4" presStyleIdx="3" presStyleCnt="6"/>
      <dgm:spPr/>
    </dgm:pt>
    <dgm:pt modelId="{5860E6BC-9312-4432-A9B9-36454170613C}" type="pres">
      <dgm:prSet presAssocID="{28F4CFA0-F437-4607-BF94-8D72CBA20AB6}" presName="connTx" presStyleLbl="parChTrans1D4" presStyleIdx="3" presStyleCnt="6"/>
      <dgm:spPr/>
    </dgm:pt>
    <dgm:pt modelId="{83CE119F-4855-4BB2-B2D6-41A0490906AB}" type="pres">
      <dgm:prSet presAssocID="{246BFACC-160D-432D-B8C4-B3EF60069F28}" presName="root2" presStyleCnt="0"/>
      <dgm:spPr/>
    </dgm:pt>
    <dgm:pt modelId="{7522484F-5B90-4CF8-8E57-2AD924BE0385}" type="pres">
      <dgm:prSet presAssocID="{246BFACC-160D-432D-B8C4-B3EF60069F28}" presName="LevelTwoTextNode" presStyleLbl="node4" presStyleIdx="3" presStyleCnt="6" custLinFactY="70635" custLinFactNeighborX="-4477" custLinFactNeighborY="100000">
        <dgm:presLayoutVars>
          <dgm:chPref val="3"/>
        </dgm:presLayoutVars>
      </dgm:prSet>
      <dgm:spPr/>
    </dgm:pt>
    <dgm:pt modelId="{7D8D54AF-19E9-4BCB-A3FC-811BC50BD452}" type="pres">
      <dgm:prSet presAssocID="{246BFACC-160D-432D-B8C4-B3EF60069F28}" presName="level3hierChild" presStyleCnt="0"/>
      <dgm:spPr/>
    </dgm:pt>
    <dgm:pt modelId="{964E286D-1F7B-4472-9310-EC71D0346C37}" type="pres">
      <dgm:prSet presAssocID="{C8EF1FDB-2240-4907-9249-A429EC62E74E}" presName="conn2-1" presStyleLbl="parChTrans1D2" presStyleIdx="3" presStyleCnt="5"/>
      <dgm:spPr/>
    </dgm:pt>
    <dgm:pt modelId="{C7504254-C339-4063-ACED-4415095402BE}" type="pres">
      <dgm:prSet presAssocID="{C8EF1FDB-2240-4907-9249-A429EC62E74E}" presName="connTx" presStyleLbl="parChTrans1D2" presStyleIdx="3" presStyleCnt="5"/>
      <dgm:spPr/>
    </dgm:pt>
    <dgm:pt modelId="{44B7EA55-517E-47EC-86A8-9C9BA2F7FE58}" type="pres">
      <dgm:prSet presAssocID="{F91CA942-8A17-4F04-8EE0-CBA9C9E38AD9}" presName="root2" presStyleCnt="0"/>
      <dgm:spPr/>
    </dgm:pt>
    <dgm:pt modelId="{A90B4A69-8FAE-4530-8E61-DDA1D6E1D153}" type="pres">
      <dgm:prSet presAssocID="{F91CA942-8A17-4F04-8EE0-CBA9C9E38AD9}" presName="LevelTwoTextNode" presStyleLbl="node2" presStyleIdx="3" presStyleCnt="5" custLinFactY="16701" custLinFactNeighborX="-2160" custLinFactNeighborY="100000">
        <dgm:presLayoutVars>
          <dgm:chPref val="3"/>
        </dgm:presLayoutVars>
      </dgm:prSet>
      <dgm:spPr/>
    </dgm:pt>
    <dgm:pt modelId="{2C686419-2AF0-4E7A-8B89-3DF7FE780997}" type="pres">
      <dgm:prSet presAssocID="{F91CA942-8A17-4F04-8EE0-CBA9C9E38AD9}" presName="level3hierChild" presStyleCnt="0"/>
      <dgm:spPr/>
    </dgm:pt>
    <dgm:pt modelId="{D2BF8959-4777-48A0-BD2C-5E13AC77B006}" type="pres">
      <dgm:prSet presAssocID="{A2505F34-F0FC-4BAA-A7A3-6FA0338132BB}" presName="conn2-1" presStyleLbl="parChTrans1D3" presStyleIdx="4" presStyleCnt="7"/>
      <dgm:spPr/>
    </dgm:pt>
    <dgm:pt modelId="{E505FA4A-D7C5-403B-91EE-27BD4C4135CF}" type="pres">
      <dgm:prSet presAssocID="{A2505F34-F0FC-4BAA-A7A3-6FA0338132BB}" presName="connTx" presStyleLbl="parChTrans1D3" presStyleIdx="4" presStyleCnt="7"/>
      <dgm:spPr/>
    </dgm:pt>
    <dgm:pt modelId="{2068FC73-113C-4193-B3E1-A8645FCE8982}" type="pres">
      <dgm:prSet presAssocID="{238BDE2E-0B93-41B5-89D0-0F52255913A6}" presName="root2" presStyleCnt="0"/>
      <dgm:spPr/>
    </dgm:pt>
    <dgm:pt modelId="{481C8F08-C9EC-4940-877D-8717E9128AE8}" type="pres">
      <dgm:prSet presAssocID="{238BDE2E-0B93-41B5-89D0-0F52255913A6}" presName="LevelTwoTextNode" presStyleLbl="node3" presStyleIdx="4" presStyleCnt="7" custLinFactY="94352" custLinFactNeighborX="-3733" custLinFactNeighborY="100000">
        <dgm:presLayoutVars>
          <dgm:chPref val="3"/>
        </dgm:presLayoutVars>
      </dgm:prSet>
      <dgm:spPr/>
    </dgm:pt>
    <dgm:pt modelId="{99DA519D-B8CD-445A-8C9A-993D8F109F06}" type="pres">
      <dgm:prSet presAssocID="{238BDE2E-0B93-41B5-89D0-0F52255913A6}" presName="level3hierChild" presStyleCnt="0"/>
      <dgm:spPr/>
    </dgm:pt>
    <dgm:pt modelId="{0390C78F-50D7-4112-AD2D-28F011301E53}" type="pres">
      <dgm:prSet presAssocID="{ED4E276E-CEC7-4FFF-AA3D-CD4340E6DBEF}" presName="conn2-1" presStyleLbl="parChTrans1D4" presStyleIdx="4" presStyleCnt="6"/>
      <dgm:spPr/>
    </dgm:pt>
    <dgm:pt modelId="{63830ABD-FE1E-470D-A256-1F3BAD501992}" type="pres">
      <dgm:prSet presAssocID="{ED4E276E-CEC7-4FFF-AA3D-CD4340E6DBEF}" presName="connTx" presStyleLbl="parChTrans1D4" presStyleIdx="4" presStyleCnt="6"/>
      <dgm:spPr/>
    </dgm:pt>
    <dgm:pt modelId="{80E40F60-8491-48F1-9ACD-BE058BE9A579}" type="pres">
      <dgm:prSet presAssocID="{FD0F1B47-A712-427F-AE2F-5D346E52871D}" presName="root2" presStyleCnt="0"/>
      <dgm:spPr/>
    </dgm:pt>
    <dgm:pt modelId="{1111FEDE-FC89-42A9-95C8-A586A8ABA35A}" type="pres">
      <dgm:prSet presAssocID="{FD0F1B47-A712-427F-AE2F-5D346E52871D}" presName="LevelTwoTextNode" presStyleLbl="node4" presStyleIdx="4" presStyleCnt="6" custLinFactY="93731" custLinFactNeighborX="-7461" custLinFactNeighborY="100000">
        <dgm:presLayoutVars>
          <dgm:chPref val="3"/>
        </dgm:presLayoutVars>
      </dgm:prSet>
      <dgm:spPr/>
    </dgm:pt>
    <dgm:pt modelId="{91A7AEE2-1B3C-4AE2-B7FB-938C7A39C0FC}" type="pres">
      <dgm:prSet presAssocID="{FD0F1B47-A712-427F-AE2F-5D346E52871D}" presName="level3hierChild" presStyleCnt="0"/>
      <dgm:spPr/>
    </dgm:pt>
    <dgm:pt modelId="{C2659F74-AB16-4303-B39E-90124BF591DB}" type="pres">
      <dgm:prSet presAssocID="{801D02D8-ACEA-4473-AE86-5C096BA27E56}" presName="conn2-1" presStyleLbl="parChTrans1D3" presStyleIdx="5" presStyleCnt="7"/>
      <dgm:spPr/>
    </dgm:pt>
    <dgm:pt modelId="{53A28408-262A-401D-9D8B-6DB01AE3633A}" type="pres">
      <dgm:prSet presAssocID="{801D02D8-ACEA-4473-AE86-5C096BA27E56}" presName="connTx" presStyleLbl="parChTrans1D3" presStyleIdx="5" presStyleCnt="7"/>
      <dgm:spPr/>
    </dgm:pt>
    <dgm:pt modelId="{A8A174E8-88DB-4F48-8E8B-7E202A4F6CEE}" type="pres">
      <dgm:prSet presAssocID="{609044DB-A021-412C-9E91-740FB1CE7EFB}" presName="root2" presStyleCnt="0"/>
      <dgm:spPr/>
    </dgm:pt>
    <dgm:pt modelId="{08C51D90-AF73-46DD-814F-7DCBC1656845}" type="pres">
      <dgm:prSet presAssocID="{609044DB-A021-412C-9E91-740FB1CE7EFB}" presName="LevelTwoTextNode" presStyleLbl="node3" presStyleIdx="5" presStyleCnt="7" custLinFactY="4394" custLinFactNeighborX="-3733" custLinFactNeighborY="100000">
        <dgm:presLayoutVars>
          <dgm:chPref val="3"/>
        </dgm:presLayoutVars>
      </dgm:prSet>
      <dgm:spPr/>
    </dgm:pt>
    <dgm:pt modelId="{F1A50DD3-7F69-4CBE-ACBE-6F1E6966E6D4}" type="pres">
      <dgm:prSet presAssocID="{609044DB-A021-412C-9E91-740FB1CE7EFB}" presName="level3hierChild" presStyleCnt="0"/>
      <dgm:spPr/>
    </dgm:pt>
    <dgm:pt modelId="{9570ADBA-C765-4C3D-880C-603F39E30F7A}" type="pres">
      <dgm:prSet presAssocID="{4432FCCE-8837-4BBB-8C2E-54534EE4EAFE}" presName="conn2-1" presStyleLbl="parChTrans1D4" presStyleIdx="5" presStyleCnt="6"/>
      <dgm:spPr/>
    </dgm:pt>
    <dgm:pt modelId="{D6FCAEF0-95D7-4286-BA55-5A3507EC561E}" type="pres">
      <dgm:prSet presAssocID="{4432FCCE-8837-4BBB-8C2E-54534EE4EAFE}" presName="connTx" presStyleLbl="parChTrans1D4" presStyleIdx="5" presStyleCnt="6"/>
      <dgm:spPr/>
    </dgm:pt>
    <dgm:pt modelId="{063B70DF-1FA8-407B-87EA-176D8C735F54}" type="pres">
      <dgm:prSet presAssocID="{248C3CB6-0438-489E-89EB-51A90B8323E5}" presName="root2" presStyleCnt="0"/>
      <dgm:spPr/>
    </dgm:pt>
    <dgm:pt modelId="{21C4FDE9-33B8-4421-A273-B925C6F318D8}" type="pres">
      <dgm:prSet presAssocID="{248C3CB6-0438-489E-89EB-51A90B8323E5}" presName="LevelTwoTextNode" presStyleLbl="node4" presStyleIdx="5" presStyleCnt="6" custLinFactY="5344" custLinFactNeighborX="-5052" custLinFactNeighborY="100000">
        <dgm:presLayoutVars>
          <dgm:chPref val="3"/>
        </dgm:presLayoutVars>
      </dgm:prSet>
      <dgm:spPr/>
    </dgm:pt>
    <dgm:pt modelId="{9DC11EBF-4497-4048-974D-62B278F871A9}" type="pres">
      <dgm:prSet presAssocID="{248C3CB6-0438-489E-89EB-51A90B8323E5}" presName="level3hierChild" presStyleCnt="0"/>
      <dgm:spPr/>
    </dgm:pt>
    <dgm:pt modelId="{F39513B6-792E-4A10-AF29-251AA7360000}" type="pres">
      <dgm:prSet presAssocID="{676B6576-880A-414A-9FAC-48576D7DC0EC}" presName="root1" presStyleCnt="0"/>
      <dgm:spPr/>
    </dgm:pt>
    <dgm:pt modelId="{CA810B53-B4B0-4D92-B370-0F6C33E8F383}" type="pres">
      <dgm:prSet presAssocID="{676B6576-880A-414A-9FAC-48576D7DC0EC}" presName="LevelOneTextNode" presStyleLbl="node0" presStyleIdx="1" presStyleCnt="2" custLinFactX="100000" custLinFactY="-200000" custLinFactNeighborX="117904" custLinFactNeighborY="-236958">
        <dgm:presLayoutVars>
          <dgm:chPref val="3"/>
        </dgm:presLayoutVars>
      </dgm:prSet>
      <dgm:spPr/>
    </dgm:pt>
    <dgm:pt modelId="{79ABA9AF-E2E7-4F76-8D62-7928CA56EF86}" type="pres">
      <dgm:prSet presAssocID="{676B6576-880A-414A-9FAC-48576D7DC0EC}" presName="level2hierChild" presStyleCnt="0"/>
      <dgm:spPr/>
    </dgm:pt>
    <dgm:pt modelId="{30CCD35F-B800-4878-9A0B-06B6DAD83E52}" type="pres">
      <dgm:prSet presAssocID="{025B60F4-E572-48BE-AD8F-9062D400EE2C}" presName="conn2-1" presStyleLbl="parChTrans1D2" presStyleIdx="4" presStyleCnt="5"/>
      <dgm:spPr/>
    </dgm:pt>
    <dgm:pt modelId="{24860438-2E16-4D84-BCBD-D383EC0862D0}" type="pres">
      <dgm:prSet presAssocID="{025B60F4-E572-48BE-AD8F-9062D400EE2C}" presName="connTx" presStyleLbl="parChTrans1D2" presStyleIdx="4" presStyleCnt="5"/>
      <dgm:spPr/>
    </dgm:pt>
    <dgm:pt modelId="{F6F0AEE3-EA49-4678-85F3-F6F3E49BCDC4}" type="pres">
      <dgm:prSet presAssocID="{A0C2D8AD-0922-4135-A874-58CF6B134431}" presName="root2" presStyleCnt="0"/>
      <dgm:spPr/>
    </dgm:pt>
    <dgm:pt modelId="{CE498687-F585-4167-A4E1-664A4FF8973F}" type="pres">
      <dgm:prSet presAssocID="{A0C2D8AD-0922-4135-A874-58CF6B134431}" presName="LevelTwoTextNode" presStyleLbl="node2" presStyleIdx="4" presStyleCnt="5" custLinFactX="100000" custLinFactY="-200000" custLinFactNeighborX="116585" custLinFactNeighborY="-233472">
        <dgm:presLayoutVars>
          <dgm:chPref val="3"/>
        </dgm:presLayoutVars>
      </dgm:prSet>
      <dgm:spPr/>
    </dgm:pt>
    <dgm:pt modelId="{CE97DD6C-C60E-494F-A6BF-CA50B586CBFC}" type="pres">
      <dgm:prSet presAssocID="{A0C2D8AD-0922-4135-A874-58CF6B134431}" presName="level3hierChild" presStyleCnt="0"/>
      <dgm:spPr/>
    </dgm:pt>
    <dgm:pt modelId="{E8FC1BC6-9CE5-4EF9-AA8D-E0BC39FF4141}" type="pres">
      <dgm:prSet presAssocID="{C568CD2A-736A-4222-A9A4-AA8EFD95B6A2}" presName="conn2-1" presStyleLbl="parChTrans1D3" presStyleIdx="6" presStyleCnt="7"/>
      <dgm:spPr/>
    </dgm:pt>
    <dgm:pt modelId="{03F5B3D0-9230-484B-B585-B6BD26C1A9CE}" type="pres">
      <dgm:prSet presAssocID="{C568CD2A-736A-4222-A9A4-AA8EFD95B6A2}" presName="connTx" presStyleLbl="parChTrans1D3" presStyleIdx="6" presStyleCnt="7"/>
      <dgm:spPr/>
    </dgm:pt>
    <dgm:pt modelId="{EEA94E9F-6F69-44AC-A639-580135CF45CA}" type="pres">
      <dgm:prSet presAssocID="{B8962BFA-A6B1-418B-904F-5F75E7814879}" presName="root2" presStyleCnt="0"/>
      <dgm:spPr/>
    </dgm:pt>
    <dgm:pt modelId="{257F8179-DF65-4A2C-9660-0BAB3C6A62EE}" type="pres">
      <dgm:prSet presAssocID="{B8962BFA-A6B1-418B-904F-5F75E7814879}" presName="LevelTwoTextNode" presStyleLbl="node3" presStyleIdx="6" presStyleCnt="7" custLinFactX="100000" custLinFactY="-200000" custLinFactNeighborX="115266" custLinFactNeighborY="-236958">
        <dgm:presLayoutVars>
          <dgm:chPref val="3"/>
        </dgm:presLayoutVars>
      </dgm:prSet>
      <dgm:spPr/>
    </dgm:pt>
    <dgm:pt modelId="{EBC57321-CDFE-4670-ACC1-2468A3713244}" type="pres">
      <dgm:prSet presAssocID="{B8962BFA-A6B1-418B-904F-5F75E7814879}" presName="level3hierChild" presStyleCnt="0"/>
      <dgm:spPr/>
    </dgm:pt>
  </dgm:ptLst>
  <dgm:cxnLst>
    <dgm:cxn modelId="{B585F801-02C8-4E9A-865B-784FF482CB06}" srcId="{F91CA942-8A17-4F04-8EE0-CBA9C9E38AD9}" destId="{609044DB-A021-412C-9E91-740FB1CE7EFB}" srcOrd="1" destOrd="0" parTransId="{801D02D8-ACEA-4473-AE86-5C096BA27E56}" sibTransId="{22BC5D9A-0333-42AD-8D48-4F4E0ED7EE55}"/>
    <dgm:cxn modelId="{15057A06-ECE8-4EF0-B7BF-95E4CEC05B2C}" srcId="{238BDE2E-0B93-41B5-89D0-0F52255913A6}" destId="{FD0F1B47-A712-427F-AE2F-5D346E52871D}" srcOrd="0" destOrd="0" parTransId="{ED4E276E-CEC7-4FFF-AA3D-CD4340E6DBEF}" sibTransId="{C60670FF-4A3B-4F36-B5D1-C19FD3B0FAD5}"/>
    <dgm:cxn modelId="{5019A30A-3E97-41BB-99BD-ADD355034937}" type="presOf" srcId="{FD0F1B47-A712-427F-AE2F-5D346E52871D}" destId="{1111FEDE-FC89-42A9-95C8-A586A8ABA35A}" srcOrd="0" destOrd="0" presId="urn:microsoft.com/office/officeart/2005/8/layout/hierarchy2"/>
    <dgm:cxn modelId="{1DDB2611-BD87-465D-BD8F-782A22090F08}" type="presOf" srcId="{6907637E-6D15-46E9-A55E-4FA87EB8162F}" destId="{697EE8D9-AE1D-4360-98D4-13D28286F8CB}" srcOrd="0" destOrd="0" presId="urn:microsoft.com/office/officeart/2005/8/layout/hierarchy2"/>
    <dgm:cxn modelId="{1B8F5511-8952-4DDD-A54E-82EC67B6F3F6}" type="presOf" srcId="{C955D34F-6945-4ED9-B4E3-E11FFA598127}" destId="{BE330096-97B1-4715-909F-0EA2F450F921}" srcOrd="1" destOrd="0" presId="urn:microsoft.com/office/officeart/2005/8/layout/hierarchy2"/>
    <dgm:cxn modelId="{A2D27F12-B182-4FBD-A874-1588671533AA}" type="presOf" srcId="{3875B2E5-7BA8-4B3C-BFE0-164757EDCA93}" destId="{7AE105AC-023A-481D-8A4C-4C0C96D80FB6}" srcOrd="0" destOrd="0" presId="urn:microsoft.com/office/officeart/2005/8/layout/hierarchy2"/>
    <dgm:cxn modelId="{6DA19312-5096-4F95-A545-C7B94BCBA048}" type="presOf" srcId="{1C29237C-12A2-45B9-B72D-282A1354EDAC}" destId="{C5FEF55E-55DA-45EF-A5C1-E6DF249CD660}" srcOrd="0" destOrd="0" presId="urn:microsoft.com/office/officeart/2005/8/layout/hierarchy2"/>
    <dgm:cxn modelId="{4E9B1A15-C0ED-4296-A395-C08A9F94BD3C}" srcId="{D458ACB5-4FD5-4F05-B447-F435D5FC2EFD}" destId="{A8FD5904-E5D4-4C9B-B44D-11D9FB85CE93}" srcOrd="1" destOrd="0" parTransId="{AF566ECC-DCB2-4B0F-8E82-062936FB5822}" sibTransId="{3D8A7AB0-F85D-4761-A29D-8D4548C929D6}"/>
    <dgm:cxn modelId="{DC419016-0989-4F85-9820-7E34F038D8B9}" type="presOf" srcId="{B4CD59F3-BA5D-4C7F-B14A-6ADEF558F14E}" destId="{69094779-5CD7-41B2-957B-853EE4AB1FD2}" srcOrd="0" destOrd="0" presId="urn:microsoft.com/office/officeart/2005/8/layout/hierarchy2"/>
    <dgm:cxn modelId="{89A09F17-B881-4FC1-B3BD-9970BB0FFA17}" type="presOf" srcId="{3D1EE7BE-F954-4685-886F-A1E00E182CC8}" destId="{3CAE9B59-9E20-4A1B-B413-01902F0D8E4B}" srcOrd="1" destOrd="0" presId="urn:microsoft.com/office/officeart/2005/8/layout/hierarchy2"/>
    <dgm:cxn modelId="{AF7D351D-AEFD-4A88-BD62-74A213D5BC69}" type="presOf" srcId="{AF566ECC-DCB2-4B0F-8E82-062936FB5822}" destId="{59C1E3DE-847F-4CD7-BB64-0420F80B378B}" srcOrd="0" destOrd="0" presId="urn:microsoft.com/office/officeart/2005/8/layout/hierarchy2"/>
    <dgm:cxn modelId="{FC8E0022-BA1D-4CEC-873D-95D7E04026EA}" type="presOf" srcId="{CD551B72-F867-406B-BE51-C206C32872E4}" destId="{E002CEBD-0A6E-4198-A1EE-12E1BB54B627}" srcOrd="0" destOrd="0" presId="urn:microsoft.com/office/officeart/2005/8/layout/hierarchy2"/>
    <dgm:cxn modelId="{89B43A2A-7B52-456D-AB40-642E34BF7CD7}" type="presOf" srcId="{A2505F34-F0FC-4BAA-A7A3-6FA0338132BB}" destId="{E505FA4A-D7C5-403B-91EE-27BD4C4135CF}" srcOrd="1" destOrd="0" presId="urn:microsoft.com/office/officeart/2005/8/layout/hierarchy2"/>
    <dgm:cxn modelId="{BA6F9134-7FB4-49C9-8C07-381ED20AC84A}" type="presOf" srcId="{73B7EEEE-788B-4240-B87A-E3CC09683A25}" destId="{AB6AC32E-D16B-4413-AD44-37B87D398458}" srcOrd="0" destOrd="0" presId="urn:microsoft.com/office/officeart/2005/8/layout/hierarchy2"/>
    <dgm:cxn modelId="{9A68B838-250A-4ED9-A742-69B92F30BF8F}" type="presOf" srcId="{ED4E276E-CEC7-4FFF-AA3D-CD4340E6DBEF}" destId="{63830ABD-FE1E-470D-A256-1F3BAD501992}" srcOrd="1" destOrd="0" presId="urn:microsoft.com/office/officeart/2005/8/layout/hierarchy2"/>
    <dgm:cxn modelId="{BD10F13C-8E0D-4181-A652-4F412849D648}" type="presOf" srcId="{4432FCCE-8837-4BBB-8C2E-54534EE4EAFE}" destId="{9570ADBA-C765-4C3D-880C-603F39E30F7A}" srcOrd="0" destOrd="0" presId="urn:microsoft.com/office/officeart/2005/8/layout/hierarchy2"/>
    <dgm:cxn modelId="{70D73E3F-F64D-4DA3-B627-13DA1BC4D1CE}" type="presOf" srcId="{6907637E-6D15-46E9-A55E-4FA87EB8162F}" destId="{3A3213BE-91BB-44E3-B254-D4B472968C35}" srcOrd="1" destOrd="0" presId="urn:microsoft.com/office/officeart/2005/8/layout/hierarchy2"/>
    <dgm:cxn modelId="{3F6D1E40-98AF-4E41-996B-BF6C4461732D}" type="presOf" srcId="{A8FD5904-E5D4-4C9B-B44D-11D9FB85CE93}" destId="{6A56801A-EA53-41A1-990C-BF333DF8D429}" srcOrd="0" destOrd="0" presId="urn:microsoft.com/office/officeart/2005/8/layout/hierarchy2"/>
    <dgm:cxn modelId="{45B9295F-CB91-4B7E-822D-2712236A413D}" type="presOf" srcId="{025B60F4-E572-48BE-AD8F-9062D400EE2C}" destId="{30CCD35F-B800-4878-9A0B-06B6DAD83E52}" srcOrd="0" destOrd="0" presId="urn:microsoft.com/office/officeart/2005/8/layout/hierarchy2"/>
    <dgm:cxn modelId="{F6082943-393B-4DB2-A053-B8EE12A923D9}" type="presOf" srcId="{CF85D7AB-A4EA-4CDA-868C-0CB897E5D524}" destId="{BA9BD9CE-B63F-4C8C-A0DF-F20E6742A35C}" srcOrd="0" destOrd="0" presId="urn:microsoft.com/office/officeart/2005/8/layout/hierarchy2"/>
    <dgm:cxn modelId="{BD648743-9FD3-4504-8EB4-E3204CFD6566}" type="presOf" srcId="{711B9382-256D-481D-AF0E-6F46F5D217BF}" destId="{7F8A5879-F5FC-4B89-9A5F-546156BAD7F8}" srcOrd="1" destOrd="0" presId="urn:microsoft.com/office/officeart/2005/8/layout/hierarchy2"/>
    <dgm:cxn modelId="{AB07F043-80CE-4931-A8FD-8BCDA016F3E8}" type="presOf" srcId="{025B60F4-E572-48BE-AD8F-9062D400EE2C}" destId="{24860438-2E16-4D84-BCBD-D383EC0862D0}" srcOrd="1" destOrd="0" presId="urn:microsoft.com/office/officeart/2005/8/layout/hierarchy2"/>
    <dgm:cxn modelId="{CB2D6864-70F0-4067-9C9F-D75E97DA7E39}" srcId="{15CE8EC5-6159-499D-AC34-52B5B6330566}" destId="{031D564F-E0A6-446A-85B0-B79C85376C82}" srcOrd="0" destOrd="0" parTransId="{3875B2E5-7BA8-4B3C-BFE0-164757EDCA93}" sibTransId="{3E67796A-F86C-48DE-B241-6A00862C85ED}"/>
    <dgm:cxn modelId="{4655DD45-7CDE-4589-A440-9DB2D78F98F9}" type="presOf" srcId="{C955D34F-6945-4ED9-B4E3-E11FFA598127}" destId="{042F82D0-7DA1-40AC-9AE0-61CDABB6C22E}" srcOrd="0" destOrd="0" presId="urn:microsoft.com/office/officeart/2005/8/layout/hierarchy2"/>
    <dgm:cxn modelId="{BFDD726A-7180-48DB-A8A2-7A565353B53D}" type="presOf" srcId="{3875B2E5-7BA8-4B3C-BFE0-164757EDCA93}" destId="{D8AFD898-47E2-4570-A21A-2B424BD78CF7}" srcOrd="1" destOrd="0" presId="urn:microsoft.com/office/officeart/2005/8/layout/hierarchy2"/>
    <dgm:cxn modelId="{5A94A36A-47D9-4D5D-9EB8-F655D6A15922}" srcId="{F91CA942-8A17-4F04-8EE0-CBA9C9E38AD9}" destId="{238BDE2E-0B93-41B5-89D0-0F52255913A6}" srcOrd="0" destOrd="0" parTransId="{A2505F34-F0FC-4BAA-A7A3-6FA0338132BB}" sibTransId="{D0AE9674-971F-467D-BDB4-97311227E058}"/>
    <dgm:cxn modelId="{F6CD184B-3E3E-43BB-B53D-6DA0B200B420}" type="presOf" srcId="{B4CD59F3-BA5D-4C7F-B14A-6ADEF558F14E}" destId="{752FF6B4-27DD-49A8-81D0-D8DE9B178E4A}" srcOrd="1" destOrd="0" presId="urn:microsoft.com/office/officeart/2005/8/layout/hierarchy2"/>
    <dgm:cxn modelId="{8AC6BE6B-DD99-472A-ACF8-9F285D5A7AD2}" srcId="{A8FD5904-E5D4-4C9B-B44D-11D9FB85CE93}" destId="{791EF426-8E32-48E4-B149-EAB2D632D2A2}" srcOrd="1" destOrd="0" parTransId="{3D1EE7BE-F954-4685-886F-A1E00E182CC8}" sibTransId="{5BB692A2-B66D-4A1F-AC21-180FE872E412}"/>
    <dgm:cxn modelId="{1DBFD06B-E9C3-4F00-A7F4-0A9F4D202D1F}" type="presOf" srcId="{C568CD2A-736A-4222-A9A4-AA8EFD95B6A2}" destId="{03F5B3D0-9230-484B-B585-B6BD26C1A9CE}" srcOrd="1" destOrd="0" presId="urn:microsoft.com/office/officeart/2005/8/layout/hierarchy2"/>
    <dgm:cxn modelId="{0AD9B16F-C036-4317-BC05-9DBF9ED89D84}" type="presOf" srcId="{711B9382-256D-481D-AF0E-6F46F5D217BF}" destId="{239565AB-53B8-48E5-A7D6-D32BA82B41EB}" srcOrd="0" destOrd="0" presId="urn:microsoft.com/office/officeart/2005/8/layout/hierarchy2"/>
    <dgm:cxn modelId="{B66AF552-8897-4DA7-990E-1B9377073FE1}" srcId="{676B6576-880A-414A-9FAC-48576D7DC0EC}" destId="{A0C2D8AD-0922-4135-A874-58CF6B134431}" srcOrd="0" destOrd="0" parTransId="{025B60F4-E572-48BE-AD8F-9062D400EE2C}" sibTransId="{C9F023A8-7E7B-471E-B7E1-40B810D69796}"/>
    <dgm:cxn modelId="{7DBE2E53-5111-4A74-9C46-A0AEB5AA9753}" type="presOf" srcId="{FE91DA92-3061-4C3C-9920-2CF0E85F278B}" destId="{883AB1D8-A55E-4FDC-BAA7-6F3AB11545FE}" srcOrd="0" destOrd="0" presId="urn:microsoft.com/office/officeart/2005/8/layout/hierarchy2"/>
    <dgm:cxn modelId="{55007D74-3B1C-4573-8CEA-8BE1AF1573AD}" srcId="{D458ACB5-4FD5-4F05-B447-F435D5FC2EFD}" destId="{C3BB43FB-5CDC-4972-8FB0-DD13525F0DD1}" srcOrd="0" destOrd="0" parTransId="{A5A9154F-67A4-4AB4-9A1D-2885ACF73255}" sibTransId="{DC4B804E-86B4-4806-99A6-402E5722772B}"/>
    <dgm:cxn modelId="{487E3A57-9021-437B-8140-7E476522B2ED}" type="presOf" srcId="{801D02D8-ACEA-4473-AE86-5C096BA27E56}" destId="{C2659F74-AB16-4303-B39E-90124BF591DB}" srcOrd="0" destOrd="0" presId="urn:microsoft.com/office/officeart/2005/8/layout/hierarchy2"/>
    <dgm:cxn modelId="{9F395777-410F-488E-A6D2-32AC0CC20132}" srcId="{A8FD5904-E5D4-4C9B-B44D-11D9FB85CE93}" destId="{15CE8EC5-6159-499D-AC34-52B5B6330566}" srcOrd="0" destOrd="0" parTransId="{B4CD59F3-BA5D-4C7F-B14A-6ADEF558F14E}" sibTransId="{57AC6BEB-234B-4829-8BB0-174917150481}"/>
    <dgm:cxn modelId="{1B246578-BC36-4152-B301-20F19650FE0C}" type="presOf" srcId="{73B7EEEE-788B-4240-B87A-E3CC09683A25}" destId="{BE3F54A8-FCF4-4DF9-89A5-CB1985E00621}" srcOrd="1" destOrd="0" presId="urn:microsoft.com/office/officeart/2005/8/layout/hierarchy2"/>
    <dgm:cxn modelId="{1B395A78-CFF9-4D2D-A810-E54E2F50DA99}" type="presOf" srcId="{A2505F34-F0FC-4BAA-A7A3-6FA0338132BB}" destId="{D2BF8959-4777-48A0-BD2C-5E13AC77B006}" srcOrd="0" destOrd="0" presId="urn:microsoft.com/office/officeart/2005/8/layout/hierarchy2"/>
    <dgm:cxn modelId="{F1BFC17C-2901-4386-8EB9-F41A39F821A6}" type="presOf" srcId="{609044DB-A021-412C-9E91-740FB1CE7EFB}" destId="{08C51D90-AF73-46DD-814F-7DCBC1656845}" srcOrd="0" destOrd="0" presId="urn:microsoft.com/office/officeart/2005/8/layout/hierarchy2"/>
    <dgm:cxn modelId="{BA882180-4FAB-4D05-AAB6-4E6D9BE7560B}" type="presOf" srcId="{AF566ECC-DCB2-4B0F-8E82-062936FB5822}" destId="{EE27D350-B0E7-446D-BB4B-ED081330A7B2}" srcOrd="1" destOrd="0" presId="urn:microsoft.com/office/officeart/2005/8/layout/hierarchy2"/>
    <dgm:cxn modelId="{07714983-231F-46A7-A28F-FDB5FA42D627}" type="presOf" srcId="{05F8CC92-E06F-4333-A469-165ADE9D345F}" destId="{E4392693-8DCA-4F00-8982-0C23D8493CA3}" srcOrd="1" destOrd="0" presId="urn:microsoft.com/office/officeart/2005/8/layout/hierarchy2"/>
    <dgm:cxn modelId="{4EA11084-AB1D-49D4-A40B-37DC72E75852}" type="presOf" srcId="{031D564F-E0A6-446A-85B0-B79C85376C82}" destId="{0F09BEE5-79FE-4C76-9F88-CDF722F80DE9}" srcOrd="0" destOrd="0" presId="urn:microsoft.com/office/officeart/2005/8/layout/hierarchy2"/>
    <dgm:cxn modelId="{8E12A084-CA7D-4727-906E-F2FE8F157812}" type="presOf" srcId="{238BDE2E-0B93-41B5-89D0-0F52255913A6}" destId="{481C8F08-C9EC-4940-877D-8717E9128AE8}" srcOrd="0" destOrd="0" presId="urn:microsoft.com/office/officeart/2005/8/layout/hierarchy2"/>
    <dgm:cxn modelId="{8030D28C-B0CA-4D8B-9B51-BB2CA4F18AA6}" type="presOf" srcId="{C8EF1FDB-2240-4907-9249-A429EC62E74E}" destId="{C7504254-C339-4063-ACED-4415095402BE}" srcOrd="1" destOrd="0" presId="urn:microsoft.com/office/officeart/2005/8/layout/hierarchy2"/>
    <dgm:cxn modelId="{7A262E96-672F-475D-94CB-C72212AAB502}" type="presOf" srcId="{A0C2D8AD-0922-4135-A874-58CF6B134431}" destId="{CE498687-F585-4167-A4E1-664A4FF8973F}" srcOrd="0" destOrd="0" presId="urn:microsoft.com/office/officeart/2005/8/layout/hierarchy2"/>
    <dgm:cxn modelId="{3E7DCC9B-204C-4A93-A1AA-DC99092A5E73}" srcId="{A0C2D8AD-0922-4135-A874-58CF6B134431}" destId="{B8962BFA-A6B1-418B-904F-5F75E7814879}" srcOrd="0" destOrd="0" parTransId="{C568CD2A-736A-4222-A9A4-AA8EFD95B6A2}" sibTransId="{381434CC-1E78-4E4C-A600-77387C9BF00F}"/>
    <dgm:cxn modelId="{C74C3B9E-810B-49FF-92D8-DA2F5ED6B750}" type="presOf" srcId="{4432FCCE-8837-4BBB-8C2E-54534EE4EAFE}" destId="{D6FCAEF0-95D7-4286-BA55-5A3507EC561E}" srcOrd="1" destOrd="0" presId="urn:microsoft.com/office/officeart/2005/8/layout/hierarchy2"/>
    <dgm:cxn modelId="{4D5422A0-AFB6-4143-9729-110EB4EFB04A}" srcId="{791EF426-8E32-48E4-B149-EAB2D632D2A2}" destId="{3711BB4A-752C-454A-9B5F-EDAB456A7A9B}" srcOrd="0" destOrd="0" parTransId="{6907637E-6D15-46E9-A55E-4FA87EB8162F}" sibTransId="{E2D107CE-CEE3-42B4-82FB-8B49D8730DDC}"/>
    <dgm:cxn modelId="{20DB27A0-CABD-480E-87D4-764145087405}" type="presOf" srcId="{801D02D8-ACEA-4473-AE86-5C096BA27E56}" destId="{53A28408-262A-401D-9D8B-6DB01AE3633A}" srcOrd="1" destOrd="0" presId="urn:microsoft.com/office/officeart/2005/8/layout/hierarchy2"/>
    <dgm:cxn modelId="{43C739A1-40DA-4B10-ADEC-8177C6A311DB}" type="presOf" srcId="{246BFACC-160D-432D-B8C4-B3EF60069F28}" destId="{7522484F-5B90-4CF8-8E57-2AD924BE0385}" srcOrd="0" destOrd="0" presId="urn:microsoft.com/office/officeart/2005/8/layout/hierarchy2"/>
    <dgm:cxn modelId="{29888BA6-AB33-4159-A6FC-64BCEB4A0DAF}" type="presOf" srcId="{C8EF1FDB-2240-4907-9249-A429EC62E74E}" destId="{964E286D-1F7B-4472-9310-EC71D0346C37}" srcOrd="0" destOrd="0" presId="urn:microsoft.com/office/officeart/2005/8/layout/hierarchy2"/>
    <dgm:cxn modelId="{2A9E22B0-61DA-464C-89A6-913C3E74CA62}" srcId="{CF85D7AB-A4EA-4CDA-868C-0CB897E5D524}" destId="{246BFACC-160D-432D-B8C4-B3EF60069F28}" srcOrd="0" destOrd="0" parTransId="{28F4CFA0-F437-4607-BF94-8D72CBA20AB6}" sibTransId="{D4F4936B-5D40-4077-B65A-259D9BBBB470}"/>
    <dgm:cxn modelId="{819762B0-7AD0-4084-B862-C723E736A7E1}" type="presOf" srcId="{F91CA942-8A17-4F04-8EE0-CBA9C9E38AD9}" destId="{A90B4A69-8FAE-4530-8E61-DDA1D6E1D153}" srcOrd="0" destOrd="0" presId="urn:microsoft.com/office/officeart/2005/8/layout/hierarchy2"/>
    <dgm:cxn modelId="{5DE7B4B1-1472-4697-A11E-40799069ED4D}" srcId="{D458ACB5-4FD5-4F05-B447-F435D5FC2EFD}" destId="{FE91DA92-3061-4C3C-9920-2CF0E85F278B}" srcOrd="2" destOrd="0" parTransId="{73B7EEEE-788B-4240-B87A-E3CC09683A25}" sibTransId="{F28A211F-7B0F-4B89-B72F-B59B08191C63}"/>
    <dgm:cxn modelId="{3C604BB7-0DFA-40A4-B42C-6075F98D999B}" srcId="{609044DB-A021-412C-9E91-740FB1CE7EFB}" destId="{248C3CB6-0438-489E-89EB-51A90B8323E5}" srcOrd="0" destOrd="0" parTransId="{4432FCCE-8837-4BBB-8C2E-54534EE4EAFE}" sibTransId="{6946C79A-FCAE-4AF1-A14A-AAAB5F0C5A4D}"/>
    <dgm:cxn modelId="{01686ABA-05C9-4C69-945E-2AFD2D8A32DB}" type="presOf" srcId="{A5A9154F-67A4-4AB4-9A1D-2885ACF73255}" destId="{74969F9B-6811-4CCD-93FE-234A97DF720C}" srcOrd="0" destOrd="0" presId="urn:microsoft.com/office/officeart/2005/8/layout/hierarchy2"/>
    <dgm:cxn modelId="{5F2779C3-92E0-46AB-8A2E-426D70896D75}" type="presOf" srcId="{D458ACB5-4FD5-4F05-B447-F435D5FC2EFD}" destId="{F40800A3-F400-428F-B695-B9CF8B9C41EA}" srcOrd="0" destOrd="0" presId="urn:microsoft.com/office/officeart/2005/8/layout/hierarchy2"/>
    <dgm:cxn modelId="{7C64B8C4-A5C0-4995-B56F-DC5FD255104C}" type="presOf" srcId="{791EF426-8E32-48E4-B149-EAB2D632D2A2}" destId="{E4C7921F-EEC3-4CDD-A8B0-CF465A9C43B1}" srcOrd="0" destOrd="0" presId="urn:microsoft.com/office/officeart/2005/8/layout/hierarchy2"/>
    <dgm:cxn modelId="{737F6BC9-E360-4F54-BA75-A4FE26897BFD}" srcId="{D458ACB5-4FD5-4F05-B447-F435D5FC2EFD}" destId="{F91CA942-8A17-4F04-8EE0-CBA9C9E38AD9}" srcOrd="3" destOrd="0" parTransId="{C8EF1FDB-2240-4907-9249-A429EC62E74E}" sibTransId="{3F719BD2-8451-45F0-BEA6-9EDF264D9066}"/>
    <dgm:cxn modelId="{8ECF89CC-2E79-4781-AE00-B3E4EB3B4B9A}" srcId="{C3BB43FB-5CDC-4972-8FB0-DD13525F0DD1}" destId="{CD551B72-F867-406B-BE51-C206C32872E4}" srcOrd="0" destOrd="0" parTransId="{711B9382-256D-481D-AF0E-6F46F5D217BF}" sibTransId="{05135C59-6FFB-44AC-95DC-FD9FE78DE522}"/>
    <dgm:cxn modelId="{36669ECD-C90F-436A-A830-339336C4FD38}" type="presOf" srcId="{3711BB4A-752C-454A-9B5F-EDAB456A7A9B}" destId="{17D43EF1-0D72-4540-B842-42CA630EF87B}" srcOrd="0" destOrd="0" presId="urn:microsoft.com/office/officeart/2005/8/layout/hierarchy2"/>
    <dgm:cxn modelId="{1E434FD0-6ACA-4E45-9505-2780181DAA64}" type="presOf" srcId="{ED4E276E-CEC7-4FFF-AA3D-CD4340E6DBEF}" destId="{0390C78F-50D7-4112-AD2D-28F011301E53}" srcOrd="0" destOrd="0" presId="urn:microsoft.com/office/officeart/2005/8/layout/hierarchy2"/>
    <dgm:cxn modelId="{F16756D3-303B-4EB2-9027-E592508BC310}" type="presOf" srcId="{15CE8EC5-6159-499D-AC34-52B5B6330566}" destId="{DCEDAEB2-C80F-4A3A-95E7-8D14C3EC3E5B}" srcOrd="0" destOrd="0" presId="urn:microsoft.com/office/officeart/2005/8/layout/hierarchy2"/>
    <dgm:cxn modelId="{306C2CD4-02E9-4720-B9AE-D6B934278431}" type="presOf" srcId="{A5A9154F-67A4-4AB4-9A1D-2885ACF73255}" destId="{24E24B06-5130-42D8-8B1D-378A936ED143}" srcOrd="1" destOrd="0" presId="urn:microsoft.com/office/officeart/2005/8/layout/hierarchy2"/>
    <dgm:cxn modelId="{AADF3AD5-1526-47A8-A382-529D0B508676}" type="presOf" srcId="{3D1EE7BE-F954-4685-886F-A1E00E182CC8}" destId="{BBED3EE1-2F78-48FE-A91F-4DA9D6976172}" srcOrd="0" destOrd="0" presId="urn:microsoft.com/office/officeart/2005/8/layout/hierarchy2"/>
    <dgm:cxn modelId="{2DB94CDC-3461-428D-9783-A7C6211FC568}" type="presOf" srcId="{C3BB43FB-5CDC-4972-8FB0-DD13525F0DD1}" destId="{B890FBEA-E9C9-4D64-BD50-3BD8846276DD}" srcOrd="0" destOrd="0" presId="urn:microsoft.com/office/officeart/2005/8/layout/hierarchy2"/>
    <dgm:cxn modelId="{17147ADF-CB73-440C-9D74-C9B84454412C}" type="presOf" srcId="{248C3CB6-0438-489E-89EB-51A90B8323E5}" destId="{21C4FDE9-33B8-4421-A273-B925C6F318D8}" srcOrd="0" destOrd="0" presId="urn:microsoft.com/office/officeart/2005/8/layout/hierarchy2"/>
    <dgm:cxn modelId="{63AC7CDF-9F93-4BDE-A7FF-5B2F3A5AE05B}" srcId="{CD551B72-F867-406B-BE51-C206C32872E4}" destId="{3FD092E2-4916-4279-B687-7C83558D20BC}" srcOrd="0" destOrd="0" parTransId="{05F8CC92-E06F-4333-A469-165ADE9D345F}" sibTransId="{C9DD7862-C6E0-4392-892D-756B91275799}"/>
    <dgm:cxn modelId="{3A006BE2-25EC-4CD8-B097-7F7A449F72A5}" type="presOf" srcId="{C568CD2A-736A-4222-A9A4-AA8EFD95B6A2}" destId="{E8FC1BC6-9CE5-4EF9-AA8D-E0BC39FF4141}" srcOrd="0" destOrd="0" presId="urn:microsoft.com/office/officeart/2005/8/layout/hierarchy2"/>
    <dgm:cxn modelId="{3363DBE3-FE70-4B1B-8331-85DE6C0BFD16}" type="presOf" srcId="{676B6576-880A-414A-9FAC-48576D7DC0EC}" destId="{CA810B53-B4B0-4D92-B370-0F6C33E8F383}" srcOrd="0" destOrd="0" presId="urn:microsoft.com/office/officeart/2005/8/layout/hierarchy2"/>
    <dgm:cxn modelId="{E34C3CE6-12A9-415B-AA3A-AD926919AE6A}" srcId="{1C29237C-12A2-45B9-B72D-282A1354EDAC}" destId="{D458ACB5-4FD5-4F05-B447-F435D5FC2EFD}" srcOrd="0" destOrd="0" parTransId="{F35F72D8-8C00-49B3-8911-3713C4E1A982}" sibTransId="{4C2DBF30-3F7B-4905-8A23-911F080A856E}"/>
    <dgm:cxn modelId="{B18F5FEA-6DA2-454A-844E-B0943ECD569E}" type="presOf" srcId="{B8962BFA-A6B1-418B-904F-5F75E7814879}" destId="{257F8179-DF65-4A2C-9660-0BAB3C6A62EE}" srcOrd="0" destOrd="0" presId="urn:microsoft.com/office/officeart/2005/8/layout/hierarchy2"/>
    <dgm:cxn modelId="{FBA386EB-667A-427A-97AF-1D5013AA11E8}" type="presOf" srcId="{05F8CC92-E06F-4333-A469-165ADE9D345F}" destId="{FB2463CE-0C95-4094-8E1F-4BDC58A00B01}" srcOrd="0" destOrd="0" presId="urn:microsoft.com/office/officeart/2005/8/layout/hierarchy2"/>
    <dgm:cxn modelId="{628FCAEC-7F55-464D-9A9F-5D5B82671BB8}" srcId="{FE91DA92-3061-4C3C-9920-2CF0E85F278B}" destId="{CF85D7AB-A4EA-4CDA-868C-0CB897E5D524}" srcOrd="0" destOrd="0" parTransId="{C955D34F-6945-4ED9-B4E3-E11FFA598127}" sibTransId="{FBB766D2-6E71-45EB-9701-24636934A62E}"/>
    <dgm:cxn modelId="{EB7B65F3-57E7-4F8D-8264-47AADAC89C96}" type="presOf" srcId="{3FD092E2-4916-4279-B687-7C83558D20BC}" destId="{A6A4774F-6586-4D17-BE26-48235B01ED85}" srcOrd="0" destOrd="0" presId="urn:microsoft.com/office/officeart/2005/8/layout/hierarchy2"/>
    <dgm:cxn modelId="{4878E2F7-9293-4F6D-A188-90A5A3170F56}" type="presOf" srcId="{28F4CFA0-F437-4607-BF94-8D72CBA20AB6}" destId="{5860E6BC-9312-4432-A9B9-36454170613C}" srcOrd="1" destOrd="0" presId="urn:microsoft.com/office/officeart/2005/8/layout/hierarchy2"/>
    <dgm:cxn modelId="{87D044FB-0882-4440-AD7E-C610078C2305}" srcId="{1C29237C-12A2-45B9-B72D-282A1354EDAC}" destId="{676B6576-880A-414A-9FAC-48576D7DC0EC}" srcOrd="1" destOrd="0" parTransId="{A7F4D708-103D-4F82-88BA-0DE3F79706FF}" sibTransId="{BA446C99-AA00-4A36-BB8F-CE606A08EB34}"/>
    <dgm:cxn modelId="{AB1BCBFC-DE5A-4E75-8258-E34B2BBED274}" type="presOf" srcId="{28F4CFA0-F437-4607-BF94-8D72CBA20AB6}" destId="{E6E0EDAA-CCD5-4515-AE60-0B48FEA4E5CD}" srcOrd="0" destOrd="0" presId="urn:microsoft.com/office/officeart/2005/8/layout/hierarchy2"/>
    <dgm:cxn modelId="{1D3146DE-9A92-46F1-8ACD-FCA5E5DB0145}" type="presParOf" srcId="{C5FEF55E-55DA-45EF-A5C1-E6DF249CD660}" destId="{4AAAAF07-5C16-4419-90F9-9781E6DF854F}" srcOrd="0" destOrd="0" presId="urn:microsoft.com/office/officeart/2005/8/layout/hierarchy2"/>
    <dgm:cxn modelId="{3D2CC0B7-A366-40AA-9565-EFA6EFB93103}" type="presParOf" srcId="{4AAAAF07-5C16-4419-90F9-9781E6DF854F}" destId="{F40800A3-F400-428F-B695-B9CF8B9C41EA}" srcOrd="0" destOrd="0" presId="urn:microsoft.com/office/officeart/2005/8/layout/hierarchy2"/>
    <dgm:cxn modelId="{0903FFE6-893F-4ED2-9D9C-0B421EA083E7}" type="presParOf" srcId="{4AAAAF07-5C16-4419-90F9-9781E6DF854F}" destId="{0A4E214D-A677-4C9B-BB6F-ACB4A6940D2D}" srcOrd="1" destOrd="0" presId="urn:microsoft.com/office/officeart/2005/8/layout/hierarchy2"/>
    <dgm:cxn modelId="{FEEE3C68-F77F-4335-8778-570F56B93BD8}" type="presParOf" srcId="{0A4E214D-A677-4C9B-BB6F-ACB4A6940D2D}" destId="{74969F9B-6811-4CCD-93FE-234A97DF720C}" srcOrd="0" destOrd="0" presId="urn:microsoft.com/office/officeart/2005/8/layout/hierarchy2"/>
    <dgm:cxn modelId="{98231EB9-B919-4972-AB23-7AED0E7DEF73}" type="presParOf" srcId="{74969F9B-6811-4CCD-93FE-234A97DF720C}" destId="{24E24B06-5130-42D8-8B1D-378A936ED143}" srcOrd="0" destOrd="0" presId="urn:microsoft.com/office/officeart/2005/8/layout/hierarchy2"/>
    <dgm:cxn modelId="{547E9F5D-6DA1-4FF4-9E39-F90A5853EFAA}" type="presParOf" srcId="{0A4E214D-A677-4C9B-BB6F-ACB4A6940D2D}" destId="{FC0C29D4-7C30-4412-832C-005D4C38C641}" srcOrd="1" destOrd="0" presId="urn:microsoft.com/office/officeart/2005/8/layout/hierarchy2"/>
    <dgm:cxn modelId="{98F264A5-DF5D-4AB5-9AAE-FB5D06CF7DD3}" type="presParOf" srcId="{FC0C29D4-7C30-4412-832C-005D4C38C641}" destId="{B890FBEA-E9C9-4D64-BD50-3BD8846276DD}" srcOrd="0" destOrd="0" presId="urn:microsoft.com/office/officeart/2005/8/layout/hierarchy2"/>
    <dgm:cxn modelId="{A751959A-CE2B-4110-806F-3551186CDBAD}" type="presParOf" srcId="{FC0C29D4-7C30-4412-832C-005D4C38C641}" destId="{67BEB6A4-DF96-4C16-8F39-E83184A3E959}" srcOrd="1" destOrd="0" presId="urn:microsoft.com/office/officeart/2005/8/layout/hierarchy2"/>
    <dgm:cxn modelId="{8BA15CB8-C78E-43FF-9EB3-85165CD6C7DD}" type="presParOf" srcId="{67BEB6A4-DF96-4C16-8F39-E83184A3E959}" destId="{239565AB-53B8-48E5-A7D6-D32BA82B41EB}" srcOrd="0" destOrd="0" presId="urn:microsoft.com/office/officeart/2005/8/layout/hierarchy2"/>
    <dgm:cxn modelId="{69724CE9-5FC6-4E5F-A43C-82C526707F10}" type="presParOf" srcId="{239565AB-53B8-48E5-A7D6-D32BA82B41EB}" destId="{7F8A5879-F5FC-4B89-9A5F-546156BAD7F8}" srcOrd="0" destOrd="0" presId="urn:microsoft.com/office/officeart/2005/8/layout/hierarchy2"/>
    <dgm:cxn modelId="{91ABA676-5FD3-4664-81DA-A1319F152919}" type="presParOf" srcId="{67BEB6A4-DF96-4C16-8F39-E83184A3E959}" destId="{FF320DDC-8199-492D-A425-E39B8DE63063}" srcOrd="1" destOrd="0" presId="urn:microsoft.com/office/officeart/2005/8/layout/hierarchy2"/>
    <dgm:cxn modelId="{53528745-91D5-4EE0-9B55-5ADE7AF90916}" type="presParOf" srcId="{FF320DDC-8199-492D-A425-E39B8DE63063}" destId="{E002CEBD-0A6E-4198-A1EE-12E1BB54B627}" srcOrd="0" destOrd="0" presId="urn:microsoft.com/office/officeart/2005/8/layout/hierarchy2"/>
    <dgm:cxn modelId="{856AFE68-D282-42B0-9358-BD29E6695BA3}" type="presParOf" srcId="{FF320DDC-8199-492D-A425-E39B8DE63063}" destId="{8EF9CA50-7B45-47F7-9202-EFA382BDF228}" srcOrd="1" destOrd="0" presId="urn:microsoft.com/office/officeart/2005/8/layout/hierarchy2"/>
    <dgm:cxn modelId="{24146A2D-04EE-4899-9F18-9E0B22A2544F}" type="presParOf" srcId="{8EF9CA50-7B45-47F7-9202-EFA382BDF228}" destId="{FB2463CE-0C95-4094-8E1F-4BDC58A00B01}" srcOrd="0" destOrd="0" presId="urn:microsoft.com/office/officeart/2005/8/layout/hierarchy2"/>
    <dgm:cxn modelId="{4807B630-0B42-4564-89FA-0D07B2AA0F1F}" type="presParOf" srcId="{FB2463CE-0C95-4094-8E1F-4BDC58A00B01}" destId="{E4392693-8DCA-4F00-8982-0C23D8493CA3}" srcOrd="0" destOrd="0" presId="urn:microsoft.com/office/officeart/2005/8/layout/hierarchy2"/>
    <dgm:cxn modelId="{CA02D386-4E21-4E02-98C6-0AA8003545A6}" type="presParOf" srcId="{8EF9CA50-7B45-47F7-9202-EFA382BDF228}" destId="{FA3D97AD-5B21-414A-8A3A-BB8496BA66C0}" srcOrd="1" destOrd="0" presId="urn:microsoft.com/office/officeart/2005/8/layout/hierarchy2"/>
    <dgm:cxn modelId="{9A8B0F26-C32F-44D3-A537-524219CCA3BA}" type="presParOf" srcId="{FA3D97AD-5B21-414A-8A3A-BB8496BA66C0}" destId="{A6A4774F-6586-4D17-BE26-48235B01ED85}" srcOrd="0" destOrd="0" presId="urn:microsoft.com/office/officeart/2005/8/layout/hierarchy2"/>
    <dgm:cxn modelId="{F2245A42-EDBF-4291-94EE-878B33530B23}" type="presParOf" srcId="{FA3D97AD-5B21-414A-8A3A-BB8496BA66C0}" destId="{DA183B38-A891-4026-A48F-8DAC415EFE80}" srcOrd="1" destOrd="0" presId="urn:microsoft.com/office/officeart/2005/8/layout/hierarchy2"/>
    <dgm:cxn modelId="{BA917554-F2F5-4C26-B763-147B74072450}" type="presParOf" srcId="{0A4E214D-A677-4C9B-BB6F-ACB4A6940D2D}" destId="{59C1E3DE-847F-4CD7-BB64-0420F80B378B}" srcOrd="2" destOrd="0" presId="urn:microsoft.com/office/officeart/2005/8/layout/hierarchy2"/>
    <dgm:cxn modelId="{65C9F146-E684-4904-885C-DEF35FD2979E}" type="presParOf" srcId="{59C1E3DE-847F-4CD7-BB64-0420F80B378B}" destId="{EE27D350-B0E7-446D-BB4B-ED081330A7B2}" srcOrd="0" destOrd="0" presId="urn:microsoft.com/office/officeart/2005/8/layout/hierarchy2"/>
    <dgm:cxn modelId="{CADA7C23-BC8A-4DBA-9A1E-241DCB194FD7}" type="presParOf" srcId="{0A4E214D-A677-4C9B-BB6F-ACB4A6940D2D}" destId="{EA4B389D-0567-4C41-83E7-7938DD1E003C}" srcOrd="3" destOrd="0" presId="urn:microsoft.com/office/officeart/2005/8/layout/hierarchy2"/>
    <dgm:cxn modelId="{6C9A602B-7CEB-4677-A777-33542B7F4EC0}" type="presParOf" srcId="{EA4B389D-0567-4C41-83E7-7938DD1E003C}" destId="{6A56801A-EA53-41A1-990C-BF333DF8D429}" srcOrd="0" destOrd="0" presId="urn:microsoft.com/office/officeart/2005/8/layout/hierarchy2"/>
    <dgm:cxn modelId="{58E2DC32-CDFF-404A-9B89-BEC27520E910}" type="presParOf" srcId="{EA4B389D-0567-4C41-83E7-7938DD1E003C}" destId="{7624F167-CA69-40DD-B7D1-B766CEEB741D}" srcOrd="1" destOrd="0" presId="urn:microsoft.com/office/officeart/2005/8/layout/hierarchy2"/>
    <dgm:cxn modelId="{693F337E-219D-48FA-B8E3-97F003742E87}" type="presParOf" srcId="{7624F167-CA69-40DD-B7D1-B766CEEB741D}" destId="{69094779-5CD7-41B2-957B-853EE4AB1FD2}" srcOrd="0" destOrd="0" presId="urn:microsoft.com/office/officeart/2005/8/layout/hierarchy2"/>
    <dgm:cxn modelId="{7AFC8913-14E9-44AB-A717-ADE4199EDDA1}" type="presParOf" srcId="{69094779-5CD7-41B2-957B-853EE4AB1FD2}" destId="{752FF6B4-27DD-49A8-81D0-D8DE9B178E4A}" srcOrd="0" destOrd="0" presId="urn:microsoft.com/office/officeart/2005/8/layout/hierarchy2"/>
    <dgm:cxn modelId="{62A2BEBF-5407-404C-B9FB-24FA334D4DE4}" type="presParOf" srcId="{7624F167-CA69-40DD-B7D1-B766CEEB741D}" destId="{9F9FD52A-6ECD-415E-BEFE-164EB14840F4}" srcOrd="1" destOrd="0" presId="urn:microsoft.com/office/officeart/2005/8/layout/hierarchy2"/>
    <dgm:cxn modelId="{6C0DBE57-2843-44CE-B88C-746C0282E110}" type="presParOf" srcId="{9F9FD52A-6ECD-415E-BEFE-164EB14840F4}" destId="{DCEDAEB2-C80F-4A3A-95E7-8D14C3EC3E5B}" srcOrd="0" destOrd="0" presId="urn:microsoft.com/office/officeart/2005/8/layout/hierarchy2"/>
    <dgm:cxn modelId="{FB1072D5-480F-41AF-B9DE-0B5064B021D5}" type="presParOf" srcId="{9F9FD52A-6ECD-415E-BEFE-164EB14840F4}" destId="{81F0F135-721A-4179-AE9B-B631CC5E38C5}" srcOrd="1" destOrd="0" presId="urn:microsoft.com/office/officeart/2005/8/layout/hierarchy2"/>
    <dgm:cxn modelId="{B3B5D2DF-5893-4796-9D9A-D07305689AAC}" type="presParOf" srcId="{81F0F135-721A-4179-AE9B-B631CC5E38C5}" destId="{7AE105AC-023A-481D-8A4C-4C0C96D80FB6}" srcOrd="0" destOrd="0" presId="urn:microsoft.com/office/officeart/2005/8/layout/hierarchy2"/>
    <dgm:cxn modelId="{02163086-6A21-453C-9EEF-52672F221BE2}" type="presParOf" srcId="{7AE105AC-023A-481D-8A4C-4C0C96D80FB6}" destId="{D8AFD898-47E2-4570-A21A-2B424BD78CF7}" srcOrd="0" destOrd="0" presId="urn:microsoft.com/office/officeart/2005/8/layout/hierarchy2"/>
    <dgm:cxn modelId="{C9269449-8124-48F9-82BD-5653A094A058}" type="presParOf" srcId="{81F0F135-721A-4179-AE9B-B631CC5E38C5}" destId="{409AFB96-9B71-4D2D-8BC8-D9DAB4D3169A}" srcOrd="1" destOrd="0" presId="urn:microsoft.com/office/officeart/2005/8/layout/hierarchy2"/>
    <dgm:cxn modelId="{037ECC6E-FF29-4A92-9863-737E75302671}" type="presParOf" srcId="{409AFB96-9B71-4D2D-8BC8-D9DAB4D3169A}" destId="{0F09BEE5-79FE-4C76-9F88-CDF722F80DE9}" srcOrd="0" destOrd="0" presId="urn:microsoft.com/office/officeart/2005/8/layout/hierarchy2"/>
    <dgm:cxn modelId="{F0E4CDEE-D725-4333-93F0-3A10E5F9FF9A}" type="presParOf" srcId="{409AFB96-9B71-4D2D-8BC8-D9DAB4D3169A}" destId="{86122268-5264-4D1F-917F-152A2A1EC045}" srcOrd="1" destOrd="0" presId="urn:microsoft.com/office/officeart/2005/8/layout/hierarchy2"/>
    <dgm:cxn modelId="{91980BF9-7F40-4365-9C0B-96055DAE5864}" type="presParOf" srcId="{7624F167-CA69-40DD-B7D1-B766CEEB741D}" destId="{BBED3EE1-2F78-48FE-A91F-4DA9D6976172}" srcOrd="2" destOrd="0" presId="urn:microsoft.com/office/officeart/2005/8/layout/hierarchy2"/>
    <dgm:cxn modelId="{646CE7F8-167B-4B52-93E9-FB25F4AACB5B}" type="presParOf" srcId="{BBED3EE1-2F78-48FE-A91F-4DA9D6976172}" destId="{3CAE9B59-9E20-4A1B-B413-01902F0D8E4B}" srcOrd="0" destOrd="0" presId="urn:microsoft.com/office/officeart/2005/8/layout/hierarchy2"/>
    <dgm:cxn modelId="{D499B4C4-33B9-4D8B-B3EB-37FB18DE3C64}" type="presParOf" srcId="{7624F167-CA69-40DD-B7D1-B766CEEB741D}" destId="{8EAB0CB2-908B-4D9D-84B6-A8E6A654AB04}" srcOrd="3" destOrd="0" presId="urn:microsoft.com/office/officeart/2005/8/layout/hierarchy2"/>
    <dgm:cxn modelId="{23437411-14D8-4F44-8F6C-5ACAE9D5DAA7}" type="presParOf" srcId="{8EAB0CB2-908B-4D9D-84B6-A8E6A654AB04}" destId="{E4C7921F-EEC3-4CDD-A8B0-CF465A9C43B1}" srcOrd="0" destOrd="0" presId="urn:microsoft.com/office/officeart/2005/8/layout/hierarchy2"/>
    <dgm:cxn modelId="{1AD530E0-6117-424A-B30B-6A5350699CB4}" type="presParOf" srcId="{8EAB0CB2-908B-4D9D-84B6-A8E6A654AB04}" destId="{3E75BE31-BC72-49B6-95E7-D86D08E85C22}" srcOrd="1" destOrd="0" presId="urn:microsoft.com/office/officeart/2005/8/layout/hierarchy2"/>
    <dgm:cxn modelId="{2491F276-EC87-4F2E-A07E-F02E6B139C04}" type="presParOf" srcId="{3E75BE31-BC72-49B6-95E7-D86D08E85C22}" destId="{697EE8D9-AE1D-4360-98D4-13D28286F8CB}" srcOrd="0" destOrd="0" presId="urn:microsoft.com/office/officeart/2005/8/layout/hierarchy2"/>
    <dgm:cxn modelId="{29E6BE47-0427-41F5-9363-4E92C9987D00}" type="presParOf" srcId="{697EE8D9-AE1D-4360-98D4-13D28286F8CB}" destId="{3A3213BE-91BB-44E3-B254-D4B472968C35}" srcOrd="0" destOrd="0" presId="urn:microsoft.com/office/officeart/2005/8/layout/hierarchy2"/>
    <dgm:cxn modelId="{F221E84A-D42F-4CAC-91F7-8A2C80C5A8B7}" type="presParOf" srcId="{3E75BE31-BC72-49B6-95E7-D86D08E85C22}" destId="{FDED8B27-2698-4993-B5AB-2EC5F9C0249B}" srcOrd="1" destOrd="0" presId="urn:microsoft.com/office/officeart/2005/8/layout/hierarchy2"/>
    <dgm:cxn modelId="{433DEFC2-E791-4205-9B0E-3A8ED1ACF50C}" type="presParOf" srcId="{FDED8B27-2698-4993-B5AB-2EC5F9C0249B}" destId="{17D43EF1-0D72-4540-B842-42CA630EF87B}" srcOrd="0" destOrd="0" presId="urn:microsoft.com/office/officeart/2005/8/layout/hierarchy2"/>
    <dgm:cxn modelId="{32B4F317-EEED-4309-BE75-E9AD9DB9185F}" type="presParOf" srcId="{FDED8B27-2698-4993-B5AB-2EC5F9C0249B}" destId="{6BFB1E7C-DA8B-4D67-93DB-2C3E81265AD1}" srcOrd="1" destOrd="0" presId="urn:microsoft.com/office/officeart/2005/8/layout/hierarchy2"/>
    <dgm:cxn modelId="{1D96E9F9-32EA-4C58-8367-F7141C17516B}" type="presParOf" srcId="{0A4E214D-A677-4C9B-BB6F-ACB4A6940D2D}" destId="{AB6AC32E-D16B-4413-AD44-37B87D398458}" srcOrd="4" destOrd="0" presId="urn:microsoft.com/office/officeart/2005/8/layout/hierarchy2"/>
    <dgm:cxn modelId="{2C8DE92C-FC8E-4352-8138-A6156CE72F62}" type="presParOf" srcId="{AB6AC32E-D16B-4413-AD44-37B87D398458}" destId="{BE3F54A8-FCF4-4DF9-89A5-CB1985E00621}" srcOrd="0" destOrd="0" presId="urn:microsoft.com/office/officeart/2005/8/layout/hierarchy2"/>
    <dgm:cxn modelId="{BBCB5E1C-CAD4-403D-A094-89044369DA57}" type="presParOf" srcId="{0A4E214D-A677-4C9B-BB6F-ACB4A6940D2D}" destId="{712318E3-C36C-4A51-8902-0FEEBBE5723B}" srcOrd="5" destOrd="0" presId="urn:microsoft.com/office/officeart/2005/8/layout/hierarchy2"/>
    <dgm:cxn modelId="{35F28C51-D53F-48F2-93F8-4FA9D4882286}" type="presParOf" srcId="{712318E3-C36C-4A51-8902-0FEEBBE5723B}" destId="{883AB1D8-A55E-4FDC-BAA7-6F3AB11545FE}" srcOrd="0" destOrd="0" presId="urn:microsoft.com/office/officeart/2005/8/layout/hierarchy2"/>
    <dgm:cxn modelId="{347D4C92-E702-4D1C-BCBF-9F83187E169F}" type="presParOf" srcId="{712318E3-C36C-4A51-8902-0FEEBBE5723B}" destId="{3157F3BE-F28E-4775-A9BF-052F27901751}" srcOrd="1" destOrd="0" presId="urn:microsoft.com/office/officeart/2005/8/layout/hierarchy2"/>
    <dgm:cxn modelId="{3D2D20AA-3330-4E1D-8A5E-097C7F3A066B}" type="presParOf" srcId="{3157F3BE-F28E-4775-A9BF-052F27901751}" destId="{042F82D0-7DA1-40AC-9AE0-61CDABB6C22E}" srcOrd="0" destOrd="0" presId="urn:microsoft.com/office/officeart/2005/8/layout/hierarchy2"/>
    <dgm:cxn modelId="{5F1C85A6-5FA2-4BDC-844F-75C04899A467}" type="presParOf" srcId="{042F82D0-7DA1-40AC-9AE0-61CDABB6C22E}" destId="{BE330096-97B1-4715-909F-0EA2F450F921}" srcOrd="0" destOrd="0" presId="urn:microsoft.com/office/officeart/2005/8/layout/hierarchy2"/>
    <dgm:cxn modelId="{7BE1EB5B-FF7C-4BCA-87D2-78571EE9C27C}" type="presParOf" srcId="{3157F3BE-F28E-4775-A9BF-052F27901751}" destId="{E93EDF69-B5D5-46FB-9458-1195501DFC68}" srcOrd="1" destOrd="0" presId="urn:microsoft.com/office/officeart/2005/8/layout/hierarchy2"/>
    <dgm:cxn modelId="{02381EEF-E6B4-41F6-8F3C-AE679ED1EE69}" type="presParOf" srcId="{E93EDF69-B5D5-46FB-9458-1195501DFC68}" destId="{BA9BD9CE-B63F-4C8C-A0DF-F20E6742A35C}" srcOrd="0" destOrd="0" presId="urn:microsoft.com/office/officeart/2005/8/layout/hierarchy2"/>
    <dgm:cxn modelId="{F1B6D349-D258-4F14-8670-9D058678D44E}" type="presParOf" srcId="{E93EDF69-B5D5-46FB-9458-1195501DFC68}" destId="{4E66C025-8EA1-4C98-8BB6-0A56339AAAD3}" srcOrd="1" destOrd="0" presId="urn:microsoft.com/office/officeart/2005/8/layout/hierarchy2"/>
    <dgm:cxn modelId="{A85F0268-05A8-4191-9B92-60FC3494B513}" type="presParOf" srcId="{4E66C025-8EA1-4C98-8BB6-0A56339AAAD3}" destId="{E6E0EDAA-CCD5-4515-AE60-0B48FEA4E5CD}" srcOrd="0" destOrd="0" presId="urn:microsoft.com/office/officeart/2005/8/layout/hierarchy2"/>
    <dgm:cxn modelId="{E4CEBB64-5F84-426B-80F4-8C496BD52581}" type="presParOf" srcId="{E6E0EDAA-CCD5-4515-AE60-0B48FEA4E5CD}" destId="{5860E6BC-9312-4432-A9B9-36454170613C}" srcOrd="0" destOrd="0" presId="urn:microsoft.com/office/officeart/2005/8/layout/hierarchy2"/>
    <dgm:cxn modelId="{543BA6DB-F641-45F9-842D-FAAA893E167B}" type="presParOf" srcId="{4E66C025-8EA1-4C98-8BB6-0A56339AAAD3}" destId="{83CE119F-4855-4BB2-B2D6-41A0490906AB}" srcOrd="1" destOrd="0" presId="urn:microsoft.com/office/officeart/2005/8/layout/hierarchy2"/>
    <dgm:cxn modelId="{FD8319C9-102D-4FDB-82A5-DE5F796560AD}" type="presParOf" srcId="{83CE119F-4855-4BB2-B2D6-41A0490906AB}" destId="{7522484F-5B90-4CF8-8E57-2AD924BE0385}" srcOrd="0" destOrd="0" presId="urn:microsoft.com/office/officeart/2005/8/layout/hierarchy2"/>
    <dgm:cxn modelId="{BF183560-CC43-4CF3-9F5B-10FE88BE0A37}" type="presParOf" srcId="{83CE119F-4855-4BB2-B2D6-41A0490906AB}" destId="{7D8D54AF-19E9-4BCB-A3FC-811BC50BD452}" srcOrd="1" destOrd="0" presId="urn:microsoft.com/office/officeart/2005/8/layout/hierarchy2"/>
    <dgm:cxn modelId="{C505B368-92A0-4513-8781-B65793F8414F}" type="presParOf" srcId="{0A4E214D-A677-4C9B-BB6F-ACB4A6940D2D}" destId="{964E286D-1F7B-4472-9310-EC71D0346C37}" srcOrd="6" destOrd="0" presId="urn:microsoft.com/office/officeart/2005/8/layout/hierarchy2"/>
    <dgm:cxn modelId="{6ED5B03C-ED14-4FB4-9B84-767C8ECE8112}" type="presParOf" srcId="{964E286D-1F7B-4472-9310-EC71D0346C37}" destId="{C7504254-C339-4063-ACED-4415095402BE}" srcOrd="0" destOrd="0" presId="urn:microsoft.com/office/officeart/2005/8/layout/hierarchy2"/>
    <dgm:cxn modelId="{20C414F3-6190-4A25-B6F5-31BA9A05B778}" type="presParOf" srcId="{0A4E214D-A677-4C9B-BB6F-ACB4A6940D2D}" destId="{44B7EA55-517E-47EC-86A8-9C9BA2F7FE58}" srcOrd="7" destOrd="0" presId="urn:microsoft.com/office/officeart/2005/8/layout/hierarchy2"/>
    <dgm:cxn modelId="{2F1A2A02-C9BB-4088-9451-D13D89EF2C10}" type="presParOf" srcId="{44B7EA55-517E-47EC-86A8-9C9BA2F7FE58}" destId="{A90B4A69-8FAE-4530-8E61-DDA1D6E1D153}" srcOrd="0" destOrd="0" presId="urn:microsoft.com/office/officeart/2005/8/layout/hierarchy2"/>
    <dgm:cxn modelId="{46833719-17FB-42A7-8787-1B617398F24B}" type="presParOf" srcId="{44B7EA55-517E-47EC-86A8-9C9BA2F7FE58}" destId="{2C686419-2AF0-4E7A-8B89-3DF7FE780997}" srcOrd="1" destOrd="0" presId="urn:microsoft.com/office/officeart/2005/8/layout/hierarchy2"/>
    <dgm:cxn modelId="{EC6E83B0-D654-47D0-83BC-048983CAF220}" type="presParOf" srcId="{2C686419-2AF0-4E7A-8B89-3DF7FE780997}" destId="{D2BF8959-4777-48A0-BD2C-5E13AC77B006}" srcOrd="0" destOrd="0" presId="urn:microsoft.com/office/officeart/2005/8/layout/hierarchy2"/>
    <dgm:cxn modelId="{2B0F8009-BCD4-45C3-A3D8-5F9E9D027ABC}" type="presParOf" srcId="{D2BF8959-4777-48A0-BD2C-5E13AC77B006}" destId="{E505FA4A-D7C5-403B-91EE-27BD4C4135CF}" srcOrd="0" destOrd="0" presId="urn:microsoft.com/office/officeart/2005/8/layout/hierarchy2"/>
    <dgm:cxn modelId="{80B90F67-A74C-4F26-9504-43662F856C22}" type="presParOf" srcId="{2C686419-2AF0-4E7A-8B89-3DF7FE780997}" destId="{2068FC73-113C-4193-B3E1-A8645FCE8982}" srcOrd="1" destOrd="0" presId="urn:microsoft.com/office/officeart/2005/8/layout/hierarchy2"/>
    <dgm:cxn modelId="{32B3553D-445D-453C-9686-15ED52E90B55}" type="presParOf" srcId="{2068FC73-113C-4193-B3E1-A8645FCE8982}" destId="{481C8F08-C9EC-4940-877D-8717E9128AE8}" srcOrd="0" destOrd="0" presId="urn:microsoft.com/office/officeart/2005/8/layout/hierarchy2"/>
    <dgm:cxn modelId="{DFF8485E-A28C-48EA-8631-D96329B8B5BD}" type="presParOf" srcId="{2068FC73-113C-4193-B3E1-A8645FCE8982}" destId="{99DA519D-B8CD-445A-8C9A-993D8F109F06}" srcOrd="1" destOrd="0" presId="urn:microsoft.com/office/officeart/2005/8/layout/hierarchy2"/>
    <dgm:cxn modelId="{54703EFF-A7E9-46C7-80D6-C3073257F606}" type="presParOf" srcId="{99DA519D-B8CD-445A-8C9A-993D8F109F06}" destId="{0390C78F-50D7-4112-AD2D-28F011301E53}" srcOrd="0" destOrd="0" presId="urn:microsoft.com/office/officeart/2005/8/layout/hierarchy2"/>
    <dgm:cxn modelId="{CB37B063-1A23-478D-BEE8-E7F084B1B42F}" type="presParOf" srcId="{0390C78F-50D7-4112-AD2D-28F011301E53}" destId="{63830ABD-FE1E-470D-A256-1F3BAD501992}" srcOrd="0" destOrd="0" presId="urn:microsoft.com/office/officeart/2005/8/layout/hierarchy2"/>
    <dgm:cxn modelId="{AA37A029-C2AF-44ED-86F9-519B4B4A0490}" type="presParOf" srcId="{99DA519D-B8CD-445A-8C9A-993D8F109F06}" destId="{80E40F60-8491-48F1-9ACD-BE058BE9A579}" srcOrd="1" destOrd="0" presId="urn:microsoft.com/office/officeart/2005/8/layout/hierarchy2"/>
    <dgm:cxn modelId="{7C826450-7BF4-40C5-A46F-EC8CCD160096}" type="presParOf" srcId="{80E40F60-8491-48F1-9ACD-BE058BE9A579}" destId="{1111FEDE-FC89-42A9-95C8-A586A8ABA35A}" srcOrd="0" destOrd="0" presId="urn:microsoft.com/office/officeart/2005/8/layout/hierarchy2"/>
    <dgm:cxn modelId="{A2C9CAF3-3A25-4099-903F-B4B25B552D4D}" type="presParOf" srcId="{80E40F60-8491-48F1-9ACD-BE058BE9A579}" destId="{91A7AEE2-1B3C-4AE2-B7FB-938C7A39C0FC}" srcOrd="1" destOrd="0" presId="urn:microsoft.com/office/officeart/2005/8/layout/hierarchy2"/>
    <dgm:cxn modelId="{424F411D-3318-4B91-AD8D-3485A5A8DBBD}" type="presParOf" srcId="{2C686419-2AF0-4E7A-8B89-3DF7FE780997}" destId="{C2659F74-AB16-4303-B39E-90124BF591DB}" srcOrd="2" destOrd="0" presId="urn:microsoft.com/office/officeart/2005/8/layout/hierarchy2"/>
    <dgm:cxn modelId="{526E7519-1953-46A6-B690-F75CA5139EAA}" type="presParOf" srcId="{C2659F74-AB16-4303-B39E-90124BF591DB}" destId="{53A28408-262A-401D-9D8B-6DB01AE3633A}" srcOrd="0" destOrd="0" presId="urn:microsoft.com/office/officeart/2005/8/layout/hierarchy2"/>
    <dgm:cxn modelId="{5EB09977-7F66-4C83-8606-E7E3257DCA98}" type="presParOf" srcId="{2C686419-2AF0-4E7A-8B89-3DF7FE780997}" destId="{A8A174E8-88DB-4F48-8E8B-7E202A4F6CEE}" srcOrd="3" destOrd="0" presId="urn:microsoft.com/office/officeart/2005/8/layout/hierarchy2"/>
    <dgm:cxn modelId="{C5FD00B9-53A0-4B9F-9921-5C87E84A5470}" type="presParOf" srcId="{A8A174E8-88DB-4F48-8E8B-7E202A4F6CEE}" destId="{08C51D90-AF73-46DD-814F-7DCBC1656845}" srcOrd="0" destOrd="0" presId="urn:microsoft.com/office/officeart/2005/8/layout/hierarchy2"/>
    <dgm:cxn modelId="{E92A01EB-980F-4D5A-B330-7B3A3AE38989}" type="presParOf" srcId="{A8A174E8-88DB-4F48-8E8B-7E202A4F6CEE}" destId="{F1A50DD3-7F69-4CBE-ACBE-6F1E6966E6D4}" srcOrd="1" destOrd="0" presId="urn:microsoft.com/office/officeart/2005/8/layout/hierarchy2"/>
    <dgm:cxn modelId="{4C634161-EA66-40A3-9805-1F1B7AC8ED9C}" type="presParOf" srcId="{F1A50DD3-7F69-4CBE-ACBE-6F1E6966E6D4}" destId="{9570ADBA-C765-4C3D-880C-603F39E30F7A}" srcOrd="0" destOrd="0" presId="urn:microsoft.com/office/officeart/2005/8/layout/hierarchy2"/>
    <dgm:cxn modelId="{6EB12DB0-4386-4A3C-BA89-53F2A5F40206}" type="presParOf" srcId="{9570ADBA-C765-4C3D-880C-603F39E30F7A}" destId="{D6FCAEF0-95D7-4286-BA55-5A3507EC561E}" srcOrd="0" destOrd="0" presId="urn:microsoft.com/office/officeart/2005/8/layout/hierarchy2"/>
    <dgm:cxn modelId="{5C543866-F614-411C-B64B-7BFCB008A15B}" type="presParOf" srcId="{F1A50DD3-7F69-4CBE-ACBE-6F1E6966E6D4}" destId="{063B70DF-1FA8-407B-87EA-176D8C735F54}" srcOrd="1" destOrd="0" presId="urn:microsoft.com/office/officeart/2005/8/layout/hierarchy2"/>
    <dgm:cxn modelId="{7B7E1C4A-D217-45DE-9A2F-BC1E864261C1}" type="presParOf" srcId="{063B70DF-1FA8-407B-87EA-176D8C735F54}" destId="{21C4FDE9-33B8-4421-A273-B925C6F318D8}" srcOrd="0" destOrd="0" presId="urn:microsoft.com/office/officeart/2005/8/layout/hierarchy2"/>
    <dgm:cxn modelId="{B5EAAD5B-AAE5-4E55-B157-7846DEC40895}" type="presParOf" srcId="{063B70DF-1FA8-407B-87EA-176D8C735F54}" destId="{9DC11EBF-4497-4048-974D-62B278F871A9}" srcOrd="1" destOrd="0" presId="urn:microsoft.com/office/officeart/2005/8/layout/hierarchy2"/>
    <dgm:cxn modelId="{B6094A28-3305-4548-A41A-F1402FC1BA0C}" type="presParOf" srcId="{C5FEF55E-55DA-45EF-A5C1-E6DF249CD660}" destId="{F39513B6-792E-4A10-AF29-251AA7360000}" srcOrd="1" destOrd="0" presId="urn:microsoft.com/office/officeart/2005/8/layout/hierarchy2"/>
    <dgm:cxn modelId="{0717E40B-E6DC-42A8-AAEB-7AFF19637EDB}" type="presParOf" srcId="{F39513B6-792E-4A10-AF29-251AA7360000}" destId="{CA810B53-B4B0-4D92-B370-0F6C33E8F383}" srcOrd="0" destOrd="0" presId="urn:microsoft.com/office/officeart/2005/8/layout/hierarchy2"/>
    <dgm:cxn modelId="{D5EA1D4F-EBFA-4FBF-89DF-873B79F81C9E}" type="presParOf" srcId="{F39513B6-792E-4A10-AF29-251AA7360000}" destId="{79ABA9AF-E2E7-4F76-8D62-7928CA56EF86}" srcOrd="1" destOrd="0" presId="urn:microsoft.com/office/officeart/2005/8/layout/hierarchy2"/>
    <dgm:cxn modelId="{E0B4666B-3252-4F5F-B8AB-B5AEF298BE9D}" type="presParOf" srcId="{79ABA9AF-E2E7-4F76-8D62-7928CA56EF86}" destId="{30CCD35F-B800-4878-9A0B-06B6DAD83E52}" srcOrd="0" destOrd="0" presId="urn:microsoft.com/office/officeart/2005/8/layout/hierarchy2"/>
    <dgm:cxn modelId="{9E10A7DF-B85C-4623-9BF6-CE6915751FBA}" type="presParOf" srcId="{30CCD35F-B800-4878-9A0B-06B6DAD83E52}" destId="{24860438-2E16-4D84-BCBD-D383EC0862D0}" srcOrd="0" destOrd="0" presId="urn:microsoft.com/office/officeart/2005/8/layout/hierarchy2"/>
    <dgm:cxn modelId="{DE240AA8-F10A-4319-9DA0-22FDC0FEBDA0}" type="presParOf" srcId="{79ABA9AF-E2E7-4F76-8D62-7928CA56EF86}" destId="{F6F0AEE3-EA49-4678-85F3-F6F3E49BCDC4}" srcOrd="1" destOrd="0" presId="urn:microsoft.com/office/officeart/2005/8/layout/hierarchy2"/>
    <dgm:cxn modelId="{904521BA-492D-4A82-B97E-47C5EAD8C0CB}" type="presParOf" srcId="{F6F0AEE3-EA49-4678-85F3-F6F3E49BCDC4}" destId="{CE498687-F585-4167-A4E1-664A4FF8973F}" srcOrd="0" destOrd="0" presId="urn:microsoft.com/office/officeart/2005/8/layout/hierarchy2"/>
    <dgm:cxn modelId="{B00C6E00-E9DB-4441-9226-5C122A41B098}" type="presParOf" srcId="{F6F0AEE3-EA49-4678-85F3-F6F3E49BCDC4}" destId="{CE97DD6C-C60E-494F-A6BF-CA50B586CBFC}" srcOrd="1" destOrd="0" presId="urn:microsoft.com/office/officeart/2005/8/layout/hierarchy2"/>
    <dgm:cxn modelId="{1386BFE1-0BFE-477A-8B4F-468ADBFD1392}" type="presParOf" srcId="{CE97DD6C-C60E-494F-A6BF-CA50B586CBFC}" destId="{E8FC1BC6-9CE5-4EF9-AA8D-E0BC39FF4141}" srcOrd="0" destOrd="0" presId="urn:microsoft.com/office/officeart/2005/8/layout/hierarchy2"/>
    <dgm:cxn modelId="{365893A7-5938-4643-9913-9AA8F60515DF}" type="presParOf" srcId="{E8FC1BC6-9CE5-4EF9-AA8D-E0BC39FF4141}" destId="{03F5B3D0-9230-484B-B585-B6BD26C1A9CE}" srcOrd="0" destOrd="0" presId="urn:microsoft.com/office/officeart/2005/8/layout/hierarchy2"/>
    <dgm:cxn modelId="{1F171A88-3D24-4B9A-BA98-1A129B72A9C4}" type="presParOf" srcId="{CE97DD6C-C60E-494F-A6BF-CA50B586CBFC}" destId="{EEA94E9F-6F69-44AC-A639-580135CF45CA}" srcOrd="1" destOrd="0" presId="urn:microsoft.com/office/officeart/2005/8/layout/hierarchy2"/>
    <dgm:cxn modelId="{56B8096E-272F-41F1-9DAF-204FA8E55882}" type="presParOf" srcId="{EEA94E9F-6F69-44AC-A639-580135CF45CA}" destId="{257F8179-DF65-4A2C-9660-0BAB3C6A62EE}" srcOrd="0" destOrd="0" presId="urn:microsoft.com/office/officeart/2005/8/layout/hierarchy2"/>
    <dgm:cxn modelId="{91AA6F70-82DE-4FE3-9417-5928E4C93F45}" type="presParOf" srcId="{EEA94E9F-6F69-44AC-A639-580135CF45CA}" destId="{EBC57321-CDFE-4670-ACC1-2468A3713244}"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800A3-F400-428F-B695-B9CF8B9C41EA}">
      <dsp:nvSpPr>
        <dsp:cNvPr id="0" name=""/>
        <dsp:cNvSpPr/>
      </dsp:nvSpPr>
      <dsp:spPr>
        <a:xfrm>
          <a:off x="0" y="1789514"/>
          <a:ext cx="1639429" cy="693050"/>
        </a:xfrm>
        <a:prstGeom prst="roundRect">
          <a:avLst>
            <a:gd name="adj" fmla="val 10000"/>
          </a:avLst>
        </a:prstGeom>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a:t>MTP</a:t>
          </a:r>
          <a:endParaRPr lang="nl-NL" sz="1100" kern="1200" dirty="0"/>
        </a:p>
      </dsp:txBody>
      <dsp:txXfrm>
        <a:off x="20299" y="1809813"/>
        <a:ext cx="1598831" cy="652452"/>
      </dsp:txXfrm>
    </dsp:sp>
    <dsp:sp modelId="{74969F9B-6811-4CCD-93FE-234A97DF720C}">
      <dsp:nvSpPr>
        <dsp:cNvPr id="0" name=""/>
        <dsp:cNvSpPr/>
      </dsp:nvSpPr>
      <dsp:spPr>
        <a:xfrm rot="17299476">
          <a:off x="1258774" y="1599192"/>
          <a:ext cx="1110426" cy="19577"/>
        </a:xfrm>
        <a:custGeom>
          <a:avLst/>
          <a:gdLst/>
          <a:ahLst/>
          <a:cxnLst/>
          <a:rect l="0" t="0" r="0" b="0"/>
          <a:pathLst>
            <a:path>
              <a:moveTo>
                <a:pt x="0" y="9788"/>
              </a:moveTo>
              <a:lnTo>
                <a:pt x="1110426"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6227" y="1581220"/>
        <a:ext cx="55521" cy="55521"/>
      </dsp:txXfrm>
    </dsp:sp>
    <dsp:sp modelId="{B890FBEA-E9C9-4D64-BD50-3BD8846276DD}">
      <dsp:nvSpPr>
        <dsp:cNvPr id="0" name=""/>
        <dsp:cNvSpPr/>
      </dsp:nvSpPr>
      <dsp:spPr>
        <a:xfrm>
          <a:off x="1988547"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2002156" y="863206"/>
        <a:ext cx="902084" cy="437433"/>
      </dsp:txXfrm>
    </dsp:sp>
    <dsp:sp modelId="{239565AB-53B8-48E5-A7D6-D32BA82B41EB}">
      <dsp:nvSpPr>
        <dsp:cNvPr id="0" name=""/>
        <dsp:cNvSpPr/>
      </dsp:nvSpPr>
      <dsp:spPr>
        <a:xfrm>
          <a:off x="2917849" y="1072133"/>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4417" y="1072629"/>
        <a:ext cx="18586" cy="18586"/>
      </dsp:txXfrm>
    </dsp:sp>
    <dsp:sp modelId="{E002CEBD-0A6E-4198-A1EE-12E1BB54B627}">
      <dsp:nvSpPr>
        <dsp:cNvPr id="0" name=""/>
        <dsp:cNvSpPr/>
      </dsp:nvSpPr>
      <dsp:spPr>
        <a:xfrm>
          <a:off x="328957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3303179" y="863206"/>
        <a:ext cx="902084" cy="437433"/>
      </dsp:txXfrm>
    </dsp:sp>
    <dsp:sp modelId="{FB2463CE-0C95-4094-8E1F-4BDC58A00B01}">
      <dsp:nvSpPr>
        <dsp:cNvPr id="0" name=""/>
        <dsp:cNvSpPr/>
      </dsp:nvSpPr>
      <dsp:spPr>
        <a:xfrm>
          <a:off x="4218873" y="1072133"/>
          <a:ext cx="356917" cy="19577"/>
        </a:xfrm>
        <a:custGeom>
          <a:avLst/>
          <a:gdLst/>
          <a:ahLst/>
          <a:cxnLst/>
          <a:rect l="0" t="0" r="0" b="0"/>
          <a:pathLst>
            <a:path>
              <a:moveTo>
                <a:pt x="0" y="9788"/>
              </a:moveTo>
              <a:lnTo>
                <a:pt x="35691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8408" y="1072999"/>
        <a:ext cx="17845" cy="17845"/>
      </dsp:txXfrm>
    </dsp:sp>
    <dsp:sp modelId="{A6A4774F-6586-4D17-BE26-48235B01ED85}">
      <dsp:nvSpPr>
        <dsp:cNvPr id="0" name=""/>
        <dsp:cNvSpPr/>
      </dsp:nvSpPr>
      <dsp:spPr>
        <a:xfrm>
          <a:off x="457579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4589399" y="863206"/>
        <a:ext cx="902084" cy="437433"/>
      </dsp:txXfrm>
    </dsp:sp>
    <dsp:sp modelId="{59C1E3DE-847F-4CD7-BB64-0420F80B378B}">
      <dsp:nvSpPr>
        <dsp:cNvPr id="0" name=""/>
        <dsp:cNvSpPr/>
      </dsp:nvSpPr>
      <dsp:spPr>
        <a:xfrm rot="2078173">
          <a:off x="1599678" y="2253735"/>
          <a:ext cx="448600" cy="19577"/>
        </a:xfrm>
        <a:custGeom>
          <a:avLst/>
          <a:gdLst/>
          <a:ahLst/>
          <a:cxnLst/>
          <a:rect l="0" t="0" r="0" b="0"/>
          <a:pathLst>
            <a:path>
              <a:moveTo>
                <a:pt x="0" y="9788"/>
              </a:moveTo>
              <a:lnTo>
                <a:pt x="448600"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12763" y="2252309"/>
        <a:ext cx="22430" cy="22430"/>
      </dsp:txXfrm>
    </dsp:sp>
    <dsp:sp modelId="{6A56801A-EA53-41A1-990C-BF333DF8D429}">
      <dsp:nvSpPr>
        <dsp:cNvPr id="0" name=""/>
        <dsp:cNvSpPr/>
      </dsp:nvSpPr>
      <dsp:spPr>
        <a:xfrm>
          <a:off x="2008527" y="215868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a:t>
          </a:r>
        </a:p>
      </dsp:txBody>
      <dsp:txXfrm>
        <a:off x="2022136" y="2172291"/>
        <a:ext cx="902084" cy="437433"/>
      </dsp:txXfrm>
    </dsp:sp>
    <dsp:sp modelId="{69094779-5CD7-41B2-957B-853EE4AB1FD2}">
      <dsp:nvSpPr>
        <dsp:cNvPr id="0" name=""/>
        <dsp:cNvSpPr/>
      </dsp:nvSpPr>
      <dsp:spPr>
        <a:xfrm rot="20486382">
          <a:off x="2928624" y="2324887"/>
          <a:ext cx="353952" cy="19577"/>
        </a:xfrm>
        <a:custGeom>
          <a:avLst/>
          <a:gdLst/>
          <a:ahLst/>
          <a:cxnLst/>
          <a:rect l="0" t="0" r="0" b="0"/>
          <a:pathLst>
            <a:path>
              <a:moveTo>
                <a:pt x="0" y="9788"/>
              </a:moveTo>
              <a:lnTo>
                <a:pt x="353952"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6752" y="2325827"/>
        <a:ext cx="17697" cy="17697"/>
      </dsp:txXfrm>
    </dsp:sp>
    <dsp:sp modelId="{DCEDAEB2-C80F-4A3A-95E7-8D14C3EC3E5B}">
      <dsp:nvSpPr>
        <dsp:cNvPr id="0" name=""/>
        <dsp:cNvSpPr/>
      </dsp:nvSpPr>
      <dsp:spPr>
        <a:xfrm>
          <a:off x="3273372" y="204601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059627"/>
        <a:ext cx="902084" cy="437433"/>
      </dsp:txXfrm>
    </dsp:sp>
    <dsp:sp modelId="{7AE105AC-023A-481D-8A4C-4C0C96D80FB6}">
      <dsp:nvSpPr>
        <dsp:cNvPr id="0" name=""/>
        <dsp:cNvSpPr/>
      </dsp:nvSpPr>
      <dsp:spPr>
        <a:xfrm rot="21343480">
          <a:off x="4202184" y="2255407"/>
          <a:ext cx="352713" cy="19577"/>
        </a:xfrm>
        <a:custGeom>
          <a:avLst/>
          <a:gdLst/>
          <a:ahLst/>
          <a:cxnLst/>
          <a:rect l="0" t="0" r="0" b="0"/>
          <a:pathLst>
            <a:path>
              <a:moveTo>
                <a:pt x="0" y="9788"/>
              </a:moveTo>
              <a:lnTo>
                <a:pt x="352713"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23" y="2256378"/>
        <a:ext cx="17635" cy="17635"/>
      </dsp:txXfrm>
    </dsp:sp>
    <dsp:sp modelId="{0F09BEE5-79FE-4C76-9F88-CDF722F80DE9}">
      <dsp:nvSpPr>
        <dsp:cNvPr id="0" name=""/>
        <dsp:cNvSpPr/>
      </dsp:nvSpPr>
      <dsp:spPr>
        <a:xfrm>
          <a:off x="4554407" y="201972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68016" y="2033332"/>
        <a:ext cx="902084" cy="437433"/>
      </dsp:txXfrm>
    </dsp:sp>
    <dsp:sp modelId="{BBED3EE1-2F78-48FE-A91F-4DA9D6976172}">
      <dsp:nvSpPr>
        <dsp:cNvPr id="0" name=""/>
        <dsp:cNvSpPr/>
      </dsp:nvSpPr>
      <dsp:spPr>
        <a:xfrm rot="61642">
          <a:off x="2937802" y="2384227"/>
          <a:ext cx="335597" cy="19577"/>
        </a:xfrm>
        <a:custGeom>
          <a:avLst/>
          <a:gdLst/>
          <a:ahLst/>
          <a:cxnLst/>
          <a:rect l="0" t="0" r="0" b="0"/>
          <a:pathLst>
            <a:path>
              <a:moveTo>
                <a:pt x="0" y="9788"/>
              </a:moveTo>
              <a:lnTo>
                <a:pt x="33559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7211" y="2385626"/>
        <a:ext cx="16779" cy="16779"/>
      </dsp:txXfrm>
    </dsp:sp>
    <dsp:sp modelId="{E4C7921F-EEC3-4CDD-A8B0-CF465A9C43B1}">
      <dsp:nvSpPr>
        <dsp:cNvPr id="0" name=""/>
        <dsp:cNvSpPr/>
      </dsp:nvSpPr>
      <dsp:spPr>
        <a:xfrm>
          <a:off x="3273372" y="2164699"/>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178308"/>
        <a:ext cx="902084" cy="437433"/>
      </dsp:txXfrm>
    </dsp:sp>
    <dsp:sp modelId="{697EE8D9-AE1D-4360-98D4-13D28286F8CB}">
      <dsp:nvSpPr>
        <dsp:cNvPr id="0" name=""/>
        <dsp:cNvSpPr/>
      </dsp:nvSpPr>
      <dsp:spPr>
        <a:xfrm rot="21448079">
          <a:off x="4202499" y="2379288"/>
          <a:ext cx="359814" cy="19577"/>
        </a:xfrm>
        <a:custGeom>
          <a:avLst/>
          <a:gdLst/>
          <a:ahLst/>
          <a:cxnLst/>
          <a:rect l="0" t="0" r="0" b="0"/>
          <a:pathLst>
            <a:path>
              <a:moveTo>
                <a:pt x="0" y="9788"/>
              </a:moveTo>
              <a:lnTo>
                <a:pt x="35981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3411" y="2380082"/>
        <a:ext cx="17990" cy="17990"/>
      </dsp:txXfrm>
    </dsp:sp>
    <dsp:sp modelId="{17D43EF1-0D72-4540-B842-42CA630EF87B}">
      <dsp:nvSpPr>
        <dsp:cNvPr id="0" name=""/>
        <dsp:cNvSpPr/>
      </dsp:nvSpPr>
      <dsp:spPr>
        <a:xfrm>
          <a:off x="4562138" y="214880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75747" y="2162412"/>
        <a:ext cx="902084" cy="437433"/>
      </dsp:txXfrm>
    </dsp:sp>
    <dsp:sp modelId="{AB6AC32E-D16B-4413-AD44-37B87D398458}">
      <dsp:nvSpPr>
        <dsp:cNvPr id="0" name=""/>
        <dsp:cNvSpPr/>
      </dsp:nvSpPr>
      <dsp:spPr>
        <a:xfrm rot="3982669">
          <a:off x="1378357" y="2525379"/>
          <a:ext cx="871262" cy="19577"/>
        </a:xfrm>
        <a:custGeom>
          <a:avLst/>
          <a:gdLst/>
          <a:ahLst/>
          <a:cxnLst/>
          <a:rect l="0" t="0" r="0" b="0"/>
          <a:pathLst>
            <a:path>
              <a:moveTo>
                <a:pt x="0" y="9788"/>
              </a:moveTo>
              <a:lnTo>
                <a:pt x="871262"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92206" y="2513386"/>
        <a:ext cx="43563" cy="43563"/>
      </dsp:txXfrm>
    </dsp:sp>
    <dsp:sp modelId="{883AB1D8-A55E-4FDC-BAA7-6F3AB11545FE}">
      <dsp:nvSpPr>
        <dsp:cNvPr id="0" name=""/>
        <dsp:cNvSpPr/>
      </dsp:nvSpPr>
      <dsp:spPr>
        <a:xfrm>
          <a:off x="1988547" y="2701971"/>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2002156" y="2715580"/>
        <a:ext cx="902084" cy="437433"/>
      </dsp:txXfrm>
    </dsp:sp>
    <dsp:sp modelId="{042F82D0-7DA1-40AC-9AE0-61CDABB6C22E}">
      <dsp:nvSpPr>
        <dsp:cNvPr id="0" name=""/>
        <dsp:cNvSpPr/>
      </dsp:nvSpPr>
      <dsp:spPr>
        <a:xfrm rot="21547796">
          <a:off x="2917829" y="2921808"/>
          <a:ext cx="355564" cy="19577"/>
        </a:xfrm>
        <a:custGeom>
          <a:avLst/>
          <a:gdLst/>
          <a:ahLst/>
          <a:cxnLst/>
          <a:rect l="0" t="0" r="0" b="0"/>
          <a:pathLst>
            <a:path>
              <a:moveTo>
                <a:pt x="0" y="9788"/>
              </a:moveTo>
              <a:lnTo>
                <a:pt x="35556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86722" y="2922708"/>
        <a:ext cx="17778" cy="17778"/>
      </dsp:txXfrm>
    </dsp:sp>
    <dsp:sp modelId="{BA9BD9CE-B63F-4C8C-A0DF-F20E6742A35C}">
      <dsp:nvSpPr>
        <dsp:cNvPr id="0" name=""/>
        <dsp:cNvSpPr/>
      </dsp:nvSpPr>
      <dsp:spPr>
        <a:xfrm>
          <a:off x="3273372"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3286981" y="2710181"/>
        <a:ext cx="902084" cy="437433"/>
      </dsp:txXfrm>
    </dsp:sp>
    <dsp:sp modelId="{E6E0EDAA-CCD5-4515-AE60-0B48FEA4E5CD}">
      <dsp:nvSpPr>
        <dsp:cNvPr id="0" name=""/>
        <dsp:cNvSpPr/>
      </dsp:nvSpPr>
      <dsp:spPr>
        <a:xfrm>
          <a:off x="4202675" y="2919108"/>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9242" y="2919604"/>
        <a:ext cx="18586" cy="18586"/>
      </dsp:txXfrm>
    </dsp:sp>
    <dsp:sp modelId="{7522484F-5B90-4CF8-8E57-2AD924BE0385}">
      <dsp:nvSpPr>
        <dsp:cNvPr id="0" name=""/>
        <dsp:cNvSpPr/>
      </dsp:nvSpPr>
      <dsp:spPr>
        <a:xfrm>
          <a:off x="4574396"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4588005" y="2710181"/>
        <a:ext cx="902084" cy="437433"/>
      </dsp:txXfrm>
    </dsp:sp>
    <dsp:sp modelId="{964E286D-1F7B-4472-9310-EC71D0346C37}">
      <dsp:nvSpPr>
        <dsp:cNvPr id="0" name=""/>
        <dsp:cNvSpPr/>
      </dsp:nvSpPr>
      <dsp:spPr>
        <a:xfrm rot="4513408">
          <a:off x="1121786" y="2798139"/>
          <a:ext cx="1389737" cy="19577"/>
        </a:xfrm>
        <a:custGeom>
          <a:avLst/>
          <a:gdLst/>
          <a:ahLst/>
          <a:cxnLst/>
          <a:rect l="0" t="0" r="0" b="0"/>
          <a:pathLst>
            <a:path>
              <a:moveTo>
                <a:pt x="0" y="9788"/>
              </a:moveTo>
              <a:lnTo>
                <a:pt x="1389737"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1911" y="2773184"/>
        <a:ext cx="69486" cy="69486"/>
      </dsp:txXfrm>
    </dsp:sp>
    <dsp:sp modelId="{A90B4A69-8FAE-4530-8E61-DDA1D6E1D153}">
      <dsp:nvSpPr>
        <dsp:cNvPr id="0" name=""/>
        <dsp:cNvSpPr/>
      </dsp:nvSpPr>
      <dsp:spPr>
        <a:xfrm>
          <a:off x="1993881" y="324749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a:t>
          </a:r>
        </a:p>
      </dsp:txBody>
      <dsp:txXfrm>
        <a:off x="2007490" y="3261099"/>
        <a:ext cx="902084" cy="437433"/>
      </dsp:txXfrm>
    </dsp:sp>
    <dsp:sp modelId="{D2BF8959-4777-48A0-BD2C-5E13AC77B006}">
      <dsp:nvSpPr>
        <dsp:cNvPr id="0" name=""/>
        <dsp:cNvSpPr/>
      </dsp:nvSpPr>
      <dsp:spPr>
        <a:xfrm rot="881528">
          <a:off x="2917148" y="3516843"/>
          <a:ext cx="369174" cy="19577"/>
        </a:xfrm>
        <a:custGeom>
          <a:avLst/>
          <a:gdLst/>
          <a:ahLst/>
          <a:cxnLst/>
          <a:rect l="0" t="0" r="0" b="0"/>
          <a:pathLst>
            <a:path>
              <a:moveTo>
                <a:pt x="0" y="9788"/>
              </a:moveTo>
              <a:lnTo>
                <a:pt x="36917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2506" y="3517402"/>
        <a:ext cx="18458" cy="18458"/>
      </dsp:txXfrm>
    </dsp:sp>
    <dsp:sp modelId="{481C8F08-C9EC-4940-877D-8717E9128AE8}">
      <dsp:nvSpPr>
        <dsp:cNvPr id="0" name=""/>
        <dsp:cNvSpPr/>
      </dsp:nvSpPr>
      <dsp:spPr>
        <a:xfrm>
          <a:off x="3280286" y="334112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354731"/>
        <a:ext cx="902084" cy="437433"/>
      </dsp:txXfrm>
    </dsp:sp>
    <dsp:sp modelId="{0390C78F-50D7-4112-AD2D-28F011301E53}">
      <dsp:nvSpPr>
        <dsp:cNvPr id="0" name=""/>
        <dsp:cNvSpPr/>
      </dsp:nvSpPr>
      <dsp:spPr>
        <a:xfrm rot="21570572">
          <a:off x="4209583" y="3562216"/>
          <a:ext cx="337088" cy="19577"/>
        </a:xfrm>
        <a:custGeom>
          <a:avLst/>
          <a:gdLst/>
          <a:ahLst/>
          <a:cxnLst/>
          <a:rect l="0" t="0" r="0" b="0"/>
          <a:pathLst>
            <a:path>
              <a:moveTo>
                <a:pt x="0" y="9788"/>
              </a:moveTo>
              <a:lnTo>
                <a:pt x="33708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00" y="3563578"/>
        <a:ext cx="16854" cy="16854"/>
      </dsp:txXfrm>
    </dsp:sp>
    <dsp:sp modelId="{1111FEDE-FC89-42A9-95C8-A586A8ABA35A}">
      <dsp:nvSpPr>
        <dsp:cNvPr id="0" name=""/>
        <dsp:cNvSpPr/>
      </dsp:nvSpPr>
      <dsp:spPr>
        <a:xfrm>
          <a:off x="4546666" y="3338236"/>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4560275" y="3351845"/>
        <a:ext cx="902084" cy="437433"/>
      </dsp:txXfrm>
    </dsp:sp>
    <dsp:sp modelId="{C2659F74-AB16-4303-B39E-90124BF591DB}">
      <dsp:nvSpPr>
        <dsp:cNvPr id="0" name=""/>
        <dsp:cNvSpPr/>
      </dsp:nvSpPr>
      <dsp:spPr>
        <a:xfrm rot="1827426">
          <a:off x="2894601" y="3575022"/>
          <a:ext cx="414268" cy="19577"/>
        </a:xfrm>
        <a:custGeom>
          <a:avLst/>
          <a:gdLst/>
          <a:ahLst/>
          <a:cxnLst/>
          <a:rect l="0" t="0" r="0" b="0"/>
          <a:pathLst>
            <a:path>
              <a:moveTo>
                <a:pt x="0" y="9788"/>
              </a:moveTo>
              <a:lnTo>
                <a:pt x="41426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1378" y="3574454"/>
        <a:ext cx="20713" cy="20713"/>
      </dsp:txXfrm>
    </dsp:sp>
    <dsp:sp modelId="{08C51D90-AF73-46DD-814F-7DCBC1656845}">
      <dsp:nvSpPr>
        <dsp:cNvPr id="0" name=""/>
        <dsp:cNvSpPr/>
      </dsp:nvSpPr>
      <dsp:spPr>
        <a:xfrm>
          <a:off x="3280286" y="345748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471089"/>
        <a:ext cx="902084" cy="437433"/>
      </dsp:txXfrm>
    </dsp:sp>
    <dsp:sp modelId="{9570ADBA-C765-4C3D-880C-603F39E30F7A}">
      <dsp:nvSpPr>
        <dsp:cNvPr id="0" name=""/>
        <dsp:cNvSpPr/>
      </dsp:nvSpPr>
      <dsp:spPr>
        <a:xfrm rot="42213">
          <a:off x="4209575" y="3682224"/>
          <a:ext cx="359490" cy="19577"/>
        </a:xfrm>
        <a:custGeom>
          <a:avLst/>
          <a:gdLst/>
          <a:ahLst/>
          <a:cxnLst/>
          <a:rect l="0" t="0" r="0" b="0"/>
          <a:pathLst>
            <a:path>
              <a:moveTo>
                <a:pt x="0" y="9788"/>
              </a:moveTo>
              <a:lnTo>
                <a:pt x="359490"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0333" y="3683025"/>
        <a:ext cx="17974" cy="17974"/>
      </dsp:txXfrm>
    </dsp:sp>
    <dsp:sp modelId="{21C4FDE9-33B8-4421-A273-B925C6F318D8}">
      <dsp:nvSpPr>
        <dsp:cNvPr id="0" name=""/>
        <dsp:cNvSpPr/>
      </dsp:nvSpPr>
      <dsp:spPr>
        <a:xfrm>
          <a:off x="4569053" y="3461894"/>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deelinstallaties</a:t>
          </a:r>
        </a:p>
      </dsp:txBody>
      <dsp:txXfrm>
        <a:off x="4582662" y="3475503"/>
        <a:ext cx="902084" cy="437433"/>
      </dsp:txXfrm>
    </dsp:sp>
    <dsp:sp modelId="{CA810B53-B4B0-4D92-B370-0F6C33E8F383}">
      <dsp:nvSpPr>
        <dsp:cNvPr id="0" name=""/>
        <dsp:cNvSpPr/>
      </dsp:nvSpPr>
      <dsp:spPr>
        <a:xfrm>
          <a:off x="2027791"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2041400" y="1490039"/>
        <a:ext cx="902084" cy="437433"/>
      </dsp:txXfrm>
    </dsp:sp>
    <dsp:sp modelId="{30CCD35F-B800-4878-9A0B-06B6DAD83E52}">
      <dsp:nvSpPr>
        <dsp:cNvPr id="0" name=""/>
        <dsp:cNvSpPr/>
      </dsp:nvSpPr>
      <dsp:spPr>
        <a:xfrm rot="154803">
          <a:off x="2956911"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127830" y="1707859"/>
        <a:ext cx="17991" cy="17991"/>
      </dsp:txXfrm>
    </dsp:sp>
    <dsp:sp modelId="{CE498687-F585-4167-A4E1-664A4FF8973F}">
      <dsp:nvSpPr>
        <dsp:cNvPr id="0" name=""/>
        <dsp:cNvSpPr/>
      </dsp:nvSpPr>
      <dsp:spPr>
        <a:xfrm>
          <a:off x="3316557" y="149262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3330166" y="1506237"/>
        <a:ext cx="902084" cy="437433"/>
      </dsp:txXfrm>
    </dsp:sp>
    <dsp:sp modelId="{E8FC1BC6-9CE5-4EF9-AA8D-E0BC39FF4141}">
      <dsp:nvSpPr>
        <dsp:cNvPr id="0" name=""/>
        <dsp:cNvSpPr/>
      </dsp:nvSpPr>
      <dsp:spPr>
        <a:xfrm rot="21445197">
          <a:off x="4245677"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416596" y="1707859"/>
        <a:ext cx="17991" cy="17991"/>
      </dsp:txXfrm>
    </dsp:sp>
    <dsp:sp modelId="{257F8179-DF65-4A2C-9660-0BAB3C6A62EE}">
      <dsp:nvSpPr>
        <dsp:cNvPr id="0" name=""/>
        <dsp:cNvSpPr/>
      </dsp:nvSpPr>
      <dsp:spPr>
        <a:xfrm>
          <a:off x="4605323"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4618932" y="1490039"/>
        <a:ext cx="902084" cy="4374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40B783FA8041489EF72AEA1C667336"/>
        <w:category>
          <w:name w:val="Algemeen"/>
          <w:gallery w:val="placeholder"/>
        </w:category>
        <w:types>
          <w:type w:val="bbPlcHdr"/>
        </w:types>
        <w:behaviors>
          <w:behavior w:val="content"/>
        </w:behaviors>
        <w:guid w:val="{B7194CC9-202F-4E80-B26B-05CC38E98005}"/>
      </w:docPartPr>
      <w:docPartBody>
        <w:p w:rsidR="00A15E28" w:rsidRDefault="009E53A9" w:rsidP="009E53A9">
          <w:pPr>
            <w:pStyle w:val="6A40B783FA8041489EF72AEA1C667336"/>
          </w:pPr>
          <w:r w:rsidRPr="0072772D">
            <w:rPr>
              <w:rStyle w:val="Tekstvantijdelijkeaanduiding"/>
            </w:rPr>
            <w:t>[Status]</w:t>
          </w:r>
        </w:p>
      </w:docPartBody>
    </w:docPart>
    <w:docPart>
      <w:docPartPr>
        <w:name w:val="4BAEE2D4A66049DBB1313779FB9B09BB"/>
        <w:category>
          <w:name w:val="Algemeen"/>
          <w:gallery w:val="placeholder"/>
        </w:category>
        <w:types>
          <w:type w:val="bbPlcHdr"/>
        </w:types>
        <w:behaviors>
          <w:behavior w:val="content"/>
        </w:behaviors>
        <w:guid w:val="{8E7CFED4-ADDB-4006-BDBB-C247BA404B1F}"/>
      </w:docPartPr>
      <w:docPartBody>
        <w:p w:rsidR="00A15E28" w:rsidRDefault="004354E0" w:rsidP="004354E0">
          <w:pPr>
            <w:pStyle w:val="4BAEE2D4A66049DBB1313779FB9B09BB"/>
          </w:pPr>
          <w:r w:rsidRPr="0072772D">
            <w:rPr>
              <w:rStyle w:val="Tekstvantijdelijkeaanduiding"/>
            </w:rPr>
            <w:t>[Documentnummer]</w:t>
          </w:r>
        </w:p>
      </w:docPartBody>
    </w:docPart>
    <w:docPart>
      <w:docPartPr>
        <w:name w:val="3BB209F53105401B80BDE7049D40C3A9"/>
        <w:category>
          <w:name w:val="Algemeen"/>
          <w:gallery w:val="placeholder"/>
        </w:category>
        <w:types>
          <w:type w:val="bbPlcHdr"/>
        </w:types>
        <w:behaviors>
          <w:behavior w:val="content"/>
        </w:behaviors>
        <w:guid w:val="{71FD79B9-43F6-4C3C-9931-CF074701A25F}"/>
      </w:docPartPr>
      <w:docPartBody>
        <w:p w:rsidR="00A15E28" w:rsidRDefault="009023D8" w:rsidP="009023D8">
          <w:pPr>
            <w:pStyle w:val="3BB209F53105401B80BDE7049D40C3A92"/>
          </w:pPr>
          <w:r w:rsidRPr="0072772D">
            <w:rPr>
              <w:rStyle w:val="Tekstvantijdelijkeaanduiding"/>
            </w:rPr>
            <w:t>[Revisie]</w:t>
          </w:r>
        </w:p>
      </w:docPartBody>
    </w:docPart>
    <w:docPart>
      <w:docPartPr>
        <w:name w:val="16782963346D4DAE996838978AC2CB9C"/>
        <w:category>
          <w:name w:val="Algemeen"/>
          <w:gallery w:val="placeholder"/>
        </w:category>
        <w:types>
          <w:type w:val="bbPlcHdr"/>
        </w:types>
        <w:behaviors>
          <w:behavior w:val="content"/>
        </w:behaviors>
        <w:guid w:val="{CACF3E76-1D93-4084-91E7-776654114121}"/>
      </w:docPartPr>
      <w:docPartBody>
        <w:p w:rsidR="00A15E28" w:rsidRDefault="004354E0" w:rsidP="004354E0">
          <w:pPr>
            <w:pStyle w:val="16782963346D4DAE996838978AC2CB9C"/>
          </w:pPr>
          <w:r w:rsidRPr="0072772D">
            <w:rPr>
              <w:rStyle w:val="Tekstvantijdelijkeaanduiding"/>
            </w:rPr>
            <w:t>[Werkpakket]</w:t>
          </w:r>
        </w:p>
      </w:docPartBody>
    </w:docPart>
    <w:docPart>
      <w:docPartPr>
        <w:name w:val="DC66F0E6BA34440E8838B8153D747308"/>
        <w:category>
          <w:name w:val="Algemeen"/>
          <w:gallery w:val="placeholder"/>
        </w:category>
        <w:types>
          <w:type w:val="bbPlcHdr"/>
        </w:types>
        <w:behaviors>
          <w:behavior w:val="content"/>
        </w:behaviors>
        <w:guid w:val="{1B47CC59-0BEE-4C9D-A3DF-00F65357AB7A}"/>
      </w:docPartPr>
      <w:docPartBody>
        <w:p w:rsidR="009E4606" w:rsidRDefault="004354E0" w:rsidP="004354E0">
          <w:pPr>
            <w:pStyle w:val="DC66F0E6BA34440E8838B8153D747308"/>
          </w:pPr>
          <w:r w:rsidRPr="0072772D">
            <w:rPr>
              <w:rStyle w:val="Tekstvantijdelijkeaanduiding"/>
            </w:rPr>
            <w:t>[Documentnummer]</w:t>
          </w:r>
        </w:p>
      </w:docPartBody>
    </w:docPart>
    <w:docPart>
      <w:docPartPr>
        <w:name w:val="7C488CD087064B9C9DDB50E18B800B01"/>
        <w:category>
          <w:name w:val="Algemeen"/>
          <w:gallery w:val="placeholder"/>
        </w:category>
        <w:types>
          <w:type w:val="bbPlcHdr"/>
        </w:types>
        <w:behaviors>
          <w:behavior w:val="content"/>
        </w:behaviors>
        <w:guid w:val="{0D1D6F02-B922-4185-930A-F1895D7EDCF8}"/>
      </w:docPartPr>
      <w:docPartBody>
        <w:p w:rsidR="00B43413" w:rsidRDefault="009023D8" w:rsidP="009023D8">
          <w:pPr>
            <w:pStyle w:val="7C488CD087064B9C9DDB50E18B800B012"/>
          </w:pPr>
          <w:r w:rsidRPr="0072772D">
            <w:rPr>
              <w:rStyle w:val="Tekstvantijdelijkeaanduiding"/>
            </w:rPr>
            <w:t>[Revisie]</w:t>
          </w:r>
        </w:p>
      </w:docPartBody>
    </w:docPart>
    <w:docPart>
      <w:docPartPr>
        <w:name w:val="D89991CF63B949B5A437E30B3562E864"/>
        <w:category>
          <w:name w:val="Algemeen"/>
          <w:gallery w:val="placeholder"/>
        </w:category>
        <w:types>
          <w:type w:val="bbPlcHdr"/>
        </w:types>
        <w:behaviors>
          <w:behavior w:val="content"/>
        </w:behaviors>
        <w:guid w:val="{135EA061-11F0-4D87-BA8D-79E8E67820F3}"/>
      </w:docPartPr>
      <w:docPartBody>
        <w:p w:rsidR="00DF49E1" w:rsidRDefault="004354E0" w:rsidP="004354E0">
          <w:pPr>
            <w:pStyle w:val="D89991CF63B949B5A437E30B3562E864"/>
          </w:pPr>
          <w:r w:rsidRPr="0072772D">
            <w:rPr>
              <w:rStyle w:val="Tekstvantijdelijkeaanduiding"/>
            </w:rPr>
            <w:t>[Documentnummer]</w:t>
          </w:r>
        </w:p>
      </w:docPartBody>
    </w:docPart>
    <w:docPart>
      <w:docPartPr>
        <w:name w:val="86A61ADEE4BD436298A472645A14CD64"/>
        <w:category>
          <w:name w:val="Algemeen"/>
          <w:gallery w:val="placeholder"/>
        </w:category>
        <w:types>
          <w:type w:val="bbPlcHdr"/>
        </w:types>
        <w:behaviors>
          <w:behavior w:val="content"/>
        </w:behaviors>
        <w:guid w:val="{FB557758-1BC1-4C26-A553-21D2357873D9}"/>
      </w:docPartPr>
      <w:docPartBody>
        <w:p w:rsidR="00DF49E1" w:rsidRDefault="004354E0" w:rsidP="004354E0">
          <w:pPr>
            <w:pStyle w:val="86A61ADEE4BD436298A472645A14CD64"/>
          </w:pPr>
          <w:r w:rsidRPr="0072772D">
            <w:rPr>
              <w:rStyle w:val="Tekstvantijdelijkeaanduiding"/>
            </w:rPr>
            <w:t>[Revisie]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9"/>
    <w:rsid w:val="000103A5"/>
    <w:rsid w:val="00067650"/>
    <w:rsid w:val="00111396"/>
    <w:rsid w:val="001B47F5"/>
    <w:rsid w:val="001E6B77"/>
    <w:rsid w:val="00211A55"/>
    <w:rsid w:val="00282244"/>
    <w:rsid w:val="002C0796"/>
    <w:rsid w:val="002C1A03"/>
    <w:rsid w:val="00415141"/>
    <w:rsid w:val="004354E0"/>
    <w:rsid w:val="00552446"/>
    <w:rsid w:val="005C1DFD"/>
    <w:rsid w:val="00671621"/>
    <w:rsid w:val="007769BC"/>
    <w:rsid w:val="0084240F"/>
    <w:rsid w:val="008A01D1"/>
    <w:rsid w:val="008C2EA0"/>
    <w:rsid w:val="00900862"/>
    <w:rsid w:val="009023D8"/>
    <w:rsid w:val="009B1B0E"/>
    <w:rsid w:val="009C3A76"/>
    <w:rsid w:val="009D18D0"/>
    <w:rsid w:val="009E4606"/>
    <w:rsid w:val="009E53A9"/>
    <w:rsid w:val="00A15E28"/>
    <w:rsid w:val="00A73BD4"/>
    <w:rsid w:val="00AC35CA"/>
    <w:rsid w:val="00AF1CAA"/>
    <w:rsid w:val="00B07207"/>
    <w:rsid w:val="00B43413"/>
    <w:rsid w:val="00B816F7"/>
    <w:rsid w:val="00D61D6B"/>
    <w:rsid w:val="00DF49E1"/>
    <w:rsid w:val="00E646C9"/>
    <w:rsid w:val="00F63058"/>
    <w:rsid w:val="00FB6E4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54E0"/>
    <w:rPr>
      <w:color w:val="808080"/>
    </w:rPr>
  </w:style>
  <w:style w:type="paragraph" w:customStyle="1" w:styleId="6A40B783FA8041489EF72AEA1C667336">
    <w:name w:val="6A40B783FA8041489EF72AEA1C667336"/>
    <w:rsid w:val="009E53A9"/>
  </w:style>
  <w:style w:type="paragraph" w:customStyle="1" w:styleId="3BB209F53105401B80BDE7049D40C3A92">
    <w:name w:val="3BB209F53105401B80BDE7049D40C3A92"/>
    <w:rsid w:val="009023D8"/>
    <w:pPr>
      <w:spacing w:after="0" w:line="240" w:lineRule="auto"/>
    </w:pPr>
    <w:rPr>
      <w:rFonts w:ascii="Arial" w:eastAsia="Times New Roman" w:hAnsi="Arial" w:cs="Times New Roman"/>
      <w:sz w:val="32"/>
      <w:szCs w:val="20"/>
    </w:rPr>
  </w:style>
  <w:style w:type="paragraph" w:customStyle="1" w:styleId="7C488CD087064B9C9DDB50E18B800B012">
    <w:name w:val="7C488CD087064B9C9DDB50E18B800B012"/>
    <w:rsid w:val="009023D8"/>
    <w:pPr>
      <w:spacing w:after="0" w:line="240" w:lineRule="auto"/>
    </w:pPr>
    <w:rPr>
      <w:rFonts w:ascii="Arial" w:eastAsia="Times New Roman" w:hAnsi="Arial" w:cs="Times New Roman"/>
      <w:sz w:val="20"/>
      <w:szCs w:val="20"/>
    </w:rPr>
  </w:style>
  <w:style w:type="paragraph" w:customStyle="1" w:styleId="4BAEE2D4A66049DBB1313779FB9B09BB">
    <w:name w:val="4BAEE2D4A66049DBB1313779FB9B09BB"/>
    <w:rsid w:val="004354E0"/>
    <w:pPr>
      <w:spacing w:after="0" w:line="240" w:lineRule="auto"/>
    </w:pPr>
    <w:rPr>
      <w:rFonts w:ascii="Arial" w:eastAsia="Times New Roman" w:hAnsi="Arial" w:cs="Times New Roman"/>
      <w:sz w:val="32"/>
      <w:szCs w:val="20"/>
    </w:rPr>
  </w:style>
  <w:style w:type="paragraph" w:customStyle="1" w:styleId="AA41C5C14346452180CAECFBDBCE8BF1">
    <w:name w:val="AA41C5C14346452180CAECFBDBCE8BF1"/>
    <w:rsid w:val="004354E0"/>
    <w:pPr>
      <w:spacing w:after="0" w:line="240" w:lineRule="auto"/>
    </w:pPr>
    <w:rPr>
      <w:rFonts w:ascii="Arial" w:eastAsia="Times New Roman" w:hAnsi="Arial" w:cs="Times New Roman"/>
      <w:sz w:val="32"/>
      <w:szCs w:val="20"/>
    </w:rPr>
  </w:style>
  <w:style w:type="paragraph" w:customStyle="1" w:styleId="16782963346D4DAE996838978AC2CB9C">
    <w:name w:val="16782963346D4DAE996838978AC2CB9C"/>
    <w:rsid w:val="004354E0"/>
    <w:pPr>
      <w:spacing w:after="0" w:line="240" w:lineRule="auto"/>
    </w:pPr>
    <w:rPr>
      <w:rFonts w:ascii="Arial" w:eastAsia="Times New Roman" w:hAnsi="Arial" w:cs="Times New Roman"/>
      <w:sz w:val="20"/>
      <w:szCs w:val="20"/>
    </w:rPr>
  </w:style>
  <w:style w:type="paragraph" w:customStyle="1" w:styleId="DC66F0E6BA34440E8838B8153D747308">
    <w:name w:val="DC66F0E6BA34440E8838B8153D747308"/>
    <w:rsid w:val="004354E0"/>
    <w:pPr>
      <w:spacing w:after="0" w:line="240" w:lineRule="auto"/>
    </w:pPr>
    <w:rPr>
      <w:rFonts w:ascii="Arial" w:eastAsia="Times New Roman" w:hAnsi="Arial" w:cs="Times New Roman"/>
      <w:sz w:val="20"/>
      <w:szCs w:val="20"/>
    </w:rPr>
  </w:style>
  <w:style w:type="paragraph" w:customStyle="1" w:styleId="D89991CF63B949B5A437E30B3562E864">
    <w:name w:val="D89991CF63B949B5A437E30B3562E864"/>
    <w:rsid w:val="004354E0"/>
  </w:style>
  <w:style w:type="paragraph" w:customStyle="1" w:styleId="86A61ADEE4BD436298A472645A14CD64">
    <w:name w:val="86A61ADEE4BD436298A472645A14CD64"/>
    <w:rsid w:val="00435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88227EB7B3443BFFA79AA56416CA5" ma:contentTypeVersion="10" ma:contentTypeDescription="Een nieuw document maken." ma:contentTypeScope="" ma:versionID="f85ca8f589e0fb929e62a8751c384d92">
  <xsd:schema xmlns:xsd="http://www.w3.org/2001/XMLSchema" xmlns:xs="http://www.w3.org/2001/XMLSchema" xmlns:p="http://schemas.microsoft.com/office/2006/metadata/properties" xmlns:ns2="45f6ce90-ba85-4ef2-b43f-c64448cd95eb" xmlns:ns3="3072d354-7681-4a39-9418-dd86f1a38eb2" xmlns:ns4="4630c917-ae21-48f3-8662-da8afbc8e1cb" targetNamespace="http://schemas.microsoft.com/office/2006/metadata/properties" ma:root="true" ma:fieldsID="0ba1035ae65dc6968cd16ce3d433a434" ns2:_="" ns3:_="" ns4:_="">
    <xsd:import namespace="45f6ce90-ba85-4ef2-b43f-c64448cd95eb"/>
    <xsd:import namespace="3072d354-7681-4a39-9418-dd86f1a38eb2"/>
    <xsd:import namespace="4630c917-ae21-48f3-8662-da8afbc8e1c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2d354-7681-4a39-9418-dd86f1a38eb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0c917-ae21-48f3-8662-da8afbc8e1cb" elementFormDefault="qualified">
    <xsd:import namespace="http://schemas.microsoft.com/office/2006/documentManagement/types"/>
    <xsd:import namespace="http://schemas.microsoft.com/office/infopath/2007/PartnerControls"/>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5f6ce90-ba85-4ef2-b43f-c64448cd95eb">
      <UserInfo>
        <DisplayName>Hagen, Jasper</DisplayName>
        <AccountId>139</AccountId>
        <AccountType/>
      </UserInfo>
      <UserInfo>
        <DisplayName>Plante, Benjamin</DisplayName>
        <AccountId>146</AccountId>
        <AccountType/>
      </UserInfo>
    </SharedWithUsers>
  </documentManagement>
</p:properties>
</file>

<file path=customXml/itemProps1.xml><?xml version="1.0" encoding="utf-8"?>
<ds:datastoreItem xmlns:ds="http://schemas.openxmlformats.org/officeDocument/2006/customXml" ds:itemID="{FB300608-C6D9-48FC-A8FD-CB09F0B0F7F9}"/>
</file>

<file path=customXml/itemProps2.xml><?xml version="1.0" encoding="utf-8"?>
<ds:datastoreItem xmlns:ds="http://schemas.openxmlformats.org/officeDocument/2006/customXml" ds:itemID="{59A61EF6-1AB0-419C-89DF-56F94A9B3C50}">
  <ds:schemaRefs>
    <ds:schemaRef ds:uri="http://schemas.microsoft.com/sharepoint/v3/contenttype/forms"/>
  </ds:schemaRefs>
</ds:datastoreItem>
</file>

<file path=customXml/itemProps3.xml><?xml version="1.0" encoding="utf-8"?>
<ds:datastoreItem xmlns:ds="http://schemas.openxmlformats.org/officeDocument/2006/customXml" ds:itemID="{78833F62-304B-424F-B12E-793F783EDFB9}">
  <ds:schemaRefs>
    <ds:schemaRef ds:uri="http://schemas.openxmlformats.org/officeDocument/2006/bibliography"/>
  </ds:schemaRefs>
</ds:datastoreItem>
</file>

<file path=customXml/itemProps4.xml><?xml version="1.0" encoding="utf-8"?>
<ds:datastoreItem xmlns:ds="http://schemas.openxmlformats.org/officeDocument/2006/customXml" ds:itemID="{CE077C1F-B25B-4696-B379-9950ADFF32AB}">
  <ds:schemaRefs>
    <ds:schemaRef ds:uri="http://schemas.microsoft.com/office/2006/metadata/properties"/>
    <ds:schemaRef ds:uri="http://schemas.microsoft.com/office/infopath/2007/PartnerControls"/>
    <ds:schemaRef ds:uri="45f6ce90-ba85-4ef2-b43f-c64448cd95eb"/>
    <ds:schemaRef ds:uri="8be2f252-1f62-4692-aacf-6beba03eaa18"/>
    <ds:schemaRef ds:uri="d0208245-c1b2-40da-8945-7bffce2f6b73"/>
    <ds:schemaRef ds:uri="838f0dce-ceae-48f1-b6fb-915dd84404de"/>
    <ds:schemaRef ds:uri="http://schemas.microsoft.com/sharepoint/v3"/>
    <ds:schemaRef ds:uri="484c8c59-755d-4516-b8d2-1621b38262b4"/>
    <ds:schemaRef ds:uri="531e41a0-eb03-4852-8353-99481aef98ed"/>
    <ds:schemaRef ds:uri="958b18d0-7464-4a41-b6b4-67813579fabb"/>
  </ds:schemaRefs>
</ds:datastoreItem>
</file>

<file path=docProps/app.xml><?xml version="1.0" encoding="utf-8"?>
<Properties xmlns="http://schemas.openxmlformats.org/officeDocument/2006/extended-properties" xmlns:vt="http://schemas.openxmlformats.org/officeDocument/2006/docPropsVTypes">
  <Template>0002 PMP contractfase VI.dotx</Template>
  <TotalTime>818</TotalTime>
  <Pages>14</Pages>
  <Words>2427</Words>
  <Characters>16613</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Koninklijke Wegenbouw Stevin</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 SIT-T</dc:title>
  <dc:subject/>
  <dc:creator>RHartemink</dc:creator>
  <cp:keywords/>
  <cp:lastModifiedBy>Boersma, Jacob</cp:lastModifiedBy>
  <cp:revision>447</cp:revision>
  <cp:lastPrinted>2016-12-13T13:54:00Z</cp:lastPrinted>
  <dcterms:created xsi:type="dcterms:W3CDTF">2021-07-30T13:55:00Z</dcterms:created>
  <dcterms:modified xsi:type="dcterms:W3CDTF">2022-04-08T11:27:00Z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72ff7edb12744e69e8ae7abada6955d">
    <vt:lpwstr>Contract|51638464-a7e0-4a41-8e20-4425f8161118</vt:lpwstr>
  </property>
  <property fmtid="{D5CDD505-2E9C-101B-9397-08002B2CF9AE}" pid="3" name="h7f7e6757ace47ce9b6c203ebc5d7b96">
    <vt:lpwstr/>
  </property>
  <property fmtid="{D5CDD505-2E9C-101B-9397-08002B2CF9AE}" pid="4" name="Discipline">
    <vt:lpwstr/>
  </property>
  <property fmtid="{D5CDD505-2E9C-101B-9397-08002B2CF9AE}" pid="5" name="l4fb423c61c344a0b19cbe8580181fe7">
    <vt:lpwstr/>
  </property>
  <property fmtid="{D5CDD505-2E9C-101B-9397-08002B2CF9AE}" pid="6" name="ContentTypeId">
    <vt:lpwstr>0x010100AEC88227EB7B3443BFFA79AA56416CA5</vt:lpwstr>
  </property>
  <property fmtid="{D5CDD505-2E9C-101B-9397-08002B2CF9AE}" pid="7" name="ProjectFase">
    <vt:lpwstr>1;#Contract|51638464-a7e0-4a41-8e20-4425f8161118</vt:lpwstr>
  </property>
  <property fmtid="{D5CDD505-2E9C-101B-9397-08002B2CF9AE}" pid="8" name="TaxCatchAll">
    <vt:lpwstr>5;#Van Hattum en Blankevoort|220c45c8-bc8b-4f48-9233-b3fc0a3230eb;#1;#Contract|51638464-a7e0-4a41-8e20-4425f8161118</vt:lpwstr>
  </property>
  <property fmtid="{D5CDD505-2E9C-101B-9397-08002B2CF9AE}" pid="9" name="Document_x0020_status_x0020__x0028_vhb_x0029_">
    <vt:lpwstr/>
  </property>
  <property fmtid="{D5CDD505-2E9C-101B-9397-08002B2CF9AE}" pid="10" name="Werkmaatschappij">
    <vt:lpwstr>5;#Van Hattum en Blankevoort|220c45c8-bc8b-4f48-9233-b3fc0a3230eb</vt:lpwstr>
  </property>
  <property fmtid="{D5CDD505-2E9C-101B-9397-08002B2CF9AE}" pid="11" name="mc52d0e2b15840c0863db8e549c4f9b3">
    <vt:lpwstr/>
  </property>
  <property fmtid="{D5CDD505-2E9C-101B-9397-08002B2CF9AE}" pid="12" name="Projectnaam">
    <vt:lpwstr>Blauwe As Fase II, Industriebrug</vt:lpwstr>
  </property>
  <property fmtid="{D5CDD505-2E9C-101B-9397-08002B2CF9AE}" pid="13" name="OntwerpFase">
    <vt:lpwstr/>
  </property>
  <property fmtid="{D5CDD505-2E9C-101B-9397-08002B2CF9AE}" pid="14" name="_dlc_DocIdItemGuid">
    <vt:lpwstr>d63dfed8-15d8-4cce-80a2-0435790089b3</vt:lpwstr>
  </property>
  <property fmtid="{D5CDD505-2E9C-101B-9397-08002B2CF9AE}" pid="15" name="j9604107e84f43b08a64a312aaf8c933">
    <vt:lpwstr>Van Hattum en Blankevoort|220c45c8-bc8b-4f48-9233-b3fc0a3230eb</vt:lpwstr>
  </property>
  <property fmtid="{D5CDD505-2E9C-101B-9397-08002B2CF9AE}" pid="16" name="Vr_Projectnummer">
    <vt:lpwstr>04331</vt:lpwstr>
  </property>
  <property fmtid="{D5CDD505-2E9C-101B-9397-08002B2CF9AE}" pid="17" name="Document status (vhb)">
    <vt:lpwstr/>
  </property>
  <property fmtid="{D5CDD505-2E9C-101B-9397-08002B2CF9AE}" pid="18" name="WorkflowChangePath">
    <vt:lpwstr>b18dbd73-07b6-4b88-8512-35d3daffb079,3;b18dbd73-07b6-4b88-8512-35d3daffb079,3;</vt:lpwstr>
  </property>
  <property fmtid="{D5CDD505-2E9C-101B-9397-08002B2CF9AE}" pid="19" name="VIWorkPackageTax">
    <vt:lpwstr/>
  </property>
  <property fmtid="{D5CDD505-2E9C-101B-9397-08002B2CF9AE}" pid="20" name="n8cf1dfbf4cb433fbdef9bcafb6cb09c">
    <vt:lpwstr/>
  </property>
  <property fmtid="{D5CDD505-2E9C-101B-9397-08002B2CF9AE}" pid="21" name="VIObject">
    <vt:lpwstr/>
  </property>
  <property fmtid="{D5CDD505-2E9C-101B-9397-08002B2CF9AE}" pid="22" name="hd7c834dd2c446cfbcc945b28bcff25e">
    <vt:lpwstr/>
  </property>
  <property fmtid="{D5CDD505-2E9C-101B-9397-08002B2CF9AE}" pid="23" name="VIActivityTax">
    <vt:lpwstr/>
  </property>
  <property fmtid="{D5CDD505-2E9C-101B-9397-08002B2CF9AE}" pid="24" name="Archiefcode">
    <vt:lpwstr>19;#01.02 Project Managementplan (PMP)|bf99860e-6f47-426f-b296-32969a5cdedf</vt:lpwstr>
  </property>
  <property fmtid="{D5CDD505-2E9C-101B-9397-08002B2CF9AE}" pid="25" name="e705ff5cd5a04521b25a46a7a59ecc01">
    <vt:lpwstr/>
  </property>
  <property fmtid="{D5CDD505-2E9C-101B-9397-08002B2CF9AE}" pid="26" name="_docset_NoMedatataSyncRequired">
    <vt:lpwstr>False</vt:lpwstr>
  </property>
  <property fmtid="{D5CDD505-2E9C-101B-9397-08002B2CF9AE}" pid="27" name="IPTInkoopboom">
    <vt:lpwstr/>
  </property>
  <property fmtid="{D5CDD505-2E9C-101B-9397-08002B2CF9AE}" pid="28" name="IPTWerkpakket">
    <vt:lpwstr>127</vt:lpwstr>
  </property>
  <property fmtid="{D5CDD505-2E9C-101B-9397-08002B2CF9AE}" pid="29" name="IPTDoelgroep">
    <vt:lpwstr/>
  </property>
  <property fmtid="{D5CDD505-2E9C-101B-9397-08002B2CF9AE}" pid="30" name="IPTDocumenttype">
    <vt:lpwstr>88;#Plan|4e0837dc-c7c6-4422-a14c-a2fa19299cea</vt:lpwstr>
  </property>
  <property fmtid="{D5CDD505-2E9C-101B-9397-08002B2CF9AE}" pid="31" name="IPTObject">
    <vt:lpwstr/>
  </property>
  <property fmtid="{D5CDD505-2E9C-101B-9397-08002B2CF9AE}" pid="32" name="IPTActiviteit">
    <vt:lpwstr/>
  </property>
  <property fmtid="{D5CDD505-2E9C-101B-9397-08002B2CF9AE}" pid="33" name="IPTProjectstructuurcode">
    <vt:lpwstr>49</vt:lpwstr>
  </property>
  <property fmtid="{D5CDD505-2E9C-101B-9397-08002B2CF9AE}" pid="34" name="i21b5cb2d9f64ca3a85f91187220c353">
    <vt:lpwstr/>
  </property>
  <property fmtid="{D5CDD505-2E9C-101B-9397-08002B2CF9AE}" pid="35" name="MediaServiceImageTags">
    <vt:lpwstr/>
  </property>
  <property fmtid="{D5CDD505-2E9C-101B-9397-08002B2CF9AE}" pid="36" name="m2ffea742f49497ab58a6c937230b322">
    <vt:lpwstr>05.05 Documenten DO|e147476e-9472-44f9-a498-a85ee8a33ee1</vt:lpwstr>
  </property>
</Properties>
</file>