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AE39E" w14:textId="0588EB7E" w:rsidR="00D91B79" w:rsidRPr="00D91B79" w:rsidRDefault="00D91B79" w:rsidP="00D91B79">
      <w:pPr>
        <w:pStyle w:val="paragraph"/>
        <w:spacing w:before="0" w:beforeAutospacing="0" w:after="0" w:afterAutospacing="0"/>
        <w:textAlignment w:val="baseline"/>
        <w:rPr>
          <w:rFonts w:ascii="Arial" w:hAnsi="Arial" w:cs="Arial"/>
          <w:color w:val="0070C0"/>
          <w:sz w:val="18"/>
          <w:szCs w:val="18"/>
        </w:rPr>
      </w:pPr>
      <w:r w:rsidRPr="00D91B79">
        <w:rPr>
          <w:rStyle w:val="wacimagecontainer"/>
          <w:rFonts w:ascii="Arial" w:hAnsi="Arial" w:cs="Arial"/>
          <w:noProof/>
          <w:color w:val="0070C0"/>
          <w:sz w:val="18"/>
          <w:szCs w:val="18"/>
        </w:rPr>
        <w:drawing>
          <wp:inline distT="0" distB="0" distL="0" distR="0" wp14:anchorId="5FA31F23" wp14:editId="70BEE616">
            <wp:extent cx="1657350" cy="1657350"/>
            <wp:effectExtent l="0" t="0" r="0" b="0"/>
            <wp:docPr id="1160799207" name="Afbeelding 3" descr="geplakte-afbeelding.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plakte-afbeelding.pd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57350" cy="1657350"/>
                    </a:xfrm>
                    <a:prstGeom prst="rect">
                      <a:avLst/>
                    </a:prstGeom>
                    <a:noFill/>
                    <a:ln>
                      <a:noFill/>
                    </a:ln>
                  </pic:spPr>
                </pic:pic>
              </a:graphicData>
            </a:graphic>
          </wp:inline>
        </w:drawing>
      </w:r>
      <w:r w:rsidRPr="00D91B79">
        <w:rPr>
          <w:rStyle w:val="eop"/>
          <w:rFonts w:ascii="Arial" w:hAnsi="Arial" w:cs="Arial"/>
          <w:color w:val="0070C0"/>
          <w:sz w:val="72"/>
          <w:szCs w:val="72"/>
        </w:rPr>
        <w:t> </w:t>
      </w:r>
    </w:p>
    <w:p w14:paraId="4D8BC49D" w14:textId="6EA0D8A6" w:rsidR="002A3628" w:rsidRDefault="00D91B79" w:rsidP="002A3628">
      <w:pPr>
        <w:pStyle w:val="paragraph"/>
        <w:spacing w:before="0" w:beforeAutospacing="0" w:after="0" w:afterAutospacing="0"/>
        <w:textAlignment w:val="baseline"/>
        <w:rPr>
          <w:rFonts w:ascii="Segoe UI" w:hAnsi="Segoe UI" w:cs="Segoe UI"/>
          <w:sz w:val="18"/>
          <w:szCs w:val="18"/>
        </w:rPr>
      </w:pPr>
      <w:r w:rsidRPr="00D91B79">
        <w:rPr>
          <w:rStyle w:val="eop"/>
          <w:rFonts w:ascii="Arial" w:hAnsi="Arial" w:cs="Arial"/>
          <w:color w:val="0070C0"/>
          <w:sz w:val="72"/>
          <w:szCs w:val="72"/>
        </w:rPr>
        <w:t>  </w:t>
      </w:r>
      <w:r w:rsidR="002A3628">
        <w:rPr>
          <w:rStyle w:val="eop"/>
        </w:rPr>
        <w:t> </w:t>
      </w:r>
      <w:r w:rsidR="002A3628">
        <w:rPr>
          <w:rStyle w:val="eop"/>
          <w:rFonts w:ascii="Arial" w:hAnsi="Arial" w:cs="Arial"/>
          <w:color w:val="0070C0"/>
          <w:sz w:val="72"/>
          <w:szCs w:val="72"/>
        </w:rPr>
        <w:t> </w:t>
      </w:r>
    </w:p>
    <w:p w14:paraId="0602A3B7" w14:textId="1502A8E8" w:rsidR="002A3628" w:rsidRDefault="005A24F6" w:rsidP="002A3628">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color w:val="000000"/>
          <w:sz w:val="92"/>
          <w:szCs w:val="92"/>
        </w:rPr>
        <w:t xml:space="preserve">Template </w:t>
      </w:r>
      <w:r w:rsidR="002A3628">
        <w:rPr>
          <w:rStyle w:val="normaltextrun"/>
          <w:rFonts w:ascii="Arial" w:hAnsi="Arial" w:cs="Arial"/>
          <w:color w:val="000000"/>
          <w:sz w:val="92"/>
          <w:szCs w:val="92"/>
        </w:rPr>
        <w:t>Communicatie- &amp; implementatieplan convenant</w:t>
      </w:r>
    </w:p>
    <w:p w14:paraId="2E4F4D71" w14:textId="77777777" w:rsidR="002A3628" w:rsidRDefault="002A3628" w:rsidP="002A362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70C0"/>
          <w:sz w:val="22"/>
          <w:szCs w:val="22"/>
        </w:rPr>
        <w:t> </w:t>
      </w:r>
      <w:r>
        <w:rPr>
          <w:rStyle w:val="eop"/>
          <w:rFonts w:ascii="Arial" w:hAnsi="Arial" w:cs="Arial"/>
          <w:color w:val="0070C0"/>
          <w:sz w:val="22"/>
          <w:szCs w:val="22"/>
        </w:rPr>
        <w:t> </w:t>
      </w:r>
    </w:p>
    <w:p w14:paraId="335AB71A" w14:textId="77777777" w:rsidR="002A3628" w:rsidRDefault="002A3628" w:rsidP="002A362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70C0"/>
          <w:sz w:val="22"/>
          <w:szCs w:val="22"/>
        </w:rPr>
        <w:t> </w:t>
      </w:r>
      <w:r>
        <w:rPr>
          <w:rStyle w:val="eop"/>
          <w:rFonts w:ascii="Arial" w:hAnsi="Arial" w:cs="Arial"/>
          <w:color w:val="0070C0"/>
          <w:sz w:val="22"/>
          <w:szCs w:val="22"/>
        </w:rPr>
        <w:t> </w:t>
      </w:r>
    </w:p>
    <w:p w14:paraId="3A2F2C20" w14:textId="77777777" w:rsidR="002A3628" w:rsidRDefault="002A3628" w:rsidP="002A362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70C0"/>
          <w:sz w:val="22"/>
          <w:szCs w:val="22"/>
        </w:rPr>
        <w:t> </w:t>
      </w:r>
      <w:r>
        <w:rPr>
          <w:rStyle w:val="eop"/>
          <w:rFonts w:ascii="Arial" w:hAnsi="Arial" w:cs="Arial"/>
          <w:color w:val="0070C0"/>
          <w:sz w:val="22"/>
          <w:szCs w:val="22"/>
        </w:rPr>
        <w:t> </w:t>
      </w:r>
    </w:p>
    <w:p w14:paraId="3EBC8CA2" w14:textId="77777777" w:rsidR="002A3628" w:rsidRDefault="002A3628" w:rsidP="002A362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70C0"/>
          <w:sz w:val="22"/>
          <w:szCs w:val="22"/>
        </w:rPr>
        <w:t> </w:t>
      </w:r>
      <w:r>
        <w:rPr>
          <w:rStyle w:val="eop"/>
          <w:rFonts w:ascii="Arial" w:hAnsi="Arial" w:cs="Arial"/>
          <w:color w:val="0070C0"/>
          <w:sz w:val="22"/>
          <w:szCs w:val="22"/>
        </w:rPr>
        <w:t> </w:t>
      </w:r>
    </w:p>
    <w:p w14:paraId="626C07DA" w14:textId="77777777" w:rsidR="002A3628" w:rsidRDefault="002A3628" w:rsidP="002A362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70C0"/>
          <w:sz w:val="22"/>
          <w:szCs w:val="22"/>
        </w:rPr>
        <w:t> </w:t>
      </w:r>
      <w:r>
        <w:rPr>
          <w:rStyle w:val="eop"/>
          <w:rFonts w:ascii="Arial" w:hAnsi="Arial" w:cs="Arial"/>
          <w:color w:val="0070C0"/>
          <w:sz w:val="22"/>
          <w:szCs w:val="22"/>
        </w:rPr>
        <w:t> </w:t>
      </w:r>
    </w:p>
    <w:p w14:paraId="657630B3" w14:textId="77777777" w:rsidR="002A3628" w:rsidRDefault="002A3628" w:rsidP="002A362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70C0"/>
          <w:sz w:val="22"/>
          <w:szCs w:val="22"/>
        </w:rPr>
        <w:t> </w:t>
      </w:r>
      <w:r>
        <w:rPr>
          <w:rStyle w:val="eop"/>
          <w:rFonts w:ascii="Arial" w:hAnsi="Arial" w:cs="Arial"/>
          <w:color w:val="0070C0"/>
          <w:sz w:val="22"/>
          <w:szCs w:val="22"/>
        </w:rPr>
        <w:t> </w:t>
      </w:r>
    </w:p>
    <w:p w14:paraId="0237428F" w14:textId="77777777" w:rsidR="002A3628" w:rsidRDefault="002A3628" w:rsidP="002A362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70C0"/>
          <w:sz w:val="20"/>
          <w:szCs w:val="20"/>
        </w:rPr>
        <w:t> </w:t>
      </w:r>
      <w:r>
        <w:rPr>
          <w:rStyle w:val="eop"/>
          <w:rFonts w:ascii="Arial" w:hAnsi="Arial" w:cs="Arial"/>
          <w:color w:val="0070C0"/>
          <w:sz w:val="20"/>
          <w:szCs w:val="20"/>
        </w:rPr>
        <w:t> </w:t>
      </w:r>
    </w:p>
    <w:p w14:paraId="1D012146" w14:textId="77777777" w:rsidR="002A3628" w:rsidRDefault="002A3628" w:rsidP="002A362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70C0"/>
          <w:sz w:val="20"/>
          <w:szCs w:val="20"/>
        </w:rPr>
        <w:t> </w:t>
      </w:r>
      <w:r>
        <w:rPr>
          <w:rStyle w:val="eop"/>
          <w:rFonts w:ascii="Arial" w:hAnsi="Arial" w:cs="Arial"/>
          <w:color w:val="0070C0"/>
          <w:sz w:val="20"/>
          <w:szCs w:val="20"/>
        </w:rPr>
        <w:t> </w:t>
      </w:r>
    </w:p>
    <w:p w14:paraId="4F662C2F" w14:textId="77777777" w:rsidR="002A3628" w:rsidRDefault="002A3628" w:rsidP="002A362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70C0"/>
          <w:sz w:val="20"/>
          <w:szCs w:val="20"/>
        </w:rPr>
        <w:t> </w:t>
      </w:r>
      <w:r>
        <w:rPr>
          <w:rStyle w:val="eop"/>
          <w:rFonts w:ascii="Arial" w:hAnsi="Arial" w:cs="Arial"/>
          <w:color w:val="0070C0"/>
          <w:sz w:val="20"/>
          <w:szCs w:val="20"/>
        </w:rPr>
        <w:t> </w:t>
      </w:r>
    </w:p>
    <w:p w14:paraId="1DB9E8EF" w14:textId="77777777" w:rsidR="002A3628" w:rsidRDefault="002A3628" w:rsidP="002A362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70C0"/>
          <w:sz w:val="20"/>
          <w:szCs w:val="20"/>
        </w:rPr>
        <w:t> </w:t>
      </w:r>
      <w:r>
        <w:rPr>
          <w:rStyle w:val="eop"/>
          <w:rFonts w:ascii="Arial" w:hAnsi="Arial" w:cs="Arial"/>
          <w:color w:val="0070C0"/>
          <w:sz w:val="20"/>
          <w:szCs w:val="20"/>
        </w:rPr>
        <w:t> </w:t>
      </w:r>
    </w:p>
    <w:p w14:paraId="0029D4D9" w14:textId="77777777" w:rsidR="002A3628" w:rsidRDefault="002A3628" w:rsidP="002A362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70C0"/>
          <w:sz w:val="20"/>
          <w:szCs w:val="20"/>
        </w:rPr>
        <w:t> </w:t>
      </w:r>
      <w:r>
        <w:rPr>
          <w:rStyle w:val="eop"/>
          <w:rFonts w:ascii="Arial" w:hAnsi="Arial" w:cs="Arial"/>
          <w:color w:val="0070C0"/>
          <w:sz w:val="20"/>
          <w:szCs w:val="20"/>
        </w:rPr>
        <w:t> </w:t>
      </w:r>
    </w:p>
    <w:p w14:paraId="5FD728E6" w14:textId="77777777" w:rsidR="002A3628" w:rsidRDefault="002A3628" w:rsidP="002A3628">
      <w:pPr>
        <w:pStyle w:val="paragraph"/>
        <w:spacing w:before="0" w:beforeAutospacing="0" w:after="0" w:afterAutospacing="0"/>
        <w:textAlignment w:val="baseline"/>
        <w:rPr>
          <w:rStyle w:val="eop"/>
          <w:rFonts w:ascii="Arial" w:hAnsi="Arial" w:cs="Arial"/>
          <w:color w:val="0070C0"/>
          <w:sz w:val="20"/>
          <w:szCs w:val="20"/>
        </w:rPr>
      </w:pPr>
      <w:r>
        <w:rPr>
          <w:rStyle w:val="normaltextrun"/>
          <w:rFonts w:ascii="Arial" w:hAnsi="Arial" w:cs="Arial"/>
          <w:color w:val="0070C0"/>
          <w:sz w:val="20"/>
          <w:szCs w:val="20"/>
        </w:rPr>
        <w:t> </w:t>
      </w:r>
      <w:r>
        <w:rPr>
          <w:rStyle w:val="eop"/>
          <w:rFonts w:ascii="Arial" w:hAnsi="Arial" w:cs="Arial"/>
          <w:color w:val="0070C0"/>
          <w:sz w:val="20"/>
          <w:szCs w:val="20"/>
        </w:rPr>
        <w:t> </w:t>
      </w:r>
    </w:p>
    <w:p w14:paraId="03EDD49A" w14:textId="77777777" w:rsidR="00C82526" w:rsidRDefault="00C82526" w:rsidP="002A3628">
      <w:pPr>
        <w:pStyle w:val="paragraph"/>
        <w:spacing w:before="0" w:beforeAutospacing="0" w:after="0" w:afterAutospacing="0"/>
        <w:textAlignment w:val="baseline"/>
        <w:rPr>
          <w:rStyle w:val="eop"/>
          <w:rFonts w:ascii="Arial" w:hAnsi="Arial" w:cs="Arial"/>
          <w:color w:val="0070C0"/>
          <w:sz w:val="20"/>
          <w:szCs w:val="20"/>
        </w:rPr>
      </w:pPr>
    </w:p>
    <w:p w14:paraId="1E2ABCCE" w14:textId="77777777" w:rsidR="00C82526" w:rsidRDefault="00C82526" w:rsidP="002A3628">
      <w:pPr>
        <w:pStyle w:val="paragraph"/>
        <w:spacing w:before="0" w:beforeAutospacing="0" w:after="0" w:afterAutospacing="0"/>
        <w:textAlignment w:val="baseline"/>
        <w:rPr>
          <w:rFonts w:ascii="Segoe UI" w:hAnsi="Segoe UI" w:cs="Segoe UI"/>
          <w:sz w:val="18"/>
          <w:szCs w:val="18"/>
        </w:rPr>
      </w:pPr>
    </w:p>
    <w:p w14:paraId="5C48F5DE" w14:textId="77777777" w:rsidR="002A3628" w:rsidRDefault="002A3628" w:rsidP="002A3628">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70C0"/>
          <w:sz w:val="18"/>
          <w:szCs w:val="18"/>
        </w:rPr>
        <w:t> </w:t>
      </w:r>
    </w:p>
    <w:p w14:paraId="760D269A" w14:textId="77777777" w:rsidR="002A3628" w:rsidRDefault="002A3628" w:rsidP="002A3628">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0"/>
          <w:szCs w:val="20"/>
        </w:rPr>
        <w:t> </w:t>
      </w:r>
    </w:p>
    <w:p w14:paraId="718EE3CB" w14:textId="77777777" w:rsidR="002A3628" w:rsidRDefault="002A3628" w:rsidP="002A3628">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0"/>
          <w:szCs w:val="20"/>
        </w:rPr>
        <w:t> </w:t>
      </w:r>
    </w:p>
    <w:p w14:paraId="11C5DAB6" w14:textId="77777777" w:rsidR="002A3628" w:rsidRDefault="002A3628" w:rsidP="002A3628">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0"/>
          <w:szCs w:val="20"/>
        </w:rPr>
        <w:t> </w:t>
      </w:r>
    </w:p>
    <w:p w14:paraId="6E64243F" w14:textId="77777777" w:rsidR="002A3628" w:rsidRDefault="002A3628" w:rsidP="002A3628">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0"/>
          <w:szCs w:val="20"/>
        </w:rPr>
        <w:t> </w:t>
      </w:r>
    </w:p>
    <w:p w14:paraId="12CF8491" w14:textId="77777777" w:rsidR="002A3628" w:rsidRDefault="002A3628" w:rsidP="002A3628">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0"/>
          <w:szCs w:val="20"/>
        </w:rPr>
        <w:t> </w:t>
      </w:r>
    </w:p>
    <w:p w14:paraId="0B4221B4" w14:textId="208E2A82" w:rsidR="002A3628" w:rsidRDefault="00C82526" w:rsidP="2A9E7CA9">
      <w:pPr>
        <w:pStyle w:val="paragraph"/>
        <w:spacing w:before="0" w:beforeAutospacing="0" w:after="0" w:afterAutospacing="0"/>
        <w:jc w:val="center"/>
        <w:textAlignment w:val="baseline"/>
        <w:rPr>
          <w:rFonts w:ascii="Segoe UI" w:hAnsi="Segoe UI" w:cs="Segoe UI"/>
          <w:sz w:val="18"/>
          <w:szCs w:val="18"/>
        </w:rPr>
      </w:pPr>
      <w:proofErr w:type="spellStart"/>
      <w:r w:rsidRPr="2A9E7CA9">
        <w:rPr>
          <w:rFonts w:ascii="Arial" w:eastAsia="Arial" w:hAnsi="Arial" w:cs="Arial"/>
          <w:color w:val="000000" w:themeColor="text1"/>
          <w:sz w:val="18"/>
          <w:szCs w:val="18"/>
          <w:lang w:val="en-US"/>
        </w:rPr>
        <w:t>Gebruik</w:t>
      </w:r>
      <w:proofErr w:type="spellEnd"/>
      <w:r w:rsidRPr="2A9E7CA9">
        <w:rPr>
          <w:rFonts w:ascii="Arial" w:eastAsia="Arial" w:hAnsi="Arial" w:cs="Arial"/>
          <w:color w:val="000000" w:themeColor="text1"/>
          <w:sz w:val="18"/>
          <w:szCs w:val="18"/>
          <w:lang w:val="en-US"/>
        </w:rPr>
        <w:t xml:space="preserve"> </w:t>
      </w:r>
      <w:proofErr w:type="spellStart"/>
      <w:r w:rsidRPr="2A9E7CA9">
        <w:rPr>
          <w:rFonts w:ascii="Arial" w:eastAsia="Arial" w:hAnsi="Arial" w:cs="Arial"/>
          <w:color w:val="000000" w:themeColor="text1"/>
          <w:sz w:val="18"/>
          <w:szCs w:val="18"/>
          <w:lang w:val="en-US"/>
        </w:rPr>
        <w:t>onderstaande</w:t>
      </w:r>
      <w:proofErr w:type="spellEnd"/>
      <w:r w:rsidRPr="2A9E7CA9">
        <w:rPr>
          <w:rFonts w:ascii="Arial" w:eastAsia="Arial" w:hAnsi="Arial" w:cs="Arial"/>
          <w:color w:val="000000" w:themeColor="text1"/>
          <w:sz w:val="18"/>
          <w:szCs w:val="18"/>
          <w:lang w:val="en-US"/>
        </w:rPr>
        <w:t xml:space="preserve"> template </w:t>
      </w:r>
      <w:proofErr w:type="spellStart"/>
      <w:r w:rsidRPr="2A9E7CA9">
        <w:rPr>
          <w:rFonts w:ascii="Arial" w:eastAsia="Arial" w:hAnsi="Arial" w:cs="Arial"/>
          <w:color w:val="000000" w:themeColor="text1"/>
          <w:sz w:val="18"/>
          <w:szCs w:val="18"/>
          <w:lang w:val="en-US"/>
        </w:rPr>
        <w:t>als</w:t>
      </w:r>
      <w:proofErr w:type="spellEnd"/>
      <w:r w:rsidRPr="2A9E7CA9">
        <w:rPr>
          <w:rFonts w:ascii="Arial" w:eastAsia="Arial" w:hAnsi="Arial" w:cs="Arial"/>
          <w:color w:val="000000" w:themeColor="text1"/>
          <w:sz w:val="18"/>
          <w:szCs w:val="18"/>
          <w:lang w:val="en-US"/>
        </w:rPr>
        <w:t xml:space="preserve"> </w:t>
      </w:r>
      <w:proofErr w:type="spellStart"/>
      <w:r w:rsidRPr="2A9E7CA9">
        <w:rPr>
          <w:rFonts w:ascii="Arial" w:eastAsia="Arial" w:hAnsi="Arial" w:cs="Arial"/>
          <w:color w:val="000000" w:themeColor="text1"/>
          <w:sz w:val="18"/>
          <w:szCs w:val="18"/>
          <w:lang w:val="en-US"/>
        </w:rPr>
        <w:t>voorbeeld</w:t>
      </w:r>
      <w:proofErr w:type="spellEnd"/>
      <w:r w:rsidRPr="2A9E7CA9">
        <w:rPr>
          <w:rFonts w:ascii="Arial" w:eastAsia="Arial" w:hAnsi="Arial" w:cs="Arial"/>
          <w:color w:val="000000" w:themeColor="text1"/>
          <w:sz w:val="18"/>
          <w:szCs w:val="18"/>
          <w:lang w:val="en-US"/>
        </w:rPr>
        <w:t xml:space="preserve">. </w:t>
      </w:r>
      <w:proofErr w:type="spellStart"/>
      <w:r w:rsidRPr="2A9E7CA9">
        <w:rPr>
          <w:rFonts w:ascii="Arial" w:eastAsia="Arial" w:hAnsi="Arial" w:cs="Arial"/>
          <w:color w:val="000000" w:themeColor="text1"/>
          <w:sz w:val="18"/>
          <w:szCs w:val="18"/>
          <w:lang w:val="en-US"/>
        </w:rPr>
        <w:t>Vul</w:t>
      </w:r>
      <w:proofErr w:type="spellEnd"/>
      <w:r w:rsidRPr="2A9E7CA9">
        <w:rPr>
          <w:rFonts w:ascii="Arial" w:eastAsia="Arial" w:hAnsi="Arial" w:cs="Arial"/>
          <w:color w:val="000000" w:themeColor="text1"/>
          <w:sz w:val="18"/>
          <w:szCs w:val="18"/>
          <w:lang w:val="en-US"/>
        </w:rPr>
        <w:t xml:space="preserve"> de </w:t>
      </w:r>
      <w:proofErr w:type="spellStart"/>
      <w:r w:rsidRPr="2A9E7CA9">
        <w:rPr>
          <w:rFonts w:ascii="Arial" w:eastAsia="Arial" w:hAnsi="Arial" w:cs="Arial"/>
          <w:color w:val="000000" w:themeColor="text1"/>
          <w:sz w:val="18"/>
          <w:szCs w:val="18"/>
          <w:lang w:val="en-US"/>
        </w:rPr>
        <w:t>geelgemarkeerde</w:t>
      </w:r>
      <w:proofErr w:type="spellEnd"/>
      <w:r w:rsidRPr="2A9E7CA9">
        <w:rPr>
          <w:rFonts w:ascii="Arial" w:eastAsia="Arial" w:hAnsi="Arial" w:cs="Arial"/>
          <w:color w:val="000000" w:themeColor="text1"/>
          <w:sz w:val="18"/>
          <w:szCs w:val="18"/>
          <w:lang w:val="en-US"/>
        </w:rPr>
        <w:t xml:space="preserve"> </w:t>
      </w:r>
      <w:proofErr w:type="spellStart"/>
      <w:r w:rsidRPr="2A9E7CA9">
        <w:rPr>
          <w:rFonts w:ascii="Arial" w:eastAsia="Arial" w:hAnsi="Arial" w:cs="Arial"/>
          <w:color w:val="000000" w:themeColor="text1"/>
          <w:sz w:val="18"/>
          <w:szCs w:val="18"/>
          <w:lang w:val="en-US"/>
        </w:rPr>
        <w:t>informatie</w:t>
      </w:r>
      <w:proofErr w:type="spellEnd"/>
      <w:r w:rsidRPr="2A9E7CA9">
        <w:rPr>
          <w:rFonts w:ascii="Arial" w:eastAsia="Arial" w:hAnsi="Arial" w:cs="Arial"/>
          <w:color w:val="000000" w:themeColor="text1"/>
          <w:sz w:val="18"/>
          <w:szCs w:val="18"/>
          <w:lang w:val="en-US"/>
        </w:rPr>
        <w:t xml:space="preserve"> in die </w:t>
      </w:r>
      <w:proofErr w:type="spellStart"/>
      <w:r w:rsidRPr="2A9E7CA9">
        <w:rPr>
          <w:rFonts w:ascii="Arial" w:eastAsia="Arial" w:hAnsi="Arial" w:cs="Arial"/>
          <w:color w:val="000000" w:themeColor="text1"/>
          <w:sz w:val="18"/>
          <w:szCs w:val="18"/>
          <w:lang w:val="en-US"/>
        </w:rPr>
        <w:t>geldt</w:t>
      </w:r>
      <w:proofErr w:type="spellEnd"/>
      <w:r w:rsidRPr="2A9E7CA9">
        <w:rPr>
          <w:rFonts w:ascii="Arial" w:eastAsia="Arial" w:hAnsi="Arial" w:cs="Arial"/>
          <w:color w:val="000000" w:themeColor="text1"/>
          <w:sz w:val="18"/>
          <w:szCs w:val="18"/>
          <w:lang w:val="en-US"/>
        </w:rPr>
        <w:t xml:space="preserve"> </w:t>
      </w:r>
      <w:proofErr w:type="spellStart"/>
      <w:r w:rsidRPr="2A9E7CA9">
        <w:rPr>
          <w:rFonts w:ascii="Arial" w:eastAsia="Arial" w:hAnsi="Arial" w:cs="Arial"/>
          <w:color w:val="000000" w:themeColor="text1"/>
          <w:sz w:val="18"/>
          <w:szCs w:val="18"/>
          <w:lang w:val="en-US"/>
        </w:rPr>
        <w:t>voor</w:t>
      </w:r>
      <w:proofErr w:type="spellEnd"/>
      <w:r w:rsidRPr="2A9E7CA9">
        <w:rPr>
          <w:rFonts w:ascii="Arial" w:eastAsia="Arial" w:hAnsi="Arial" w:cs="Arial"/>
          <w:color w:val="000000" w:themeColor="text1"/>
          <w:sz w:val="18"/>
          <w:szCs w:val="18"/>
          <w:lang w:val="en-US"/>
        </w:rPr>
        <w:t xml:space="preserve"> </w:t>
      </w:r>
      <w:proofErr w:type="spellStart"/>
      <w:r w:rsidRPr="2A9E7CA9">
        <w:rPr>
          <w:rFonts w:ascii="Arial" w:eastAsia="Arial" w:hAnsi="Arial" w:cs="Arial"/>
          <w:color w:val="000000" w:themeColor="text1"/>
          <w:sz w:val="18"/>
          <w:szCs w:val="18"/>
          <w:lang w:val="en-US"/>
        </w:rPr>
        <w:t>jullie</w:t>
      </w:r>
      <w:proofErr w:type="spellEnd"/>
      <w:r w:rsidRPr="2A9E7CA9">
        <w:rPr>
          <w:rFonts w:ascii="Arial" w:eastAsia="Arial" w:hAnsi="Arial" w:cs="Arial"/>
          <w:color w:val="000000" w:themeColor="text1"/>
          <w:sz w:val="18"/>
          <w:szCs w:val="18"/>
          <w:lang w:val="en-US"/>
        </w:rPr>
        <w:t xml:space="preserve"> </w:t>
      </w:r>
      <w:proofErr w:type="spellStart"/>
      <w:r w:rsidRPr="2A9E7CA9">
        <w:rPr>
          <w:rFonts w:ascii="Arial" w:eastAsia="Arial" w:hAnsi="Arial" w:cs="Arial"/>
          <w:color w:val="000000" w:themeColor="text1"/>
          <w:sz w:val="18"/>
          <w:szCs w:val="18"/>
          <w:lang w:val="en-US"/>
        </w:rPr>
        <w:t>samenwerkingsverband</w:t>
      </w:r>
      <w:proofErr w:type="spellEnd"/>
      <w:r w:rsidRPr="2A9E7CA9">
        <w:rPr>
          <w:rFonts w:ascii="Arial" w:eastAsia="Arial" w:hAnsi="Arial" w:cs="Arial"/>
          <w:color w:val="000000" w:themeColor="text1"/>
          <w:sz w:val="18"/>
          <w:szCs w:val="18"/>
          <w:lang w:val="en-US"/>
        </w:rPr>
        <w:t>.</w:t>
      </w:r>
      <w:r w:rsidR="005A24F6" w:rsidRPr="2A9E7CA9">
        <w:rPr>
          <w:rFonts w:ascii="Arial" w:eastAsia="Arial" w:hAnsi="Arial" w:cs="Arial"/>
          <w:color w:val="000000" w:themeColor="text1"/>
          <w:sz w:val="18"/>
          <w:szCs w:val="18"/>
          <w:lang w:val="en-US"/>
        </w:rPr>
        <w:t xml:space="preserve"> Pas </w:t>
      </w:r>
      <w:proofErr w:type="spellStart"/>
      <w:r w:rsidR="005A24F6" w:rsidRPr="2A9E7CA9">
        <w:rPr>
          <w:rFonts w:ascii="Arial" w:eastAsia="Arial" w:hAnsi="Arial" w:cs="Arial"/>
          <w:color w:val="000000" w:themeColor="text1"/>
          <w:sz w:val="18"/>
          <w:szCs w:val="18"/>
          <w:lang w:val="en-US"/>
        </w:rPr>
        <w:t>indien</w:t>
      </w:r>
      <w:proofErr w:type="spellEnd"/>
      <w:r w:rsidR="005A24F6" w:rsidRPr="2A9E7CA9">
        <w:rPr>
          <w:rFonts w:ascii="Arial" w:eastAsia="Arial" w:hAnsi="Arial" w:cs="Arial"/>
          <w:color w:val="000000" w:themeColor="text1"/>
          <w:sz w:val="18"/>
          <w:szCs w:val="18"/>
          <w:lang w:val="en-US"/>
        </w:rPr>
        <w:t xml:space="preserve"> </w:t>
      </w:r>
      <w:proofErr w:type="spellStart"/>
      <w:r w:rsidR="005A24F6" w:rsidRPr="2A9E7CA9">
        <w:rPr>
          <w:rFonts w:ascii="Arial" w:eastAsia="Arial" w:hAnsi="Arial" w:cs="Arial"/>
          <w:color w:val="000000" w:themeColor="text1"/>
          <w:sz w:val="18"/>
          <w:szCs w:val="18"/>
          <w:lang w:val="en-US"/>
        </w:rPr>
        <w:t>gewenst</w:t>
      </w:r>
      <w:proofErr w:type="spellEnd"/>
      <w:r w:rsidR="005A24F6" w:rsidRPr="2A9E7CA9">
        <w:rPr>
          <w:rFonts w:ascii="Arial" w:eastAsia="Arial" w:hAnsi="Arial" w:cs="Arial"/>
          <w:color w:val="000000" w:themeColor="text1"/>
          <w:sz w:val="18"/>
          <w:szCs w:val="18"/>
          <w:lang w:val="en-US"/>
        </w:rPr>
        <w:t xml:space="preserve"> de </w:t>
      </w:r>
      <w:proofErr w:type="spellStart"/>
      <w:r w:rsidR="005A24F6" w:rsidRPr="2A9E7CA9">
        <w:rPr>
          <w:rFonts w:ascii="Arial" w:eastAsia="Arial" w:hAnsi="Arial" w:cs="Arial"/>
          <w:color w:val="000000" w:themeColor="text1"/>
          <w:sz w:val="18"/>
          <w:szCs w:val="18"/>
          <w:lang w:val="en-US"/>
        </w:rPr>
        <w:t>tekst</w:t>
      </w:r>
      <w:proofErr w:type="spellEnd"/>
      <w:r w:rsidR="005A24F6" w:rsidRPr="2A9E7CA9">
        <w:rPr>
          <w:rFonts w:ascii="Arial" w:eastAsia="Arial" w:hAnsi="Arial" w:cs="Arial"/>
          <w:color w:val="000000" w:themeColor="text1"/>
          <w:sz w:val="18"/>
          <w:szCs w:val="18"/>
          <w:lang w:val="en-US"/>
        </w:rPr>
        <w:t xml:space="preserve"> </w:t>
      </w:r>
      <w:proofErr w:type="spellStart"/>
      <w:r w:rsidR="005A24F6" w:rsidRPr="2A9E7CA9">
        <w:rPr>
          <w:rFonts w:ascii="Arial" w:eastAsia="Arial" w:hAnsi="Arial" w:cs="Arial"/>
          <w:color w:val="000000" w:themeColor="text1"/>
          <w:sz w:val="18"/>
          <w:szCs w:val="18"/>
          <w:lang w:val="en-US"/>
        </w:rPr>
        <w:t>aan</w:t>
      </w:r>
      <w:proofErr w:type="spellEnd"/>
      <w:r w:rsidR="005A24F6" w:rsidRPr="2A9E7CA9">
        <w:rPr>
          <w:rFonts w:ascii="Arial" w:eastAsia="Arial" w:hAnsi="Arial" w:cs="Arial"/>
          <w:color w:val="000000" w:themeColor="text1"/>
          <w:sz w:val="18"/>
          <w:szCs w:val="18"/>
          <w:lang w:val="en-US"/>
        </w:rPr>
        <w:t>.</w:t>
      </w:r>
    </w:p>
    <w:p w14:paraId="03139BA2" w14:textId="77777777" w:rsidR="002A3628" w:rsidRDefault="002A3628" w:rsidP="002A3628">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7AD70858" w14:textId="77777777" w:rsidR="00BD31DD" w:rsidRDefault="00BD31DD">
      <w:pPr>
        <w:rPr>
          <w:rStyle w:val="normaltextrun"/>
          <w:rFonts w:ascii="Calibri Light" w:eastAsia="Times New Roman" w:hAnsi="Calibri Light" w:cs="Calibri Light"/>
          <w:b/>
          <w:bCs/>
          <w:color w:val="2E74B5" w:themeColor="accent1" w:themeShade="BF"/>
          <w:sz w:val="32"/>
          <w:szCs w:val="32"/>
          <w:lang w:eastAsia="nl-NL"/>
        </w:rPr>
      </w:pPr>
      <w:r>
        <w:rPr>
          <w:rStyle w:val="normaltextrun"/>
          <w:rFonts w:ascii="Calibri Light" w:hAnsi="Calibri Light" w:cs="Calibri Light"/>
          <w:b/>
          <w:bCs/>
          <w:color w:val="2E74B5" w:themeColor="accent1" w:themeShade="BF"/>
          <w:sz w:val="32"/>
          <w:szCs w:val="32"/>
        </w:rPr>
        <w:br w:type="page"/>
      </w:r>
    </w:p>
    <w:p w14:paraId="1F8CEF34" w14:textId="38A7077D" w:rsidR="002A3628" w:rsidRPr="00BD31DD" w:rsidRDefault="002A3628" w:rsidP="002A3628">
      <w:pPr>
        <w:pStyle w:val="paragraph"/>
        <w:spacing w:before="0" w:beforeAutospacing="0" w:after="0" w:afterAutospacing="0"/>
        <w:textAlignment w:val="baseline"/>
        <w:rPr>
          <w:rFonts w:ascii="Segoe UI" w:hAnsi="Segoe UI" w:cs="Segoe UI"/>
          <w:b/>
          <w:bCs/>
          <w:color w:val="2E74B5"/>
          <w:sz w:val="18"/>
          <w:szCs w:val="18"/>
        </w:rPr>
      </w:pPr>
      <w:r w:rsidRPr="00BD31DD">
        <w:rPr>
          <w:rStyle w:val="normaltextrun"/>
          <w:rFonts w:ascii="Calibri Light" w:hAnsi="Calibri Light" w:cs="Calibri Light"/>
          <w:b/>
          <w:bCs/>
          <w:color w:val="2E74B5" w:themeColor="accent1" w:themeShade="BF"/>
          <w:sz w:val="32"/>
          <w:szCs w:val="32"/>
        </w:rPr>
        <w:lastRenderedPageBreak/>
        <w:t>Algemene berichtgeving met betrekking tot convenant</w:t>
      </w:r>
      <w:r w:rsidRPr="00BD31DD">
        <w:rPr>
          <w:rStyle w:val="eop"/>
          <w:rFonts w:ascii="Calibri Light" w:hAnsi="Calibri Light" w:cs="Calibri Light"/>
          <w:b/>
          <w:bCs/>
          <w:color w:val="2E74B5" w:themeColor="accent1" w:themeShade="BF"/>
          <w:sz w:val="32"/>
          <w:szCs w:val="32"/>
        </w:rPr>
        <w:t> </w:t>
      </w:r>
    </w:p>
    <w:p w14:paraId="0BE5AC57" w14:textId="5570ACF7" w:rsidR="2A9E7CA9" w:rsidRDefault="2A9E7CA9" w:rsidP="2A9E7CA9">
      <w:pPr>
        <w:pStyle w:val="paragraph"/>
        <w:spacing w:before="0" w:beforeAutospacing="0" w:after="0" w:afterAutospacing="0"/>
        <w:rPr>
          <w:rStyle w:val="normaltextrun"/>
          <w:rFonts w:ascii="Calibri Light" w:hAnsi="Calibri Light" w:cs="Calibri Light"/>
          <w:color w:val="2E74B5" w:themeColor="accent1" w:themeShade="BF"/>
          <w:sz w:val="26"/>
          <w:szCs w:val="26"/>
        </w:rPr>
      </w:pPr>
    </w:p>
    <w:p w14:paraId="7CC1739B" w14:textId="77777777" w:rsidR="002A3628" w:rsidRDefault="002A3628" w:rsidP="002A3628">
      <w:pPr>
        <w:pStyle w:val="paragraph"/>
        <w:spacing w:before="0" w:beforeAutospacing="0" w:after="0" w:afterAutospacing="0"/>
        <w:textAlignment w:val="baseline"/>
        <w:rPr>
          <w:rFonts w:ascii="Segoe UI" w:hAnsi="Segoe UI" w:cs="Segoe UI"/>
          <w:color w:val="2E74B5"/>
          <w:sz w:val="18"/>
          <w:szCs w:val="18"/>
        </w:rPr>
      </w:pPr>
      <w:r>
        <w:rPr>
          <w:rStyle w:val="normaltextrun"/>
          <w:rFonts w:ascii="Calibri Light" w:hAnsi="Calibri Light" w:cs="Calibri Light"/>
          <w:color w:val="2E74B5"/>
          <w:sz w:val="26"/>
          <w:szCs w:val="26"/>
        </w:rPr>
        <w:t>Content</w:t>
      </w:r>
      <w:r>
        <w:rPr>
          <w:rStyle w:val="eop"/>
          <w:rFonts w:ascii="Calibri Light" w:hAnsi="Calibri Light" w:cs="Calibri Light"/>
          <w:color w:val="2E74B5"/>
          <w:sz w:val="26"/>
          <w:szCs w:val="26"/>
        </w:rPr>
        <w:t> </w:t>
      </w:r>
    </w:p>
    <w:p w14:paraId="247CF9B8" w14:textId="46EAED09" w:rsidR="002A3628" w:rsidRPr="00FF5ED3" w:rsidRDefault="002A3628" w:rsidP="005A24F6">
      <w:pPr>
        <w:pStyle w:val="Lijstalinea"/>
        <w:numPr>
          <w:ilvl w:val="0"/>
          <w:numId w:val="4"/>
        </w:numPr>
        <w:ind w:left="426"/>
        <w:rPr>
          <w:rFonts w:ascii="Arial" w:hAnsi="Arial" w:cs="Arial"/>
        </w:rPr>
      </w:pPr>
      <w:r w:rsidRPr="2A9E7CA9">
        <w:rPr>
          <w:rStyle w:val="normaltextrun"/>
          <w:rFonts w:ascii="Calibri" w:hAnsi="Calibri" w:cs="Calibri"/>
        </w:rPr>
        <w:t>Zorg voor een aansprekende foto van het ondertekenmoment. Wat het visueel aantrekkelijk maakt is een grot</w:t>
      </w:r>
      <w:r w:rsidR="4E34AF91" w:rsidRPr="2A9E7CA9">
        <w:rPr>
          <w:rStyle w:val="normaltextrun"/>
          <w:rFonts w:ascii="Calibri" w:hAnsi="Calibri" w:cs="Calibri"/>
        </w:rPr>
        <w:t>e</w:t>
      </w:r>
      <w:r w:rsidRPr="2A9E7CA9">
        <w:rPr>
          <w:rStyle w:val="normaltextrun"/>
          <w:rFonts w:ascii="Calibri" w:hAnsi="Calibri" w:cs="Calibri"/>
        </w:rPr>
        <w:t xml:space="preserve"> print van de intentieverklaring/convenant of iets anders dat jullie als partijen typeert en verbindt, dat iedereen getekend heeft en voor de foto vast kan houden. Probeer energie uit te stralen!</w:t>
      </w:r>
      <w:r w:rsidRPr="2A9E7CA9">
        <w:rPr>
          <w:rStyle w:val="eop"/>
          <w:rFonts w:ascii="Calibri" w:hAnsi="Calibri" w:cs="Calibri"/>
        </w:rPr>
        <w:t> </w:t>
      </w:r>
    </w:p>
    <w:p w14:paraId="6984DDC9" w14:textId="1A82D0C5" w:rsidR="002A3628" w:rsidRPr="00FF5ED3" w:rsidRDefault="002A3628" w:rsidP="2A9E7CA9">
      <w:pPr>
        <w:pStyle w:val="Lijstalinea"/>
        <w:numPr>
          <w:ilvl w:val="0"/>
          <w:numId w:val="4"/>
        </w:numPr>
        <w:ind w:left="426"/>
        <w:rPr>
          <w:rStyle w:val="eop"/>
          <w:rFonts w:ascii="Calibri" w:hAnsi="Calibri" w:cs="Calibri"/>
        </w:rPr>
      </w:pPr>
      <w:r w:rsidRPr="2A9E7CA9">
        <w:rPr>
          <w:rStyle w:val="normaltextrun"/>
          <w:rFonts w:ascii="Calibri" w:hAnsi="Calibri" w:cs="Calibri"/>
        </w:rPr>
        <w:t xml:space="preserve">Schrijf één gezamenlijk bericht dat extern gebruikt kan worden. Ook hier is het voor draagvlak belangrijk om jullie enthousiasme en energie over te brengen in de tekst. Door één bericht te schrijven, gedragen en gedeeld door </w:t>
      </w:r>
      <w:r w:rsidR="6FD537C4" w:rsidRPr="2A9E7CA9">
        <w:rPr>
          <w:rStyle w:val="normaltextrun"/>
          <w:rFonts w:ascii="Calibri" w:hAnsi="Calibri" w:cs="Calibri"/>
        </w:rPr>
        <w:t>alle partijen</w:t>
      </w:r>
      <w:r w:rsidRPr="2A9E7CA9">
        <w:rPr>
          <w:rStyle w:val="normaltextrun"/>
          <w:rFonts w:ascii="Calibri" w:hAnsi="Calibri" w:cs="Calibri"/>
        </w:rPr>
        <w:t>, stralen jullie gezamenlijkheid uit</w:t>
      </w:r>
      <w:r w:rsidR="763BCE28" w:rsidRPr="2A9E7CA9">
        <w:rPr>
          <w:rStyle w:val="normaltextrun"/>
          <w:rFonts w:ascii="Calibri" w:hAnsi="Calibri" w:cs="Calibri"/>
        </w:rPr>
        <w:t>. Dat is</w:t>
      </w:r>
      <w:r w:rsidRPr="2A9E7CA9">
        <w:rPr>
          <w:rStyle w:val="normaltextrun"/>
          <w:rFonts w:ascii="Calibri" w:hAnsi="Calibri" w:cs="Calibri"/>
        </w:rPr>
        <w:t xml:space="preserve"> cruciaal in de samenwerking</w:t>
      </w:r>
      <w:r w:rsidR="75B79C06" w:rsidRPr="2A9E7CA9">
        <w:rPr>
          <w:rStyle w:val="normaltextrun"/>
          <w:rFonts w:ascii="Calibri" w:hAnsi="Calibri" w:cs="Calibri"/>
        </w:rPr>
        <w:t>.</w:t>
      </w:r>
    </w:p>
    <w:p w14:paraId="293D4EF9" w14:textId="0EEA6339" w:rsidR="002A3628" w:rsidRPr="00FF5ED3" w:rsidRDefault="002A3628" w:rsidP="005A24F6">
      <w:pPr>
        <w:pStyle w:val="Lijstalinea"/>
        <w:numPr>
          <w:ilvl w:val="0"/>
          <w:numId w:val="4"/>
        </w:numPr>
        <w:ind w:left="426"/>
        <w:rPr>
          <w:rFonts w:ascii="Arial" w:hAnsi="Arial" w:cs="Arial"/>
        </w:rPr>
      </w:pPr>
      <w:r w:rsidRPr="2A9E7CA9">
        <w:rPr>
          <w:rStyle w:val="normaltextrun"/>
          <w:rFonts w:ascii="Calibri" w:hAnsi="Calibri" w:cs="Calibri"/>
        </w:rPr>
        <w:t>Schrijf één gezamenlijk bericht dat door alle partijen intern gebruikt kan worden. Vaak is het externe bericht ook al een goede basis voor het interne bericht, eventueel aangevuld met organisatie-specifieke informatie, of e</w:t>
      </w:r>
      <w:r w:rsidR="04078A08" w:rsidRPr="2A9E7CA9">
        <w:rPr>
          <w:rStyle w:val="normaltextrun"/>
          <w:rFonts w:ascii="Calibri" w:hAnsi="Calibri" w:cs="Calibri"/>
        </w:rPr>
        <w:t xml:space="preserve">nkele persoonlijke </w:t>
      </w:r>
      <w:r w:rsidRPr="2A9E7CA9">
        <w:rPr>
          <w:rStyle w:val="normaltextrun"/>
          <w:rFonts w:ascii="Calibri" w:hAnsi="Calibri" w:cs="Calibri"/>
        </w:rPr>
        <w:t>quotes van medewerkers.</w:t>
      </w:r>
      <w:r w:rsidRPr="2A9E7CA9">
        <w:rPr>
          <w:rStyle w:val="eop"/>
          <w:rFonts w:ascii="Calibri" w:hAnsi="Calibri" w:cs="Calibri"/>
        </w:rPr>
        <w:t> </w:t>
      </w:r>
    </w:p>
    <w:p w14:paraId="300B6FF7" w14:textId="77777777" w:rsidR="002A3628" w:rsidRDefault="002A3628" w:rsidP="002A3628">
      <w:pPr>
        <w:pStyle w:val="paragraph"/>
        <w:spacing w:before="0" w:beforeAutospacing="0" w:after="0" w:afterAutospacing="0"/>
        <w:textAlignment w:val="baseline"/>
        <w:rPr>
          <w:rFonts w:ascii="Segoe UI" w:hAnsi="Segoe UI" w:cs="Segoe UI"/>
          <w:color w:val="2E74B5"/>
          <w:sz w:val="18"/>
          <w:szCs w:val="18"/>
        </w:rPr>
      </w:pPr>
      <w:r w:rsidRPr="2A9E7CA9">
        <w:rPr>
          <w:rStyle w:val="normaltextrun"/>
          <w:rFonts w:ascii="Calibri Light" w:hAnsi="Calibri Light" w:cs="Calibri Light"/>
          <w:color w:val="2E74B5" w:themeColor="accent1" w:themeShade="BF"/>
          <w:sz w:val="26"/>
          <w:szCs w:val="26"/>
        </w:rPr>
        <w:t>Intern</w:t>
      </w:r>
      <w:r w:rsidRPr="2A9E7CA9">
        <w:rPr>
          <w:rStyle w:val="eop"/>
          <w:rFonts w:ascii="Calibri Light" w:hAnsi="Calibri Light" w:cs="Calibri Light"/>
          <w:color w:val="2E74B5" w:themeColor="accent1" w:themeShade="BF"/>
          <w:sz w:val="26"/>
          <w:szCs w:val="26"/>
        </w:rPr>
        <w:t> </w:t>
      </w:r>
    </w:p>
    <w:p w14:paraId="4BF99D9C" w14:textId="68CB64DB" w:rsidR="3AC3179C" w:rsidRDefault="3AC3179C" w:rsidP="2A9E7CA9">
      <w:pPr>
        <w:spacing w:line="257" w:lineRule="auto"/>
        <w:ind w:left="-20" w:right="-20"/>
      </w:pPr>
      <w:r w:rsidRPr="2A9E7CA9">
        <w:rPr>
          <w:rFonts w:ascii="Calibri" w:eastAsia="Calibri" w:hAnsi="Calibri" w:cs="Calibri"/>
        </w:rPr>
        <w:t>Iedere organisatie kan het bericht inclusief foto delen op:</w:t>
      </w:r>
    </w:p>
    <w:p w14:paraId="59523861" w14:textId="113B43DC" w:rsidR="002A3628" w:rsidRPr="00187C73" w:rsidRDefault="002A3628" w:rsidP="2A9E7CA9">
      <w:pPr>
        <w:pStyle w:val="paragraph"/>
        <w:numPr>
          <w:ilvl w:val="0"/>
          <w:numId w:val="3"/>
        </w:numPr>
        <w:tabs>
          <w:tab w:val="clear" w:pos="720"/>
          <w:tab w:val="left" w:pos="284"/>
        </w:tabs>
        <w:spacing w:before="0" w:beforeAutospacing="0" w:after="0" w:afterAutospacing="0"/>
        <w:ind w:left="284" w:hanging="284"/>
        <w:textAlignment w:val="baseline"/>
        <w:rPr>
          <w:rStyle w:val="normaltextrun"/>
        </w:rPr>
      </w:pPr>
      <w:r w:rsidRPr="2A9E7CA9">
        <w:rPr>
          <w:rStyle w:val="normaltextrun"/>
          <w:rFonts w:ascii="Calibri" w:hAnsi="Calibri" w:cs="Calibri"/>
          <w:sz w:val="22"/>
          <w:szCs w:val="22"/>
        </w:rPr>
        <w:t>Bericht delen Intranet</w:t>
      </w:r>
      <w:r w:rsidR="33A706B1" w:rsidRPr="2A9E7CA9">
        <w:rPr>
          <w:rStyle w:val="normaltextrun"/>
          <w:rFonts w:ascii="Calibri" w:hAnsi="Calibri" w:cs="Calibri"/>
          <w:sz w:val="22"/>
          <w:szCs w:val="22"/>
        </w:rPr>
        <w:t>.</w:t>
      </w:r>
      <w:r w:rsidRPr="2A9E7CA9">
        <w:rPr>
          <w:rStyle w:val="normaltextrun"/>
        </w:rPr>
        <w:t> </w:t>
      </w:r>
    </w:p>
    <w:p w14:paraId="4249D0E2" w14:textId="5BB2B88F" w:rsidR="002A3628" w:rsidRPr="00187C73" w:rsidRDefault="002A3628" w:rsidP="2A9E7CA9">
      <w:pPr>
        <w:pStyle w:val="paragraph"/>
        <w:numPr>
          <w:ilvl w:val="0"/>
          <w:numId w:val="3"/>
        </w:numPr>
        <w:tabs>
          <w:tab w:val="clear" w:pos="720"/>
          <w:tab w:val="left" w:pos="284"/>
        </w:tabs>
        <w:spacing w:before="0" w:beforeAutospacing="0" w:after="0" w:afterAutospacing="0"/>
        <w:ind w:left="284" w:hanging="284"/>
        <w:textAlignment w:val="baseline"/>
        <w:rPr>
          <w:rStyle w:val="normaltextrun"/>
        </w:rPr>
      </w:pPr>
      <w:r w:rsidRPr="2A9E7CA9">
        <w:rPr>
          <w:rStyle w:val="normaltextrun"/>
          <w:rFonts w:ascii="Calibri" w:hAnsi="Calibri" w:cs="Calibri"/>
          <w:sz w:val="22"/>
          <w:szCs w:val="22"/>
        </w:rPr>
        <w:t xml:space="preserve">Bericht delen </w:t>
      </w:r>
      <w:proofErr w:type="spellStart"/>
      <w:r w:rsidRPr="2A9E7CA9">
        <w:rPr>
          <w:rStyle w:val="normaltextrun"/>
          <w:rFonts w:ascii="Calibri" w:hAnsi="Calibri" w:cs="Calibri"/>
          <w:sz w:val="22"/>
          <w:szCs w:val="22"/>
        </w:rPr>
        <w:t>Yammer</w:t>
      </w:r>
      <w:proofErr w:type="spellEnd"/>
      <w:r w:rsidR="33A706B1" w:rsidRPr="2A9E7CA9">
        <w:rPr>
          <w:rStyle w:val="normaltextrun"/>
          <w:rFonts w:ascii="Calibri" w:hAnsi="Calibri" w:cs="Calibri"/>
          <w:sz w:val="22"/>
          <w:szCs w:val="22"/>
        </w:rPr>
        <w:t>.</w:t>
      </w:r>
      <w:r w:rsidRPr="2A9E7CA9">
        <w:rPr>
          <w:rStyle w:val="normaltextrun"/>
        </w:rPr>
        <w:t> </w:t>
      </w:r>
    </w:p>
    <w:p w14:paraId="24DF3A4E" w14:textId="4046DD79" w:rsidR="002A3628" w:rsidRPr="00187C73" w:rsidRDefault="002A3628" w:rsidP="2A9E7CA9">
      <w:pPr>
        <w:pStyle w:val="paragraph"/>
        <w:numPr>
          <w:ilvl w:val="0"/>
          <w:numId w:val="3"/>
        </w:numPr>
        <w:tabs>
          <w:tab w:val="clear" w:pos="720"/>
          <w:tab w:val="left" w:pos="284"/>
        </w:tabs>
        <w:spacing w:before="0" w:beforeAutospacing="0" w:after="0" w:afterAutospacing="0"/>
        <w:ind w:left="284" w:hanging="284"/>
        <w:textAlignment w:val="baseline"/>
        <w:rPr>
          <w:rStyle w:val="normaltextrun"/>
        </w:rPr>
      </w:pPr>
      <w:r w:rsidRPr="2A9E7CA9">
        <w:rPr>
          <w:rStyle w:val="normaltextrun"/>
          <w:rFonts w:ascii="Calibri" w:hAnsi="Calibri" w:cs="Calibri"/>
          <w:sz w:val="22"/>
          <w:szCs w:val="22"/>
        </w:rPr>
        <w:t>Bericht delen in relevante Teams-omgevingen</w:t>
      </w:r>
      <w:r w:rsidR="0EDA5A6B" w:rsidRPr="2A9E7CA9">
        <w:rPr>
          <w:rStyle w:val="normaltextrun"/>
          <w:rFonts w:ascii="Calibri" w:hAnsi="Calibri" w:cs="Calibri"/>
          <w:sz w:val="22"/>
          <w:szCs w:val="22"/>
        </w:rPr>
        <w:t>.</w:t>
      </w:r>
      <w:r w:rsidRPr="2A9E7CA9">
        <w:rPr>
          <w:rStyle w:val="normaltextrun"/>
          <w:rFonts w:ascii="Calibri" w:hAnsi="Calibri" w:cs="Calibri"/>
          <w:sz w:val="22"/>
          <w:szCs w:val="22"/>
        </w:rPr>
        <w:t> </w:t>
      </w:r>
      <w:r w:rsidRPr="2A9E7CA9">
        <w:rPr>
          <w:rStyle w:val="normaltextrun"/>
        </w:rPr>
        <w:t> </w:t>
      </w:r>
    </w:p>
    <w:p w14:paraId="3C23D037" w14:textId="6460F685" w:rsidR="1CF399A4" w:rsidRDefault="1CF399A4" w:rsidP="2A9E7CA9">
      <w:pPr>
        <w:pStyle w:val="paragraph"/>
        <w:numPr>
          <w:ilvl w:val="0"/>
          <w:numId w:val="3"/>
        </w:numPr>
        <w:tabs>
          <w:tab w:val="clear" w:pos="720"/>
          <w:tab w:val="left" w:pos="284"/>
        </w:tabs>
        <w:spacing w:before="0" w:beforeAutospacing="0" w:after="0" w:afterAutospacing="0"/>
        <w:ind w:left="284" w:hanging="284"/>
        <w:rPr>
          <w:rFonts w:ascii="Calibri" w:eastAsia="Calibri" w:hAnsi="Calibri" w:cs="Calibri"/>
          <w:sz w:val="22"/>
          <w:szCs w:val="22"/>
        </w:rPr>
      </w:pPr>
      <w:r w:rsidRPr="2A9E7CA9">
        <w:rPr>
          <w:rFonts w:ascii="Calibri" w:eastAsia="Calibri" w:hAnsi="Calibri" w:cs="Calibri"/>
          <w:sz w:val="22"/>
          <w:szCs w:val="22"/>
        </w:rPr>
        <w:t>Bericht delen via managers van relevante teams.</w:t>
      </w:r>
    </w:p>
    <w:p w14:paraId="1D00AE00" w14:textId="13FC0D9C" w:rsidR="002A3628" w:rsidRPr="00187C73" w:rsidRDefault="002A3628" w:rsidP="2A9E7CA9">
      <w:pPr>
        <w:pStyle w:val="paragraph"/>
        <w:numPr>
          <w:ilvl w:val="0"/>
          <w:numId w:val="3"/>
        </w:numPr>
        <w:tabs>
          <w:tab w:val="clear" w:pos="720"/>
          <w:tab w:val="left" w:pos="284"/>
        </w:tabs>
        <w:spacing w:before="0" w:beforeAutospacing="0" w:after="0" w:afterAutospacing="0"/>
        <w:ind w:left="284" w:hanging="284"/>
        <w:textAlignment w:val="baseline"/>
        <w:rPr>
          <w:rStyle w:val="normaltextrun"/>
        </w:rPr>
      </w:pPr>
      <w:r w:rsidRPr="2A9E7CA9">
        <w:rPr>
          <w:rStyle w:val="normaltextrun"/>
          <w:rFonts w:ascii="Calibri" w:hAnsi="Calibri" w:cs="Calibri"/>
          <w:sz w:val="22"/>
          <w:szCs w:val="22"/>
        </w:rPr>
        <w:t xml:space="preserve">Benut interne presentatiemogelijkheden: ga op zoek naar kansen op relevante </w:t>
      </w:r>
      <w:r w:rsidR="00187C73" w:rsidRPr="2A9E7CA9">
        <w:rPr>
          <w:rStyle w:val="normaltextrun"/>
          <w:rFonts w:ascii="Calibri" w:hAnsi="Calibri" w:cs="Calibri"/>
          <w:sz w:val="22"/>
          <w:szCs w:val="22"/>
        </w:rPr>
        <w:t>i</w:t>
      </w:r>
      <w:r w:rsidRPr="2A9E7CA9">
        <w:rPr>
          <w:rStyle w:val="normaltextrun"/>
          <w:rFonts w:ascii="Calibri" w:hAnsi="Calibri" w:cs="Calibri"/>
          <w:sz w:val="22"/>
          <w:szCs w:val="22"/>
        </w:rPr>
        <w:t>nformatiedagen/medewerkersdagen binnen de organisatie.</w:t>
      </w:r>
      <w:r w:rsidRPr="2A9E7CA9">
        <w:rPr>
          <w:rStyle w:val="normaltextrun"/>
        </w:rPr>
        <w:t> </w:t>
      </w:r>
    </w:p>
    <w:p w14:paraId="3E1FE667" w14:textId="6B4F5744" w:rsidR="002A3628" w:rsidRPr="00187C73" w:rsidRDefault="002A3628" w:rsidP="2A9E7CA9">
      <w:pPr>
        <w:pStyle w:val="paragraph"/>
        <w:numPr>
          <w:ilvl w:val="0"/>
          <w:numId w:val="3"/>
        </w:numPr>
        <w:tabs>
          <w:tab w:val="clear" w:pos="720"/>
          <w:tab w:val="left" w:pos="284"/>
        </w:tabs>
        <w:spacing w:before="0" w:beforeAutospacing="0" w:after="0" w:afterAutospacing="0"/>
        <w:ind w:left="284" w:hanging="284"/>
        <w:textAlignment w:val="baseline"/>
        <w:rPr>
          <w:rStyle w:val="normaltextrun"/>
        </w:rPr>
      </w:pPr>
      <w:r w:rsidRPr="2A9E7CA9">
        <w:rPr>
          <w:rStyle w:val="normaltextrun"/>
          <w:rFonts w:ascii="Calibri" w:hAnsi="Calibri" w:cs="Calibri"/>
          <w:sz w:val="22"/>
          <w:szCs w:val="22"/>
        </w:rPr>
        <w:t xml:space="preserve">Overleg met je interne communicatiecollega‘s over meer mogelijkheden: personeelsblad, posters op kantoor, </w:t>
      </w:r>
      <w:proofErr w:type="spellStart"/>
      <w:r w:rsidR="34E0B35A" w:rsidRPr="2A9E7CA9">
        <w:rPr>
          <w:rStyle w:val="normaltextrun"/>
          <w:rFonts w:ascii="Calibri" w:hAnsi="Calibri" w:cs="Calibri"/>
          <w:sz w:val="22"/>
          <w:szCs w:val="22"/>
        </w:rPr>
        <w:t>narrowcasting</w:t>
      </w:r>
      <w:proofErr w:type="spellEnd"/>
      <w:r w:rsidR="34E0B35A" w:rsidRPr="2A9E7CA9">
        <w:rPr>
          <w:rStyle w:val="normaltextrun"/>
          <w:rFonts w:ascii="Calibri" w:hAnsi="Calibri" w:cs="Calibri"/>
          <w:sz w:val="22"/>
          <w:szCs w:val="22"/>
        </w:rPr>
        <w:t xml:space="preserve"> schermen</w:t>
      </w:r>
      <w:r w:rsidRPr="2A9E7CA9">
        <w:rPr>
          <w:rStyle w:val="normaltextrun"/>
          <w:rFonts w:ascii="Calibri" w:hAnsi="Calibri" w:cs="Calibri"/>
          <w:sz w:val="22"/>
          <w:szCs w:val="22"/>
        </w:rPr>
        <w:t>, etc. </w:t>
      </w:r>
      <w:r w:rsidRPr="2A9E7CA9">
        <w:rPr>
          <w:rStyle w:val="normaltextrun"/>
        </w:rPr>
        <w:t> </w:t>
      </w:r>
    </w:p>
    <w:p w14:paraId="32545C08" w14:textId="0B22ABDD" w:rsidR="00187C73" w:rsidRDefault="207C2099" w:rsidP="2A9E7CA9">
      <w:pPr>
        <w:pStyle w:val="paragraph"/>
        <w:numPr>
          <w:ilvl w:val="0"/>
          <w:numId w:val="3"/>
        </w:numPr>
        <w:tabs>
          <w:tab w:val="clear" w:pos="720"/>
          <w:tab w:val="left" w:pos="284"/>
        </w:tabs>
        <w:spacing w:before="0" w:beforeAutospacing="0" w:after="0" w:afterAutospacing="0"/>
        <w:ind w:left="284" w:hanging="284"/>
        <w:textAlignment w:val="baseline"/>
        <w:rPr>
          <w:rFonts w:ascii="Calibri" w:eastAsia="Calibri" w:hAnsi="Calibri" w:cs="Calibri"/>
          <w:sz w:val="22"/>
          <w:szCs w:val="22"/>
        </w:rPr>
      </w:pPr>
      <w:r w:rsidRPr="2A9E7CA9">
        <w:rPr>
          <w:rFonts w:ascii="Calibri" w:eastAsia="Calibri" w:hAnsi="Calibri" w:cs="Calibri"/>
          <w:sz w:val="22"/>
          <w:szCs w:val="22"/>
        </w:rPr>
        <w:t>Schroom niet om intern je persoonlijke enthousiasme te delen via informele kanalen.</w:t>
      </w:r>
    </w:p>
    <w:p w14:paraId="646EF93A" w14:textId="6042A719" w:rsidR="00187C73" w:rsidRDefault="00187C73" w:rsidP="2A9E7CA9">
      <w:pPr>
        <w:pStyle w:val="paragraph"/>
        <w:tabs>
          <w:tab w:val="left" w:pos="284"/>
        </w:tabs>
        <w:spacing w:before="0" w:beforeAutospacing="0" w:after="0" w:afterAutospacing="0"/>
        <w:textAlignment w:val="baseline"/>
        <w:rPr>
          <w:rStyle w:val="normaltextrun"/>
        </w:rPr>
      </w:pPr>
    </w:p>
    <w:p w14:paraId="1700FA26" w14:textId="1799055A" w:rsidR="002A3628" w:rsidRDefault="002A3628" w:rsidP="002A3628">
      <w:pPr>
        <w:pStyle w:val="paragraph"/>
        <w:spacing w:before="0" w:beforeAutospacing="0" w:after="0" w:afterAutospacing="0"/>
        <w:textAlignment w:val="baseline"/>
        <w:rPr>
          <w:rFonts w:ascii="Segoe UI" w:hAnsi="Segoe UI" w:cs="Segoe UI"/>
          <w:color w:val="2E74B5"/>
          <w:sz w:val="18"/>
          <w:szCs w:val="18"/>
        </w:rPr>
      </w:pPr>
      <w:r w:rsidRPr="2A9E7CA9">
        <w:rPr>
          <w:rStyle w:val="normaltextrun"/>
          <w:rFonts w:ascii="Calibri Light" w:hAnsi="Calibri Light" w:cs="Calibri Light"/>
          <w:color w:val="2E74B5" w:themeColor="accent1" w:themeShade="BF"/>
          <w:sz w:val="26"/>
          <w:szCs w:val="26"/>
        </w:rPr>
        <w:t>Extern</w:t>
      </w:r>
      <w:r w:rsidRPr="2A9E7CA9">
        <w:rPr>
          <w:rStyle w:val="eop"/>
          <w:rFonts w:ascii="Calibri Light" w:hAnsi="Calibri Light" w:cs="Calibri Light"/>
          <w:color w:val="2E74B5" w:themeColor="accent1" w:themeShade="BF"/>
          <w:sz w:val="26"/>
          <w:szCs w:val="26"/>
        </w:rPr>
        <w:t> </w:t>
      </w:r>
    </w:p>
    <w:p w14:paraId="34961249" w14:textId="68CB64DB" w:rsidR="2125C4AB" w:rsidRDefault="2125C4AB" w:rsidP="2A9E7CA9">
      <w:pPr>
        <w:spacing w:line="257" w:lineRule="auto"/>
        <w:ind w:left="-20" w:right="-20"/>
      </w:pPr>
      <w:r w:rsidRPr="2A9E7CA9">
        <w:rPr>
          <w:rFonts w:ascii="Calibri" w:eastAsia="Calibri" w:hAnsi="Calibri" w:cs="Calibri"/>
        </w:rPr>
        <w:t>Iedere organisatie kan het bericht inclusief foto delen op:</w:t>
      </w:r>
    </w:p>
    <w:p w14:paraId="44708E3E" w14:textId="448E884F" w:rsidR="2A9E7CA9" w:rsidRDefault="2A9E7CA9" w:rsidP="2A9E7CA9">
      <w:pPr>
        <w:pStyle w:val="paragraph"/>
        <w:spacing w:before="0" w:beforeAutospacing="0" w:after="0" w:afterAutospacing="0"/>
        <w:rPr>
          <w:rStyle w:val="eop"/>
          <w:rFonts w:ascii="Calibri" w:hAnsi="Calibri" w:cs="Calibri"/>
          <w:sz w:val="22"/>
          <w:szCs w:val="22"/>
        </w:rPr>
      </w:pPr>
    </w:p>
    <w:p w14:paraId="6F0C04B9" w14:textId="41613F52" w:rsidR="00187C73" w:rsidRDefault="2F6D17C2" w:rsidP="2A9E7CA9">
      <w:pPr>
        <w:pStyle w:val="paragraph"/>
        <w:numPr>
          <w:ilvl w:val="0"/>
          <w:numId w:val="3"/>
        </w:numPr>
        <w:tabs>
          <w:tab w:val="clear" w:pos="720"/>
          <w:tab w:val="left" w:pos="284"/>
        </w:tabs>
        <w:spacing w:before="0" w:beforeAutospacing="0" w:after="0" w:afterAutospacing="0"/>
        <w:ind w:left="284" w:hanging="284"/>
        <w:textAlignment w:val="baseline"/>
        <w:rPr>
          <w:rFonts w:ascii="Calibri" w:eastAsia="Calibri" w:hAnsi="Calibri" w:cs="Calibri"/>
          <w:sz w:val="22"/>
          <w:szCs w:val="22"/>
        </w:rPr>
      </w:pPr>
      <w:r w:rsidRPr="2A9E7CA9">
        <w:rPr>
          <w:rFonts w:ascii="Calibri" w:eastAsia="Calibri" w:hAnsi="Calibri" w:cs="Calibri"/>
          <w:sz w:val="22"/>
          <w:szCs w:val="22"/>
        </w:rPr>
        <w:t xml:space="preserve">Extern bericht delen op </w:t>
      </w:r>
      <w:proofErr w:type="spellStart"/>
      <w:r w:rsidRPr="2A9E7CA9">
        <w:rPr>
          <w:rFonts w:ascii="Calibri" w:eastAsia="Calibri" w:hAnsi="Calibri" w:cs="Calibri"/>
          <w:sz w:val="22"/>
          <w:szCs w:val="22"/>
        </w:rPr>
        <w:t>Linkedin</w:t>
      </w:r>
      <w:proofErr w:type="spellEnd"/>
      <w:r w:rsidRPr="2A9E7CA9">
        <w:rPr>
          <w:rFonts w:ascii="Calibri" w:eastAsia="Calibri" w:hAnsi="Calibri" w:cs="Calibri"/>
          <w:sz w:val="22"/>
          <w:szCs w:val="22"/>
        </w:rPr>
        <w:t xml:space="preserve">: zorg dat iedereen die meewerkt wordt </w:t>
      </w:r>
      <w:proofErr w:type="spellStart"/>
      <w:r w:rsidRPr="2A9E7CA9">
        <w:rPr>
          <w:rFonts w:ascii="Calibri" w:eastAsia="Calibri" w:hAnsi="Calibri" w:cs="Calibri"/>
          <w:sz w:val="22"/>
          <w:szCs w:val="22"/>
        </w:rPr>
        <w:t>getagged</w:t>
      </w:r>
      <w:proofErr w:type="spellEnd"/>
      <w:r w:rsidRPr="2A9E7CA9">
        <w:rPr>
          <w:rFonts w:ascii="Calibri" w:eastAsia="Calibri" w:hAnsi="Calibri" w:cs="Calibri"/>
          <w:sz w:val="22"/>
          <w:szCs w:val="22"/>
        </w:rPr>
        <w:t xml:space="preserve"> (naast directieleden zeker ook het gehele kernteam) en zorg dat het bericht door-gepost wordt. </w:t>
      </w:r>
    </w:p>
    <w:p w14:paraId="7D4616A5" w14:textId="611F8650" w:rsidR="00187C73" w:rsidRDefault="2F6D17C2" w:rsidP="2A9E7CA9">
      <w:pPr>
        <w:pStyle w:val="paragraph"/>
        <w:numPr>
          <w:ilvl w:val="0"/>
          <w:numId w:val="3"/>
        </w:numPr>
        <w:tabs>
          <w:tab w:val="clear" w:pos="720"/>
          <w:tab w:val="left" w:pos="284"/>
        </w:tabs>
        <w:spacing w:before="0" w:beforeAutospacing="0" w:after="0" w:afterAutospacing="0"/>
        <w:ind w:left="284" w:hanging="284"/>
        <w:textAlignment w:val="baseline"/>
        <w:rPr>
          <w:rFonts w:ascii="Calibri" w:eastAsia="Calibri" w:hAnsi="Calibri" w:cs="Calibri"/>
          <w:sz w:val="22"/>
          <w:szCs w:val="22"/>
        </w:rPr>
      </w:pPr>
      <w:r w:rsidRPr="2A9E7CA9">
        <w:rPr>
          <w:rFonts w:ascii="Calibri" w:eastAsia="Calibri" w:hAnsi="Calibri" w:cs="Calibri"/>
          <w:sz w:val="22"/>
          <w:szCs w:val="22"/>
        </w:rPr>
        <w:t xml:space="preserve">Ook hier geldt dat een bericht op persoonlijke titel veel impact heeft: deel je enthousiasme gerust via </w:t>
      </w:r>
      <w:proofErr w:type="spellStart"/>
      <w:r w:rsidRPr="2A9E7CA9">
        <w:rPr>
          <w:rFonts w:ascii="Calibri" w:eastAsia="Calibri" w:hAnsi="Calibri" w:cs="Calibri"/>
          <w:sz w:val="22"/>
          <w:szCs w:val="22"/>
        </w:rPr>
        <w:t>Linkedin</w:t>
      </w:r>
      <w:proofErr w:type="spellEnd"/>
      <w:r w:rsidRPr="2A9E7CA9">
        <w:rPr>
          <w:rFonts w:ascii="Calibri" w:eastAsia="Calibri" w:hAnsi="Calibri" w:cs="Calibri"/>
          <w:sz w:val="22"/>
          <w:szCs w:val="22"/>
        </w:rPr>
        <w:t xml:space="preserve"> en tag je collega’s!</w:t>
      </w:r>
    </w:p>
    <w:p w14:paraId="2300D3C9" w14:textId="331E308C" w:rsidR="00187C73" w:rsidRDefault="2F6D17C2" w:rsidP="2A9E7CA9">
      <w:pPr>
        <w:pStyle w:val="paragraph"/>
        <w:numPr>
          <w:ilvl w:val="0"/>
          <w:numId w:val="3"/>
        </w:numPr>
        <w:tabs>
          <w:tab w:val="clear" w:pos="720"/>
          <w:tab w:val="left" w:pos="284"/>
        </w:tabs>
        <w:spacing w:before="0" w:beforeAutospacing="0" w:after="0" w:afterAutospacing="0"/>
        <w:ind w:left="284" w:hanging="284"/>
        <w:textAlignment w:val="baseline"/>
        <w:rPr>
          <w:rStyle w:val="normaltextrun"/>
          <w:rFonts w:ascii="Calibri" w:hAnsi="Calibri" w:cs="Calibri"/>
          <w:sz w:val="22"/>
          <w:szCs w:val="22"/>
        </w:rPr>
      </w:pPr>
      <w:r w:rsidRPr="2A9E7CA9">
        <w:rPr>
          <w:rFonts w:ascii="Calibri" w:eastAsia="Calibri" w:hAnsi="Calibri" w:cs="Calibri"/>
          <w:sz w:val="22"/>
          <w:szCs w:val="22"/>
        </w:rPr>
        <w:t xml:space="preserve">Extern bericht delen op de nieuwsrubriek van de organisatiewebsites. </w:t>
      </w:r>
    </w:p>
    <w:p w14:paraId="598095D5" w14:textId="55F4B28B" w:rsidR="00187C73" w:rsidRDefault="2F6D17C2" w:rsidP="2A9E7CA9">
      <w:pPr>
        <w:pStyle w:val="paragraph"/>
        <w:numPr>
          <w:ilvl w:val="0"/>
          <w:numId w:val="3"/>
        </w:numPr>
        <w:tabs>
          <w:tab w:val="clear" w:pos="720"/>
          <w:tab w:val="left" w:pos="284"/>
        </w:tabs>
        <w:spacing w:before="0" w:beforeAutospacing="0" w:after="0" w:afterAutospacing="0"/>
        <w:ind w:left="284" w:hanging="284"/>
        <w:textAlignment w:val="baseline"/>
        <w:rPr>
          <w:rStyle w:val="normaltextrun"/>
          <w:rFonts w:ascii="Calibri" w:hAnsi="Calibri" w:cs="Calibri"/>
          <w:sz w:val="22"/>
          <w:szCs w:val="22"/>
        </w:rPr>
      </w:pPr>
      <w:r w:rsidRPr="2A9E7CA9">
        <w:rPr>
          <w:rFonts w:ascii="Calibri" w:eastAsia="Calibri" w:hAnsi="Calibri" w:cs="Calibri"/>
          <w:sz w:val="22"/>
          <w:szCs w:val="22"/>
        </w:rPr>
        <w:t>Indien alle partijen graag breed naar buiten willen treden, kun je overwegen de lokale pers te benaderen. Overleg met communicatiecollega’s en stem dit goed af met alle partijen.</w:t>
      </w:r>
      <w:r w:rsidRPr="2A9E7CA9">
        <w:t xml:space="preserve"> </w:t>
      </w:r>
    </w:p>
    <w:p w14:paraId="09DDB6A6" w14:textId="623E22C1" w:rsidR="00187C73" w:rsidRDefault="00187C73" w:rsidP="2A9E7CA9">
      <w:pPr>
        <w:pStyle w:val="paragraph"/>
        <w:spacing w:before="0" w:beforeAutospacing="0" w:after="0" w:afterAutospacing="0" w:line="257" w:lineRule="auto"/>
        <w:textAlignment w:val="baseline"/>
        <w:rPr>
          <w:rStyle w:val="normaltextrun"/>
          <w:rFonts w:ascii="Calibri" w:hAnsi="Calibri" w:cs="Calibri"/>
          <w:sz w:val="22"/>
          <w:szCs w:val="22"/>
        </w:rPr>
      </w:pPr>
    </w:p>
    <w:p w14:paraId="65EB2654" w14:textId="77777777" w:rsidR="002A3628" w:rsidRDefault="002A3628" w:rsidP="002A3628">
      <w:pPr>
        <w:pStyle w:val="paragraph"/>
        <w:spacing w:before="0" w:beforeAutospacing="0" w:after="0" w:afterAutospacing="0"/>
        <w:textAlignment w:val="baseline"/>
        <w:rPr>
          <w:rFonts w:ascii="Segoe UI" w:hAnsi="Segoe UI" w:cs="Segoe UI"/>
          <w:color w:val="2E74B5"/>
          <w:sz w:val="18"/>
          <w:szCs w:val="18"/>
        </w:rPr>
      </w:pPr>
      <w:r>
        <w:rPr>
          <w:rStyle w:val="normaltextrun"/>
          <w:rFonts w:ascii="Calibri Light" w:hAnsi="Calibri Light" w:cs="Calibri Light"/>
          <w:color w:val="2E74B5"/>
          <w:sz w:val="26"/>
          <w:szCs w:val="26"/>
        </w:rPr>
        <w:t>Andere communicatiemomenten benutten</w:t>
      </w:r>
      <w:r>
        <w:rPr>
          <w:rStyle w:val="eop"/>
          <w:rFonts w:ascii="Calibri Light" w:hAnsi="Calibri Light" w:cs="Calibri Light"/>
          <w:color w:val="2E74B5"/>
          <w:sz w:val="26"/>
          <w:szCs w:val="26"/>
        </w:rPr>
        <w:t> </w:t>
      </w:r>
    </w:p>
    <w:p w14:paraId="383071FE" w14:textId="0A38942C" w:rsidR="002A3628" w:rsidRDefault="002A3628" w:rsidP="2A9E7CA9">
      <w:pPr>
        <w:pStyle w:val="paragraph"/>
        <w:spacing w:before="0" w:beforeAutospacing="0" w:after="0" w:afterAutospacing="0"/>
        <w:textAlignment w:val="baseline"/>
        <w:rPr>
          <w:rFonts w:ascii="Segoe UI" w:hAnsi="Segoe UI" w:cs="Segoe UI"/>
          <w:sz w:val="18"/>
          <w:szCs w:val="18"/>
        </w:rPr>
      </w:pPr>
      <w:r w:rsidRPr="2A9E7CA9">
        <w:rPr>
          <w:rStyle w:val="normaltextrun"/>
          <w:rFonts w:ascii="Calibri" w:hAnsi="Calibri" w:cs="Calibri"/>
          <w:sz w:val="22"/>
          <w:szCs w:val="22"/>
        </w:rPr>
        <w:t>Voor het draagvlak binnen de organisaties is het belangrijk om aandacht te blijven geven aan de samenwerking. Denk aan:</w:t>
      </w:r>
      <w:r w:rsidRPr="2A9E7CA9">
        <w:rPr>
          <w:rStyle w:val="eop"/>
          <w:rFonts w:ascii="Calibri" w:hAnsi="Calibri" w:cs="Calibri"/>
          <w:sz w:val="22"/>
          <w:szCs w:val="22"/>
        </w:rPr>
        <w:t> </w:t>
      </w:r>
    </w:p>
    <w:p w14:paraId="3591FCE2" w14:textId="621741C8" w:rsidR="002A3628" w:rsidRPr="00187C73" w:rsidRDefault="002A3628" w:rsidP="2A9E7CA9">
      <w:pPr>
        <w:pStyle w:val="paragraph"/>
        <w:numPr>
          <w:ilvl w:val="0"/>
          <w:numId w:val="3"/>
        </w:numPr>
        <w:tabs>
          <w:tab w:val="clear" w:pos="720"/>
          <w:tab w:val="left" w:pos="284"/>
        </w:tabs>
        <w:spacing w:before="0" w:beforeAutospacing="0" w:after="0" w:afterAutospacing="0"/>
        <w:ind w:left="0" w:firstLine="0"/>
        <w:textAlignment w:val="baseline"/>
        <w:rPr>
          <w:rStyle w:val="normaltextrun"/>
        </w:rPr>
      </w:pPr>
      <w:r w:rsidRPr="2A9E7CA9">
        <w:rPr>
          <w:rStyle w:val="normaltextrun"/>
          <w:rFonts w:ascii="Calibri" w:hAnsi="Calibri" w:cs="Calibri"/>
          <w:sz w:val="22"/>
          <w:szCs w:val="22"/>
        </w:rPr>
        <w:t>Delen van verhalen over succesvolle pilots</w:t>
      </w:r>
      <w:r w:rsidR="152620BF" w:rsidRPr="2A9E7CA9">
        <w:rPr>
          <w:rStyle w:val="normaltextrun"/>
          <w:rFonts w:ascii="Calibri" w:hAnsi="Calibri" w:cs="Calibri"/>
          <w:sz w:val="22"/>
          <w:szCs w:val="22"/>
        </w:rPr>
        <w:t>.</w:t>
      </w:r>
      <w:r w:rsidRPr="2A9E7CA9">
        <w:rPr>
          <w:rStyle w:val="normaltextrun"/>
        </w:rPr>
        <w:t> </w:t>
      </w:r>
    </w:p>
    <w:p w14:paraId="481B9316" w14:textId="53C89B59" w:rsidR="002A3628" w:rsidRDefault="5FFE971E" w:rsidP="2A9E7CA9">
      <w:pPr>
        <w:pStyle w:val="paragraph"/>
        <w:numPr>
          <w:ilvl w:val="0"/>
          <w:numId w:val="3"/>
        </w:numPr>
        <w:tabs>
          <w:tab w:val="clear" w:pos="720"/>
          <w:tab w:val="left" w:pos="284"/>
        </w:tabs>
        <w:spacing w:before="0" w:beforeAutospacing="0" w:after="0" w:afterAutospacing="0"/>
        <w:ind w:left="0" w:firstLine="0"/>
        <w:textAlignment w:val="baseline"/>
        <w:rPr>
          <w:rFonts w:ascii="Calibri" w:eastAsia="Calibri" w:hAnsi="Calibri" w:cs="Calibri"/>
          <w:sz w:val="22"/>
          <w:szCs w:val="22"/>
        </w:rPr>
      </w:pPr>
      <w:r w:rsidRPr="2A9E7CA9">
        <w:rPr>
          <w:rFonts w:ascii="Calibri" w:eastAsia="Calibri" w:hAnsi="Calibri" w:cs="Calibri"/>
          <w:sz w:val="22"/>
          <w:szCs w:val="22"/>
        </w:rPr>
        <w:t>Collega’s aan het woord (bijvoorbeeld via persoonlijke citaten).</w:t>
      </w:r>
    </w:p>
    <w:p w14:paraId="43B0D539" w14:textId="6D973FEF" w:rsidR="002A3628" w:rsidRDefault="002A3628" w:rsidP="2A9E7CA9">
      <w:pPr>
        <w:pStyle w:val="paragraph"/>
        <w:tabs>
          <w:tab w:val="left" w:pos="284"/>
        </w:tabs>
        <w:spacing w:before="0" w:beforeAutospacing="0" w:after="0" w:afterAutospacing="0"/>
        <w:textAlignment w:val="baseline"/>
        <w:rPr>
          <w:rFonts w:ascii="Segoe UI" w:hAnsi="Segoe UI" w:cs="Segoe UI"/>
          <w:sz w:val="18"/>
          <w:szCs w:val="18"/>
        </w:rPr>
      </w:pPr>
      <w:r w:rsidRPr="2A9E7CA9">
        <w:rPr>
          <w:rStyle w:val="eop"/>
          <w:rFonts w:ascii="Calibri" w:hAnsi="Calibri" w:cs="Calibri"/>
          <w:sz w:val="22"/>
          <w:szCs w:val="22"/>
        </w:rPr>
        <w:t> </w:t>
      </w:r>
    </w:p>
    <w:p w14:paraId="0DB1A351" w14:textId="77777777" w:rsidR="00FF5ED3" w:rsidRDefault="00FF5ED3">
      <w:pPr>
        <w:rPr>
          <w:rStyle w:val="normaltextrun"/>
          <w:rFonts w:ascii="Calibri Light" w:eastAsia="Times New Roman" w:hAnsi="Calibri Light" w:cs="Calibri Light"/>
          <w:color w:val="2E74B5"/>
          <w:sz w:val="32"/>
          <w:szCs w:val="32"/>
          <w:lang w:eastAsia="nl-NL"/>
        </w:rPr>
      </w:pPr>
      <w:r>
        <w:rPr>
          <w:rStyle w:val="normaltextrun"/>
          <w:rFonts w:ascii="Calibri Light" w:hAnsi="Calibri Light" w:cs="Calibri Light"/>
          <w:color w:val="2E74B5"/>
          <w:sz w:val="32"/>
          <w:szCs w:val="32"/>
        </w:rPr>
        <w:br w:type="page"/>
      </w:r>
    </w:p>
    <w:p w14:paraId="71F0D6C7" w14:textId="32D41836" w:rsidR="002A3628" w:rsidRPr="00BD31DD" w:rsidRDefault="002A3628" w:rsidP="002A3628">
      <w:pPr>
        <w:pStyle w:val="paragraph"/>
        <w:spacing w:before="0" w:beforeAutospacing="0" w:after="0" w:afterAutospacing="0"/>
        <w:textAlignment w:val="baseline"/>
        <w:rPr>
          <w:rFonts w:ascii="Segoe UI" w:hAnsi="Segoe UI" w:cs="Segoe UI"/>
          <w:b/>
          <w:bCs/>
          <w:sz w:val="18"/>
          <w:szCs w:val="18"/>
        </w:rPr>
      </w:pPr>
      <w:r w:rsidRPr="00BD31DD">
        <w:rPr>
          <w:rStyle w:val="normaltextrun"/>
          <w:rFonts w:ascii="Calibri Light" w:hAnsi="Calibri Light" w:cs="Calibri Light"/>
          <w:b/>
          <w:bCs/>
          <w:color w:val="2E74B5"/>
          <w:sz w:val="32"/>
          <w:szCs w:val="32"/>
        </w:rPr>
        <w:lastRenderedPageBreak/>
        <w:t>Implementatie van het convenant bij de direct betrokken collega’s</w:t>
      </w:r>
      <w:r w:rsidRPr="00BD31DD">
        <w:rPr>
          <w:rStyle w:val="eop"/>
          <w:rFonts w:ascii="Calibri Light" w:hAnsi="Calibri Light" w:cs="Calibri Light"/>
          <w:b/>
          <w:bCs/>
          <w:color w:val="2E74B5"/>
          <w:sz w:val="32"/>
          <w:szCs w:val="32"/>
        </w:rPr>
        <w:t> </w:t>
      </w:r>
    </w:p>
    <w:p w14:paraId="3F6C7FC9" w14:textId="07559AED" w:rsidR="002A3628" w:rsidRDefault="002A3628" w:rsidP="2A9E7CA9">
      <w:pPr>
        <w:pStyle w:val="paragraph"/>
        <w:spacing w:before="0" w:beforeAutospacing="0" w:after="0" w:afterAutospacing="0"/>
        <w:textAlignment w:val="baseline"/>
        <w:rPr>
          <w:rFonts w:ascii="Segoe UI" w:hAnsi="Segoe UI" w:cs="Segoe UI"/>
          <w:sz w:val="18"/>
          <w:szCs w:val="18"/>
        </w:rPr>
      </w:pPr>
      <w:r w:rsidRPr="2A9E7CA9">
        <w:rPr>
          <w:rStyle w:val="normaltextrun"/>
          <w:rFonts w:ascii="Calibri" w:hAnsi="Calibri" w:cs="Calibri"/>
          <w:sz w:val="22"/>
          <w:szCs w:val="22"/>
        </w:rPr>
        <w:t>Een deel van de collega’s zal direct betrokken zijn bij het uitvoeren van projecten onder de vlag van het convenant. Zij moeten in meer detail worden meegenomen in de gedachtengoed achter het convenant en wat dit betekent voor de nieuwe werkwijze. Het is aan te bevelen d</w:t>
      </w:r>
      <w:r w:rsidR="53CB05F0" w:rsidRPr="2A9E7CA9">
        <w:rPr>
          <w:rStyle w:val="normaltextrun"/>
          <w:rFonts w:ascii="Calibri" w:hAnsi="Calibri" w:cs="Calibri"/>
          <w:sz w:val="22"/>
          <w:szCs w:val="22"/>
        </w:rPr>
        <w:t xml:space="preserve">it gedachtengoed over te brengen </w:t>
      </w:r>
      <w:r w:rsidRPr="2A9E7CA9">
        <w:rPr>
          <w:rStyle w:val="normaltextrun"/>
          <w:rFonts w:ascii="Calibri" w:hAnsi="Calibri" w:cs="Calibri"/>
          <w:sz w:val="22"/>
          <w:szCs w:val="22"/>
        </w:rPr>
        <w:t>in één of meerdere bijeenkomsten, zodat er de ruimte is om met elkaar in gesprek te gaan en om vragen te stellen. Hieronder staan de kaders voor deze bijeenkomsten beschreven.</w:t>
      </w:r>
      <w:r w:rsidRPr="2A9E7CA9">
        <w:rPr>
          <w:rStyle w:val="eop"/>
          <w:rFonts w:ascii="Calibri" w:hAnsi="Calibri" w:cs="Calibri"/>
          <w:sz w:val="22"/>
          <w:szCs w:val="22"/>
        </w:rPr>
        <w:t> </w:t>
      </w:r>
    </w:p>
    <w:p w14:paraId="0E026650" w14:textId="77777777" w:rsidR="0013527E" w:rsidRDefault="0013527E" w:rsidP="002A3628">
      <w:pPr>
        <w:pStyle w:val="paragraph"/>
        <w:spacing w:before="0" w:beforeAutospacing="0" w:after="0" w:afterAutospacing="0"/>
        <w:textAlignment w:val="baseline"/>
        <w:rPr>
          <w:rStyle w:val="normaltextrun"/>
          <w:rFonts w:ascii="Calibri Light" w:hAnsi="Calibri Light" w:cs="Calibri Light"/>
          <w:color w:val="2E74B5"/>
          <w:sz w:val="26"/>
          <w:szCs w:val="26"/>
        </w:rPr>
      </w:pPr>
    </w:p>
    <w:p w14:paraId="406F26A6" w14:textId="743AC772" w:rsidR="002A3628" w:rsidRDefault="002A3628" w:rsidP="002A3628">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color w:val="2E74B5"/>
          <w:sz w:val="26"/>
          <w:szCs w:val="26"/>
        </w:rPr>
        <w:t>Doel</w:t>
      </w:r>
      <w:r>
        <w:rPr>
          <w:rStyle w:val="eop"/>
          <w:rFonts w:ascii="Calibri Light" w:hAnsi="Calibri Light" w:cs="Calibri Light"/>
          <w:color w:val="2E74B5"/>
          <w:sz w:val="26"/>
          <w:szCs w:val="26"/>
        </w:rPr>
        <w:t> </w:t>
      </w:r>
    </w:p>
    <w:p w14:paraId="032A85FA" w14:textId="77777777" w:rsidR="002A3628" w:rsidRDefault="002A3628" w:rsidP="002A362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De bijeenkomst(en) hebben de volgende doelen:</w:t>
      </w:r>
      <w:r>
        <w:rPr>
          <w:rStyle w:val="eop"/>
          <w:rFonts w:ascii="Calibri" w:hAnsi="Calibri" w:cs="Calibri"/>
          <w:sz w:val="22"/>
          <w:szCs w:val="22"/>
        </w:rPr>
        <w:t> </w:t>
      </w:r>
    </w:p>
    <w:p w14:paraId="116268DE" w14:textId="77777777" w:rsidR="002A3628" w:rsidRPr="00187C73" w:rsidRDefault="002A3628" w:rsidP="005A24F6">
      <w:pPr>
        <w:pStyle w:val="paragraph"/>
        <w:numPr>
          <w:ilvl w:val="0"/>
          <w:numId w:val="3"/>
        </w:numPr>
        <w:tabs>
          <w:tab w:val="clear" w:pos="720"/>
          <w:tab w:val="num" w:pos="-360"/>
          <w:tab w:val="left" w:pos="284"/>
        </w:tabs>
        <w:spacing w:before="0" w:beforeAutospacing="0" w:after="0" w:afterAutospacing="0"/>
        <w:ind w:left="284" w:hanging="284"/>
        <w:textAlignment w:val="baseline"/>
        <w:rPr>
          <w:rStyle w:val="normaltextrun"/>
        </w:rPr>
      </w:pPr>
      <w:r>
        <w:rPr>
          <w:rStyle w:val="normaltextrun"/>
          <w:rFonts w:ascii="Calibri" w:hAnsi="Calibri" w:cs="Calibri"/>
          <w:sz w:val="22"/>
          <w:szCs w:val="22"/>
        </w:rPr>
        <w:t>De doelgroep weet wat de achtergrond is achter het convenant, wat de partijen er mee willen bereiken.</w:t>
      </w:r>
      <w:r w:rsidRPr="00187C73">
        <w:rPr>
          <w:rStyle w:val="normaltextrun"/>
        </w:rPr>
        <w:t> </w:t>
      </w:r>
    </w:p>
    <w:p w14:paraId="075DC41A" w14:textId="77777777" w:rsidR="002A3628" w:rsidRPr="00187C73" w:rsidRDefault="002A3628" w:rsidP="005A24F6">
      <w:pPr>
        <w:pStyle w:val="paragraph"/>
        <w:numPr>
          <w:ilvl w:val="0"/>
          <w:numId w:val="3"/>
        </w:numPr>
        <w:tabs>
          <w:tab w:val="clear" w:pos="720"/>
          <w:tab w:val="num" w:pos="-360"/>
          <w:tab w:val="left" w:pos="284"/>
        </w:tabs>
        <w:spacing w:before="0" w:beforeAutospacing="0" w:after="0" w:afterAutospacing="0"/>
        <w:ind w:left="284" w:hanging="284"/>
        <w:textAlignment w:val="baseline"/>
        <w:rPr>
          <w:rStyle w:val="normaltextrun"/>
        </w:rPr>
      </w:pPr>
      <w:r>
        <w:rPr>
          <w:rStyle w:val="normaltextrun"/>
          <w:rFonts w:ascii="Calibri" w:hAnsi="Calibri" w:cs="Calibri"/>
          <w:sz w:val="22"/>
          <w:szCs w:val="22"/>
        </w:rPr>
        <w:t>Doelgroepen hebben een eerste beeld van wat het convenant betekent voor de manier van werken en daarmee voor henzelf.</w:t>
      </w:r>
      <w:r w:rsidRPr="00187C73">
        <w:rPr>
          <w:rStyle w:val="normaltextrun"/>
        </w:rPr>
        <w:t> </w:t>
      </w:r>
    </w:p>
    <w:p w14:paraId="3338CD72" w14:textId="51769CAC" w:rsidR="002A3628" w:rsidRPr="00187C73" w:rsidRDefault="002A3628" w:rsidP="2A9E7CA9">
      <w:pPr>
        <w:pStyle w:val="paragraph"/>
        <w:numPr>
          <w:ilvl w:val="0"/>
          <w:numId w:val="3"/>
        </w:numPr>
        <w:tabs>
          <w:tab w:val="clear" w:pos="720"/>
          <w:tab w:val="left" w:pos="284"/>
        </w:tabs>
        <w:spacing w:before="0" w:beforeAutospacing="0" w:after="0" w:afterAutospacing="0"/>
        <w:ind w:left="284" w:hanging="284"/>
        <w:textAlignment w:val="baseline"/>
        <w:rPr>
          <w:rStyle w:val="normaltextrun"/>
        </w:rPr>
      </w:pPr>
      <w:r w:rsidRPr="2A9E7CA9">
        <w:rPr>
          <w:rStyle w:val="normaltextrun"/>
          <w:rFonts w:ascii="Calibri" w:hAnsi="Calibri" w:cs="Calibri"/>
          <w:sz w:val="22"/>
          <w:szCs w:val="22"/>
        </w:rPr>
        <w:t>Medewerkers van de verschillende partijen leren elkaar kennen en weten elkaar daardoor te vinden</w:t>
      </w:r>
      <w:r w:rsidR="5021D587" w:rsidRPr="2A9E7CA9">
        <w:rPr>
          <w:rStyle w:val="normaltextrun"/>
          <w:rFonts w:ascii="Calibri" w:hAnsi="Calibri" w:cs="Calibri"/>
          <w:sz w:val="22"/>
          <w:szCs w:val="22"/>
        </w:rPr>
        <w:t>.</w:t>
      </w:r>
    </w:p>
    <w:p w14:paraId="7FD35E7C" w14:textId="77777777" w:rsidR="0013527E" w:rsidRDefault="0013527E" w:rsidP="002A3628">
      <w:pPr>
        <w:pStyle w:val="paragraph"/>
        <w:spacing w:before="0" w:beforeAutospacing="0" w:after="0" w:afterAutospacing="0"/>
        <w:textAlignment w:val="baseline"/>
        <w:rPr>
          <w:rStyle w:val="normaltextrun"/>
          <w:rFonts w:ascii="Calibri Light" w:hAnsi="Calibri Light" w:cs="Calibri Light"/>
          <w:color w:val="2E74B5"/>
          <w:sz w:val="26"/>
          <w:szCs w:val="26"/>
        </w:rPr>
      </w:pPr>
    </w:p>
    <w:p w14:paraId="252E6A81" w14:textId="0D1BD552" w:rsidR="002A3628" w:rsidRDefault="002A3628" w:rsidP="002A3628">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color w:val="2E74B5"/>
          <w:sz w:val="26"/>
          <w:szCs w:val="26"/>
        </w:rPr>
        <w:t>Doelgroep</w:t>
      </w:r>
      <w:r>
        <w:rPr>
          <w:rStyle w:val="eop"/>
          <w:rFonts w:ascii="Calibri Light" w:hAnsi="Calibri Light" w:cs="Calibri Light"/>
          <w:color w:val="2E74B5"/>
          <w:sz w:val="26"/>
          <w:szCs w:val="26"/>
        </w:rPr>
        <w:t> </w:t>
      </w:r>
    </w:p>
    <w:p w14:paraId="00B89369" w14:textId="69CD979C" w:rsidR="002A3628" w:rsidRDefault="0074790E" w:rsidP="2A9E7CA9">
      <w:pPr>
        <w:pStyle w:val="paragraph"/>
        <w:spacing w:before="0" w:beforeAutospacing="0" w:after="0" w:afterAutospacing="0"/>
        <w:textAlignment w:val="baseline"/>
        <w:rPr>
          <w:rFonts w:ascii="Segoe UI" w:hAnsi="Segoe UI" w:cs="Segoe UI"/>
          <w:sz w:val="18"/>
          <w:szCs w:val="18"/>
        </w:rPr>
      </w:pPr>
      <w:r w:rsidRPr="2A9E7CA9">
        <w:rPr>
          <w:rStyle w:val="normaltextrun"/>
          <w:rFonts w:ascii="Calibri" w:hAnsi="Calibri" w:cs="Calibri"/>
          <w:sz w:val="22"/>
          <w:szCs w:val="22"/>
        </w:rPr>
        <w:t xml:space="preserve">De doelgroep bestaat uit alle betrokkenen bij de samenwerking: de betrokkenen bij de </w:t>
      </w:r>
      <w:proofErr w:type="spellStart"/>
      <w:r w:rsidRPr="2A9E7CA9">
        <w:rPr>
          <w:rStyle w:val="normaltextrun"/>
          <w:rFonts w:ascii="Calibri" w:hAnsi="Calibri" w:cs="Calibri"/>
          <w:sz w:val="22"/>
          <w:szCs w:val="22"/>
        </w:rPr>
        <w:t>planafstemmingstafel</w:t>
      </w:r>
      <w:proofErr w:type="spellEnd"/>
      <w:r w:rsidR="00EB5B4F" w:rsidRPr="2A9E7CA9">
        <w:rPr>
          <w:rStyle w:val="normaltextrun"/>
          <w:rFonts w:ascii="Calibri" w:hAnsi="Calibri" w:cs="Calibri"/>
          <w:sz w:val="22"/>
          <w:szCs w:val="22"/>
        </w:rPr>
        <w:t xml:space="preserve"> en als de samenwerking al zover is, ook betrokkenen uit </w:t>
      </w:r>
      <w:r w:rsidR="002A3628" w:rsidRPr="2A9E7CA9">
        <w:rPr>
          <w:rStyle w:val="normaltextrun"/>
          <w:rFonts w:ascii="Calibri" w:hAnsi="Calibri" w:cs="Calibri"/>
          <w:sz w:val="22"/>
          <w:szCs w:val="22"/>
        </w:rPr>
        <w:t>de voorbereiding</w:t>
      </w:r>
      <w:r w:rsidR="5AA172BB" w:rsidRPr="2A9E7CA9">
        <w:rPr>
          <w:rStyle w:val="normaltextrun"/>
          <w:rFonts w:ascii="Calibri" w:hAnsi="Calibri" w:cs="Calibri"/>
          <w:sz w:val="22"/>
          <w:szCs w:val="22"/>
        </w:rPr>
        <w:t>s</w:t>
      </w:r>
      <w:r w:rsidR="002A3628" w:rsidRPr="2A9E7CA9">
        <w:rPr>
          <w:rStyle w:val="normaltextrun"/>
          <w:rFonts w:ascii="Calibri" w:hAnsi="Calibri" w:cs="Calibri"/>
          <w:sz w:val="22"/>
          <w:szCs w:val="22"/>
        </w:rPr>
        <w:t>- / ontwerpfase</w:t>
      </w:r>
      <w:r w:rsidR="00EB5B4F" w:rsidRPr="2A9E7CA9">
        <w:rPr>
          <w:rStyle w:val="normaltextrun"/>
          <w:rFonts w:ascii="Calibri" w:hAnsi="Calibri" w:cs="Calibri"/>
          <w:sz w:val="22"/>
          <w:szCs w:val="22"/>
        </w:rPr>
        <w:t>.</w:t>
      </w:r>
      <w:r w:rsidR="002A3628" w:rsidRPr="2A9E7CA9">
        <w:rPr>
          <w:rStyle w:val="normaltextrun"/>
          <w:rFonts w:ascii="Calibri" w:hAnsi="Calibri" w:cs="Calibri"/>
          <w:sz w:val="22"/>
          <w:szCs w:val="22"/>
        </w:rPr>
        <w:t xml:space="preserve"> </w:t>
      </w:r>
      <w:r w:rsidR="00EB5B4F" w:rsidRPr="2A9E7CA9">
        <w:rPr>
          <w:rStyle w:val="normaltextrun"/>
          <w:rFonts w:ascii="Calibri" w:hAnsi="Calibri" w:cs="Calibri"/>
          <w:sz w:val="22"/>
          <w:szCs w:val="22"/>
        </w:rPr>
        <w:t>Denk aan de volgende rollen:</w:t>
      </w:r>
      <w:r w:rsidR="002A3628" w:rsidRPr="2A9E7CA9">
        <w:rPr>
          <w:rStyle w:val="normaltextrun"/>
          <w:rFonts w:ascii="Calibri" w:hAnsi="Calibri" w:cs="Calibri"/>
          <w:sz w:val="22"/>
          <w:szCs w:val="22"/>
        </w:rPr>
        <w:t xml:space="preserve"> assetmanagers, gebiedsverantwoordelijken, projectleiders, programmamanagers vanuit de betrokken sectoren.</w:t>
      </w:r>
      <w:r w:rsidR="002A3628" w:rsidRPr="2A9E7CA9">
        <w:rPr>
          <w:rStyle w:val="eop"/>
          <w:rFonts w:ascii="Calibri" w:hAnsi="Calibri" w:cs="Calibri"/>
          <w:sz w:val="22"/>
          <w:szCs w:val="22"/>
        </w:rPr>
        <w:t> </w:t>
      </w:r>
    </w:p>
    <w:p w14:paraId="32F10203" w14:textId="77777777" w:rsidR="0013527E" w:rsidRDefault="0013527E" w:rsidP="002A3628">
      <w:pPr>
        <w:pStyle w:val="paragraph"/>
        <w:spacing w:before="0" w:beforeAutospacing="0" w:after="0" w:afterAutospacing="0"/>
        <w:textAlignment w:val="baseline"/>
        <w:rPr>
          <w:rStyle w:val="normaltextrun"/>
          <w:rFonts w:ascii="Calibri Light" w:hAnsi="Calibri Light" w:cs="Calibri Light"/>
          <w:color w:val="2E74B5"/>
          <w:sz w:val="26"/>
          <w:szCs w:val="26"/>
        </w:rPr>
      </w:pPr>
    </w:p>
    <w:p w14:paraId="43FBCDA1" w14:textId="6ADCC7FC" w:rsidR="002A3628" w:rsidRDefault="002A3628" w:rsidP="002A3628">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color w:val="2E74B5"/>
          <w:sz w:val="26"/>
          <w:szCs w:val="26"/>
        </w:rPr>
        <w:t>Opzet van de bijeenkomsten</w:t>
      </w:r>
      <w:r>
        <w:rPr>
          <w:rStyle w:val="eop"/>
          <w:rFonts w:ascii="Calibri Light" w:hAnsi="Calibri Light" w:cs="Calibri Light"/>
          <w:color w:val="2E74B5"/>
          <w:sz w:val="26"/>
          <w:szCs w:val="26"/>
        </w:rPr>
        <w:t> </w:t>
      </w:r>
    </w:p>
    <w:p w14:paraId="2E0C72F5" w14:textId="6FC70ACC" w:rsidR="002A3628" w:rsidRDefault="002A3628" w:rsidP="2A9E7CA9">
      <w:pPr>
        <w:pStyle w:val="paragraph"/>
        <w:spacing w:before="0" w:beforeAutospacing="0" w:after="0" w:afterAutospacing="0"/>
        <w:textAlignment w:val="baseline"/>
        <w:rPr>
          <w:rFonts w:ascii="Segoe UI" w:hAnsi="Segoe UI" w:cs="Segoe UI"/>
          <w:sz w:val="18"/>
          <w:szCs w:val="18"/>
        </w:rPr>
      </w:pPr>
      <w:r w:rsidRPr="2A9E7CA9">
        <w:rPr>
          <w:rStyle w:val="normaltextrun"/>
          <w:rFonts w:ascii="Calibri" w:hAnsi="Calibri" w:cs="Calibri"/>
          <w:sz w:val="22"/>
          <w:szCs w:val="22"/>
        </w:rPr>
        <w:t>Om de samenwerking tussen partijen te bevorderen heeft het de voorkeur de bijeenkomst</w:t>
      </w:r>
      <w:r w:rsidR="2DB38240" w:rsidRPr="2A9E7CA9">
        <w:rPr>
          <w:rStyle w:val="normaltextrun"/>
          <w:rFonts w:ascii="Calibri" w:hAnsi="Calibri" w:cs="Calibri"/>
          <w:sz w:val="22"/>
          <w:szCs w:val="22"/>
        </w:rPr>
        <w:t>(</w:t>
      </w:r>
      <w:r w:rsidRPr="2A9E7CA9">
        <w:rPr>
          <w:rStyle w:val="normaltextrun"/>
          <w:rFonts w:ascii="Calibri" w:hAnsi="Calibri" w:cs="Calibri"/>
          <w:sz w:val="22"/>
          <w:szCs w:val="22"/>
        </w:rPr>
        <w:t>en</w:t>
      </w:r>
      <w:r w:rsidR="749253E4" w:rsidRPr="2A9E7CA9">
        <w:rPr>
          <w:rStyle w:val="normaltextrun"/>
          <w:rFonts w:ascii="Calibri" w:hAnsi="Calibri" w:cs="Calibri"/>
          <w:sz w:val="22"/>
          <w:szCs w:val="22"/>
        </w:rPr>
        <w:t>) te organiseren voor</w:t>
      </w:r>
      <w:r w:rsidRPr="2A9E7CA9">
        <w:rPr>
          <w:rStyle w:val="normaltextrun"/>
          <w:rFonts w:ascii="Calibri" w:hAnsi="Calibri" w:cs="Calibri"/>
          <w:sz w:val="22"/>
          <w:szCs w:val="22"/>
        </w:rPr>
        <w:t xml:space="preserve"> de deelnemers van de </w:t>
      </w:r>
      <w:r w:rsidR="4489FB16" w:rsidRPr="2A9E7CA9">
        <w:rPr>
          <w:rStyle w:val="normaltextrun"/>
          <w:rFonts w:ascii="Calibri" w:hAnsi="Calibri" w:cs="Calibri"/>
          <w:sz w:val="22"/>
          <w:szCs w:val="22"/>
        </w:rPr>
        <w:t xml:space="preserve">verschillende </w:t>
      </w:r>
      <w:r w:rsidRPr="2A9E7CA9">
        <w:rPr>
          <w:rStyle w:val="normaltextrun"/>
          <w:rFonts w:ascii="Calibri" w:hAnsi="Calibri" w:cs="Calibri"/>
          <w:sz w:val="22"/>
          <w:szCs w:val="22"/>
        </w:rPr>
        <w:t>partijen</w:t>
      </w:r>
      <w:r w:rsidR="2F659C9F" w:rsidRPr="2A9E7CA9">
        <w:rPr>
          <w:rStyle w:val="normaltextrun"/>
          <w:rFonts w:ascii="Calibri" w:hAnsi="Calibri" w:cs="Calibri"/>
          <w:sz w:val="22"/>
          <w:szCs w:val="22"/>
        </w:rPr>
        <w:t xml:space="preserve"> tegelijk</w:t>
      </w:r>
      <w:r w:rsidRPr="2A9E7CA9">
        <w:rPr>
          <w:rStyle w:val="normaltextrun"/>
          <w:rFonts w:ascii="Calibri" w:hAnsi="Calibri" w:cs="Calibri"/>
          <w:sz w:val="22"/>
          <w:szCs w:val="22"/>
        </w:rPr>
        <w:t xml:space="preserve"> (in plaats van iedere organisatie zijn eigen bijeenkomst). De agenda van de bijeenkomst zou er als volgt uit kunnen zien:</w:t>
      </w:r>
      <w:r w:rsidRPr="2A9E7CA9">
        <w:rPr>
          <w:rStyle w:val="eop"/>
          <w:rFonts w:ascii="Calibri" w:hAnsi="Calibri" w:cs="Calibri"/>
          <w:sz w:val="22"/>
          <w:szCs w:val="22"/>
        </w:rPr>
        <w:t> </w:t>
      </w:r>
    </w:p>
    <w:p w14:paraId="445278AE" w14:textId="43DE79DB" w:rsidR="2A9E7CA9" w:rsidRDefault="2A9E7CA9" w:rsidP="2A9E7CA9">
      <w:pPr>
        <w:pStyle w:val="paragraph"/>
        <w:tabs>
          <w:tab w:val="left" w:pos="284"/>
        </w:tabs>
        <w:spacing w:before="0" w:beforeAutospacing="0" w:after="0" w:afterAutospacing="0"/>
        <w:rPr>
          <w:rStyle w:val="normaltextrun"/>
        </w:rPr>
      </w:pPr>
    </w:p>
    <w:p w14:paraId="38C3D896" w14:textId="2AB721BF" w:rsidR="002A3628" w:rsidRPr="00187C73" w:rsidRDefault="002A3628" w:rsidP="2A9E7CA9">
      <w:pPr>
        <w:pStyle w:val="paragraph"/>
        <w:numPr>
          <w:ilvl w:val="0"/>
          <w:numId w:val="3"/>
        </w:numPr>
        <w:tabs>
          <w:tab w:val="clear" w:pos="720"/>
          <w:tab w:val="left" w:pos="284"/>
        </w:tabs>
        <w:spacing w:before="0" w:beforeAutospacing="0" w:after="0" w:afterAutospacing="0"/>
        <w:ind w:left="284" w:hanging="284"/>
        <w:textAlignment w:val="baseline"/>
        <w:rPr>
          <w:rStyle w:val="normaltextrun"/>
        </w:rPr>
      </w:pPr>
      <w:r w:rsidRPr="2A9E7CA9">
        <w:rPr>
          <w:rStyle w:val="normaltextrun"/>
          <w:rFonts w:ascii="Calibri" w:hAnsi="Calibri" w:cs="Calibri"/>
          <w:sz w:val="22"/>
          <w:szCs w:val="22"/>
        </w:rPr>
        <w:t xml:space="preserve">Presentatie </w:t>
      </w:r>
      <w:r w:rsidR="0D05F4D9" w:rsidRPr="2A9E7CA9">
        <w:rPr>
          <w:rStyle w:val="normaltextrun"/>
          <w:rFonts w:ascii="Calibri" w:hAnsi="Calibri" w:cs="Calibri"/>
          <w:sz w:val="22"/>
          <w:szCs w:val="22"/>
        </w:rPr>
        <w:t>over</w:t>
      </w:r>
      <w:r w:rsidRPr="2A9E7CA9">
        <w:rPr>
          <w:rStyle w:val="normaltextrun"/>
          <w:rFonts w:ascii="Calibri" w:hAnsi="Calibri" w:cs="Calibri"/>
          <w:sz w:val="22"/>
          <w:szCs w:val="22"/>
        </w:rPr>
        <w:t xml:space="preserve"> het convenant: waarom een convenant, wat gaat het opleveren en wat betekent het voor de medewerkers.</w:t>
      </w:r>
      <w:r w:rsidRPr="2A9E7CA9">
        <w:rPr>
          <w:rStyle w:val="normaltextrun"/>
        </w:rPr>
        <w:t> </w:t>
      </w:r>
    </w:p>
    <w:p w14:paraId="4C58D47F" w14:textId="348FC7A1" w:rsidR="002A3628" w:rsidRPr="00187C73" w:rsidRDefault="002A3628" w:rsidP="2A9E7CA9">
      <w:pPr>
        <w:pStyle w:val="paragraph"/>
        <w:numPr>
          <w:ilvl w:val="0"/>
          <w:numId w:val="3"/>
        </w:numPr>
        <w:tabs>
          <w:tab w:val="clear" w:pos="720"/>
          <w:tab w:val="left" w:pos="284"/>
        </w:tabs>
        <w:spacing w:before="0" w:beforeAutospacing="0" w:after="0" w:afterAutospacing="0"/>
        <w:ind w:left="284" w:hanging="284"/>
        <w:textAlignment w:val="baseline"/>
        <w:rPr>
          <w:rStyle w:val="normaltextrun"/>
        </w:rPr>
      </w:pPr>
      <w:r w:rsidRPr="2A9E7CA9">
        <w:rPr>
          <w:rStyle w:val="normaltextrun"/>
          <w:rFonts w:ascii="Calibri" w:hAnsi="Calibri" w:cs="Calibri"/>
          <w:sz w:val="22"/>
          <w:szCs w:val="22"/>
        </w:rPr>
        <w:t>In (gemengde) groepen uiteen om met elkaar in gesprek te gaan over het convenant, wat het betekent, eventuele vragen te beantwoorden, maar ook om verbinding te maken tussen medewerkers van de partijen. </w:t>
      </w:r>
      <w:r w:rsidRPr="2A9E7CA9">
        <w:rPr>
          <w:rStyle w:val="normaltextrun"/>
        </w:rPr>
        <w:t> </w:t>
      </w:r>
    </w:p>
    <w:p w14:paraId="06DCFC75" w14:textId="674E97DD" w:rsidR="002A3628" w:rsidRPr="00187C73" w:rsidRDefault="002A3628" w:rsidP="2A9E7CA9">
      <w:pPr>
        <w:pStyle w:val="paragraph"/>
        <w:numPr>
          <w:ilvl w:val="0"/>
          <w:numId w:val="3"/>
        </w:numPr>
        <w:tabs>
          <w:tab w:val="clear" w:pos="720"/>
          <w:tab w:val="left" w:pos="284"/>
        </w:tabs>
        <w:spacing w:before="0" w:beforeAutospacing="0" w:after="0" w:afterAutospacing="0"/>
        <w:ind w:left="284" w:hanging="284"/>
        <w:textAlignment w:val="baseline"/>
        <w:rPr>
          <w:rStyle w:val="normaltextrun"/>
        </w:rPr>
      </w:pPr>
      <w:r w:rsidRPr="2A9E7CA9">
        <w:rPr>
          <w:rStyle w:val="normaltextrun"/>
          <w:rFonts w:ascii="Calibri" w:hAnsi="Calibri" w:cs="Calibri"/>
          <w:sz w:val="22"/>
          <w:szCs w:val="22"/>
        </w:rPr>
        <w:t xml:space="preserve">Wat betekent dit nu in de praktijk: wat gaan we </w:t>
      </w:r>
      <w:r w:rsidR="371534DC" w:rsidRPr="2A9E7CA9">
        <w:rPr>
          <w:rStyle w:val="normaltextrun"/>
          <w:rFonts w:ascii="Calibri" w:hAnsi="Calibri" w:cs="Calibri"/>
          <w:sz w:val="22"/>
          <w:szCs w:val="22"/>
        </w:rPr>
        <w:t xml:space="preserve">vanaf </w:t>
      </w:r>
      <w:r w:rsidRPr="2A9E7CA9">
        <w:rPr>
          <w:rStyle w:val="normaltextrun"/>
          <w:rFonts w:ascii="Calibri" w:hAnsi="Calibri" w:cs="Calibri"/>
          <w:sz w:val="22"/>
          <w:szCs w:val="22"/>
        </w:rPr>
        <w:t>morgen anders doen. Maak dit zo concreet mogelijk en maak eventueel onderscheid in de verschillende rollen: in de samenwerking zal de verwachting van teamleiders anders zijn (bijv. sturen op de samenwerking en eenduidige werkwijze) dan van projectleiders (het daadwerkelijk samen afstemmen en uitwerken van het project).</w:t>
      </w:r>
      <w:r w:rsidRPr="2A9E7CA9">
        <w:rPr>
          <w:rStyle w:val="normaltextrun"/>
        </w:rPr>
        <w:t> </w:t>
      </w:r>
    </w:p>
    <w:p w14:paraId="66CDD2B1" w14:textId="77777777" w:rsidR="002A3628" w:rsidRPr="00187C73" w:rsidRDefault="002A3628" w:rsidP="005A24F6">
      <w:pPr>
        <w:pStyle w:val="paragraph"/>
        <w:numPr>
          <w:ilvl w:val="0"/>
          <w:numId w:val="3"/>
        </w:numPr>
        <w:tabs>
          <w:tab w:val="clear" w:pos="720"/>
          <w:tab w:val="num" w:pos="-360"/>
          <w:tab w:val="left" w:pos="284"/>
        </w:tabs>
        <w:spacing w:before="0" w:beforeAutospacing="0" w:after="0" w:afterAutospacing="0"/>
        <w:ind w:left="284" w:hanging="284"/>
        <w:textAlignment w:val="baseline"/>
        <w:rPr>
          <w:rStyle w:val="normaltextrun"/>
        </w:rPr>
      </w:pPr>
      <w:r w:rsidRPr="2A9E7CA9">
        <w:rPr>
          <w:rStyle w:val="normaltextrun"/>
          <w:rFonts w:ascii="Calibri" w:hAnsi="Calibri" w:cs="Calibri"/>
          <w:sz w:val="22"/>
          <w:szCs w:val="22"/>
        </w:rPr>
        <w:t>Afronding en vervolgafspraken.</w:t>
      </w:r>
      <w:r w:rsidRPr="2A9E7CA9">
        <w:rPr>
          <w:rStyle w:val="normaltextrun"/>
        </w:rPr>
        <w:t> </w:t>
      </w:r>
    </w:p>
    <w:p w14:paraId="1E8074C1" w14:textId="77777777" w:rsidR="00B80FB3" w:rsidRDefault="00B80FB3" w:rsidP="002A3628">
      <w:pPr>
        <w:pStyle w:val="paragraph"/>
        <w:spacing w:before="0" w:beforeAutospacing="0" w:after="0" w:afterAutospacing="0"/>
        <w:textAlignment w:val="baseline"/>
        <w:rPr>
          <w:rStyle w:val="normaltextrun"/>
          <w:rFonts w:ascii="Calibri" w:hAnsi="Calibri" w:cs="Calibri"/>
          <w:sz w:val="22"/>
          <w:szCs w:val="22"/>
        </w:rPr>
      </w:pPr>
    </w:p>
    <w:p w14:paraId="0118C75E" w14:textId="7EBA0920" w:rsidR="002A3628" w:rsidRDefault="002A3628" w:rsidP="2A9E7CA9">
      <w:pPr>
        <w:pStyle w:val="paragraph"/>
        <w:spacing w:before="0" w:beforeAutospacing="0" w:after="0" w:afterAutospacing="0"/>
        <w:textAlignment w:val="baseline"/>
        <w:rPr>
          <w:rStyle w:val="eop"/>
          <w:rFonts w:ascii="Calibri" w:hAnsi="Calibri" w:cs="Calibri"/>
          <w:sz w:val="22"/>
          <w:szCs w:val="22"/>
        </w:rPr>
      </w:pPr>
      <w:r w:rsidRPr="2A9E7CA9">
        <w:rPr>
          <w:rStyle w:val="normaltextrun"/>
          <w:rFonts w:ascii="Calibri" w:hAnsi="Calibri" w:cs="Calibri"/>
          <w:sz w:val="22"/>
          <w:szCs w:val="22"/>
        </w:rPr>
        <w:t xml:space="preserve">Het is de overweging waard om meerdere bijeenkomsten te houden, in eerste instantie om de medewerkers in meer detail mee te nemen in de werkwijze, en wellicht daarna eens per kwartaal of eens per half jaar met elkaar in gesprek te blijven om te evalueren </w:t>
      </w:r>
      <w:r w:rsidR="600F6CCB" w:rsidRPr="2A9E7CA9">
        <w:rPr>
          <w:rStyle w:val="normaltextrun"/>
          <w:rFonts w:ascii="Calibri" w:hAnsi="Calibri" w:cs="Calibri"/>
          <w:sz w:val="22"/>
          <w:szCs w:val="22"/>
        </w:rPr>
        <w:t>en/of</w:t>
      </w:r>
      <w:r w:rsidRPr="2A9E7CA9">
        <w:rPr>
          <w:rStyle w:val="normaltextrun"/>
          <w:rFonts w:ascii="Calibri" w:hAnsi="Calibri" w:cs="Calibri"/>
          <w:sz w:val="22"/>
          <w:szCs w:val="22"/>
        </w:rPr>
        <w:t xml:space="preserve"> de PDCA</w:t>
      </w:r>
      <w:r w:rsidR="24027E23" w:rsidRPr="2A9E7CA9">
        <w:rPr>
          <w:rStyle w:val="normaltextrun"/>
          <w:rFonts w:ascii="Calibri" w:hAnsi="Calibri" w:cs="Calibri"/>
          <w:sz w:val="22"/>
          <w:szCs w:val="22"/>
        </w:rPr>
        <w:t>-</w:t>
      </w:r>
      <w:r w:rsidRPr="2A9E7CA9">
        <w:rPr>
          <w:rStyle w:val="normaltextrun"/>
          <w:rFonts w:ascii="Calibri" w:hAnsi="Calibri" w:cs="Calibri"/>
          <w:sz w:val="22"/>
          <w:szCs w:val="22"/>
        </w:rPr>
        <w:t>cyclus te doorlopen. Ook helpt het om de lijntjes tussen de uitvoerende</w:t>
      </w:r>
      <w:r w:rsidR="184DBB99" w:rsidRPr="2A9E7CA9">
        <w:rPr>
          <w:rStyle w:val="normaltextrun"/>
          <w:rFonts w:ascii="Calibri" w:hAnsi="Calibri" w:cs="Calibri"/>
          <w:sz w:val="22"/>
          <w:szCs w:val="22"/>
        </w:rPr>
        <w:t xml:space="preserve">n </w:t>
      </w:r>
      <w:r w:rsidRPr="2A9E7CA9">
        <w:rPr>
          <w:rStyle w:val="normaltextrun"/>
          <w:rFonts w:ascii="Calibri" w:hAnsi="Calibri" w:cs="Calibri"/>
          <w:sz w:val="22"/>
          <w:szCs w:val="22"/>
        </w:rPr>
        <w:t>van de</w:t>
      </w:r>
      <w:r w:rsidR="7E0C630F" w:rsidRPr="2A9E7CA9">
        <w:rPr>
          <w:rStyle w:val="normaltextrun"/>
          <w:rFonts w:ascii="Calibri" w:hAnsi="Calibri" w:cs="Calibri"/>
          <w:sz w:val="22"/>
          <w:szCs w:val="22"/>
        </w:rPr>
        <w:t xml:space="preserve"> verschillende</w:t>
      </w:r>
      <w:r w:rsidRPr="2A9E7CA9">
        <w:rPr>
          <w:rStyle w:val="normaltextrun"/>
          <w:rFonts w:ascii="Calibri" w:hAnsi="Calibri" w:cs="Calibri"/>
          <w:sz w:val="22"/>
          <w:szCs w:val="22"/>
        </w:rPr>
        <w:t xml:space="preserve"> partijen te verkorten.</w:t>
      </w:r>
      <w:r w:rsidRPr="2A9E7CA9">
        <w:rPr>
          <w:rStyle w:val="eop"/>
          <w:rFonts w:ascii="Calibri" w:hAnsi="Calibri" w:cs="Calibri"/>
          <w:sz w:val="22"/>
          <w:szCs w:val="22"/>
        </w:rPr>
        <w:t> </w:t>
      </w:r>
    </w:p>
    <w:p w14:paraId="5A805DE7" w14:textId="77777777" w:rsidR="000F316B" w:rsidRDefault="000F316B" w:rsidP="002A3628">
      <w:pPr>
        <w:pStyle w:val="paragraph"/>
        <w:spacing w:before="0" w:beforeAutospacing="0" w:after="0" w:afterAutospacing="0"/>
        <w:textAlignment w:val="baseline"/>
        <w:rPr>
          <w:rFonts w:ascii="Segoe UI" w:hAnsi="Segoe UI" w:cs="Segoe UI"/>
          <w:sz w:val="18"/>
          <w:szCs w:val="18"/>
        </w:rPr>
      </w:pPr>
    </w:p>
    <w:p w14:paraId="2EA50650" w14:textId="4B121F91" w:rsidR="002A3628" w:rsidRDefault="002A3628" w:rsidP="2A9E7CA9">
      <w:pPr>
        <w:pStyle w:val="paragraph"/>
        <w:spacing w:before="0" w:beforeAutospacing="0" w:after="0" w:afterAutospacing="0"/>
        <w:textAlignment w:val="baseline"/>
        <w:rPr>
          <w:rFonts w:ascii="Segoe UI" w:hAnsi="Segoe UI" w:cs="Segoe UI"/>
          <w:sz w:val="18"/>
          <w:szCs w:val="18"/>
        </w:rPr>
      </w:pPr>
      <w:r w:rsidRPr="2A9E7CA9">
        <w:rPr>
          <w:rStyle w:val="normaltextrun"/>
          <w:rFonts w:ascii="Calibri" w:hAnsi="Calibri" w:cs="Calibri"/>
          <w:sz w:val="22"/>
          <w:szCs w:val="22"/>
        </w:rPr>
        <w:lastRenderedPageBreak/>
        <w:t xml:space="preserve">Denk bij het organiseren ook aan de praktische zaken als </w:t>
      </w:r>
      <w:r w:rsidR="3E247143" w:rsidRPr="2A9E7CA9">
        <w:rPr>
          <w:rStyle w:val="normaltextrun"/>
          <w:rFonts w:ascii="Calibri" w:hAnsi="Calibri" w:cs="Calibri"/>
          <w:sz w:val="22"/>
          <w:szCs w:val="22"/>
        </w:rPr>
        <w:t>locatie</w:t>
      </w:r>
      <w:r w:rsidRPr="2A9E7CA9">
        <w:rPr>
          <w:rStyle w:val="normaltextrun"/>
          <w:rFonts w:ascii="Calibri" w:hAnsi="Calibri" w:cs="Calibri"/>
          <w:sz w:val="22"/>
          <w:szCs w:val="22"/>
        </w:rPr>
        <w:t>, koffie/thee</w:t>
      </w:r>
      <w:r w:rsidR="03E928D8" w:rsidRPr="2A9E7CA9">
        <w:rPr>
          <w:rStyle w:val="normaltextrun"/>
          <w:rFonts w:ascii="Calibri" w:hAnsi="Calibri" w:cs="Calibri"/>
          <w:sz w:val="22"/>
          <w:szCs w:val="22"/>
        </w:rPr>
        <w:t xml:space="preserve">, </w:t>
      </w:r>
      <w:r w:rsidRPr="2A9E7CA9">
        <w:rPr>
          <w:rStyle w:val="normaltextrun"/>
          <w:rFonts w:ascii="Calibri" w:hAnsi="Calibri" w:cs="Calibri"/>
          <w:sz w:val="22"/>
          <w:szCs w:val="22"/>
        </w:rPr>
        <w:t>versnaperingen en naambordjes. Overweeg de bijeenkomst te combineren met een lunch of borrel om de verbinding tussen mensen te bevorderen. </w:t>
      </w:r>
      <w:r w:rsidRPr="2A9E7CA9">
        <w:rPr>
          <w:rStyle w:val="eop"/>
          <w:rFonts w:ascii="Calibri" w:hAnsi="Calibri" w:cs="Calibri"/>
          <w:sz w:val="22"/>
          <w:szCs w:val="22"/>
        </w:rPr>
        <w:t> </w:t>
      </w:r>
    </w:p>
    <w:p w14:paraId="3D631599" w14:textId="77777777" w:rsidR="000F316B" w:rsidRDefault="000F316B" w:rsidP="002A3628">
      <w:pPr>
        <w:pStyle w:val="paragraph"/>
        <w:spacing w:before="0" w:beforeAutospacing="0" w:after="0" w:afterAutospacing="0"/>
        <w:textAlignment w:val="baseline"/>
        <w:rPr>
          <w:rStyle w:val="normaltextrun"/>
          <w:rFonts w:ascii="Calibri" w:hAnsi="Calibri" w:cs="Calibri"/>
          <w:sz w:val="22"/>
          <w:szCs w:val="22"/>
        </w:rPr>
      </w:pPr>
    </w:p>
    <w:p w14:paraId="4BB6401D" w14:textId="0A6ED431" w:rsidR="000F316B" w:rsidRDefault="002A3628" w:rsidP="2A9E7CA9">
      <w:pPr>
        <w:pStyle w:val="paragraph"/>
        <w:spacing w:before="0" w:beforeAutospacing="0" w:after="0" w:afterAutospacing="0"/>
        <w:textAlignment w:val="baseline"/>
        <w:rPr>
          <w:rStyle w:val="eop"/>
          <w:rFonts w:ascii="Calibri" w:hAnsi="Calibri" w:cs="Calibri"/>
          <w:sz w:val="22"/>
          <w:szCs w:val="22"/>
        </w:rPr>
      </w:pPr>
      <w:r w:rsidRPr="2A9E7CA9">
        <w:rPr>
          <w:rStyle w:val="normaltextrun"/>
          <w:rFonts w:ascii="Calibri" w:hAnsi="Calibri" w:cs="Calibri"/>
          <w:sz w:val="22"/>
          <w:szCs w:val="22"/>
        </w:rPr>
        <w:t xml:space="preserve">Denk tot slot na over het al dan niet verplichtende karakter van de bijeenkomst(en). Is het een optie dat mensen niet komen? Hoe ga je </w:t>
      </w:r>
      <w:r w:rsidR="1624DBC4" w:rsidRPr="2A9E7CA9">
        <w:rPr>
          <w:rStyle w:val="normaltextrun"/>
          <w:rFonts w:ascii="Calibri" w:hAnsi="Calibri" w:cs="Calibri"/>
          <w:sz w:val="22"/>
          <w:szCs w:val="22"/>
        </w:rPr>
        <w:t>hiermee</w:t>
      </w:r>
      <w:r w:rsidRPr="2A9E7CA9">
        <w:rPr>
          <w:rStyle w:val="normaltextrun"/>
          <w:rFonts w:ascii="Calibri" w:hAnsi="Calibri" w:cs="Calibri"/>
          <w:sz w:val="22"/>
          <w:szCs w:val="22"/>
        </w:rPr>
        <w:t xml:space="preserve"> om? Omdat de doelgroep waarschijnlijk een redelijk grote groep mensen betreft, kan het de overweging zijn om het te splitsen over een aantal bijeenkomsten</w:t>
      </w:r>
      <w:r w:rsidR="68E374B0" w:rsidRPr="2A9E7CA9">
        <w:rPr>
          <w:rStyle w:val="normaltextrun"/>
          <w:rFonts w:ascii="Calibri" w:hAnsi="Calibri" w:cs="Calibri"/>
          <w:sz w:val="22"/>
          <w:szCs w:val="22"/>
        </w:rPr>
        <w:t xml:space="preserve">, om daarmee de kans te vergroten dat iedereen kan deelnemen. </w:t>
      </w:r>
    </w:p>
    <w:p w14:paraId="4E8ADCB2" w14:textId="102FB183" w:rsidR="2A9E7CA9" w:rsidRDefault="2A9E7CA9" w:rsidP="2A9E7CA9">
      <w:pPr>
        <w:pStyle w:val="paragraph"/>
        <w:spacing w:before="0" w:beforeAutospacing="0" w:after="0" w:afterAutospacing="0"/>
        <w:rPr>
          <w:rStyle w:val="normaltextrun"/>
          <w:rFonts w:ascii="Calibri" w:hAnsi="Calibri" w:cs="Calibri"/>
          <w:sz w:val="22"/>
          <w:szCs w:val="22"/>
        </w:rPr>
      </w:pPr>
    </w:p>
    <w:p w14:paraId="1282E8E3" w14:textId="1D406D85" w:rsidR="002A3628" w:rsidRPr="00BD31DD" w:rsidRDefault="002A3628" w:rsidP="002A3628">
      <w:pPr>
        <w:pStyle w:val="paragraph"/>
        <w:spacing w:before="0" w:beforeAutospacing="0" w:after="0" w:afterAutospacing="0"/>
        <w:textAlignment w:val="baseline"/>
        <w:rPr>
          <w:rFonts w:ascii="Segoe UI" w:hAnsi="Segoe UI" w:cs="Segoe UI"/>
          <w:b/>
          <w:bCs/>
          <w:sz w:val="18"/>
          <w:szCs w:val="18"/>
        </w:rPr>
      </w:pPr>
      <w:r w:rsidRPr="00BD31DD">
        <w:rPr>
          <w:rStyle w:val="normaltextrun"/>
          <w:rFonts w:ascii="Calibri Light" w:hAnsi="Calibri Light" w:cs="Calibri Light"/>
          <w:b/>
          <w:bCs/>
          <w:color w:val="2E74B5"/>
          <w:sz w:val="32"/>
          <w:szCs w:val="32"/>
        </w:rPr>
        <w:t>Acties</w:t>
      </w:r>
      <w:r w:rsidRPr="00BD31DD">
        <w:rPr>
          <w:rStyle w:val="eop"/>
          <w:rFonts w:ascii="Calibri Light" w:hAnsi="Calibri Light" w:cs="Calibri Light"/>
          <w:b/>
          <w:bCs/>
          <w:color w:val="2E74B5"/>
          <w:sz w:val="32"/>
          <w:szCs w:val="32"/>
        </w:rPr>
        <w:t> </w:t>
      </w:r>
    </w:p>
    <w:p w14:paraId="432D0825" w14:textId="77777777" w:rsidR="002A3628" w:rsidRDefault="002A3628" w:rsidP="002A362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Op basis van bovenstaande moeten in ieder geval de volgende acties worden ondernomen:</w:t>
      </w:r>
      <w:r>
        <w:rPr>
          <w:rStyle w:val="eop"/>
          <w:rFonts w:ascii="Calibri" w:hAnsi="Calibri" w:cs="Calibri"/>
          <w:sz w:val="22"/>
          <w:szCs w:val="22"/>
        </w:rPr>
        <w:t> </w:t>
      </w:r>
    </w:p>
    <w:p w14:paraId="319E5410" w14:textId="77777777" w:rsidR="002A3628" w:rsidRPr="00187C73" w:rsidRDefault="002A3628" w:rsidP="005A24F6">
      <w:pPr>
        <w:pStyle w:val="paragraph"/>
        <w:numPr>
          <w:ilvl w:val="0"/>
          <w:numId w:val="3"/>
        </w:numPr>
        <w:tabs>
          <w:tab w:val="clear" w:pos="720"/>
          <w:tab w:val="num" w:pos="-360"/>
          <w:tab w:val="left" w:pos="284"/>
        </w:tabs>
        <w:spacing w:before="0" w:beforeAutospacing="0" w:after="0" w:afterAutospacing="0"/>
        <w:ind w:left="284" w:hanging="284"/>
        <w:textAlignment w:val="baseline"/>
        <w:rPr>
          <w:rStyle w:val="normaltextrun"/>
        </w:rPr>
      </w:pPr>
      <w:r w:rsidRPr="2A9E7CA9">
        <w:rPr>
          <w:rStyle w:val="normaltextrun"/>
          <w:rFonts w:ascii="Calibri" w:hAnsi="Calibri" w:cs="Calibri"/>
          <w:sz w:val="22"/>
          <w:szCs w:val="22"/>
        </w:rPr>
        <w:t>De contactpersonen vanuit communicatie van de verschillende partijen bij elkaar brengen zodat zij de gezamenlijke (algemene) berichtgeving op kunnen stellen en in kunnen plannen.</w:t>
      </w:r>
      <w:r w:rsidRPr="2A9E7CA9">
        <w:rPr>
          <w:rStyle w:val="normaltextrun"/>
        </w:rPr>
        <w:t> </w:t>
      </w:r>
    </w:p>
    <w:p w14:paraId="220BB917" w14:textId="77777777" w:rsidR="002A3628" w:rsidRPr="00187C73" w:rsidRDefault="002A3628" w:rsidP="005A24F6">
      <w:pPr>
        <w:pStyle w:val="paragraph"/>
        <w:numPr>
          <w:ilvl w:val="0"/>
          <w:numId w:val="3"/>
        </w:numPr>
        <w:tabs>
          <w:tab w:val="clear" w:pos="720"/>
          <w:tab w:val="num" w:pos="-360"/>
          <w:tab w:val="left" w:pos="284"/>
        </w:tabs>
        <w:spacing w:before="0" w:beforeAutospacing="0" w:after="0" w:afterAutospacing="0"/>
        <w:ind w:left="284" w:hanging="284"/>
        <w:textAlignment w:val="baseline"/>
        <w:rPr>
          <w:rStyle w:val="normaltextrun"/>
        </w:rPr>
      </w:pPr>
      <w:r w:rsidRPr="2A9E7CA9">
        <w:rPr>
          <w:rStyle w:val="normaltextrun"/>
          <w:rFonts w:ascii="Calibri" w:hAnsi="Calibri" w:cs="Calibri"/>
          <w:sz w:val="22"/>
          <w:szCs w:val="22"/>
        </w:rPr>
        <w:t>Bovenstaande uitwerken in een planning en actielijst voor bijvoorbeeld het opstellen van presentaties voor de algemene berichtgeving en presentaties voor de direct betrokken collega’s, het inplannen en uitsturen van uitnodigingen voor de bijeenkomsten met direct betrokken collega’s, het uitwerken van het programma van de bijeenkomst(en) etc.</w:t>
      </w:r>
      <w:r w:rsidRPr="2A9E7CA9">
        <w:rPr>
          <w:rStyle w:val="normaltextrun"/>
        </w:rPr>
        <w:t> </w:t>
      </w:r>
    </w:p>
    <w:p w14:paraId="36C86193" w14:textId="130629DD" w:rsidR="002A3628" w:rsidRPr="00187C73" w:rsidRDefault="002A3628" w:rsidP="2A9E7CA9">
      <w:pPr>
        <w:pStyle w:val="paragraph"/>
        <w:numPr>
          <w:ilvl w:val="0"/>
          <w:numId w:val="3"/>
        </w:numPr>
        <w:tabs>
          <w:tab w:val="clear" w:pos="720"/>
          <w:tab w:val="left" w:pos="284"/>
        </w:tabs>
        <w:spacing w:before="0" w:beforeAutospacing="0" w:after="0" w:afterAutospacing="0"/>
        <w:ind w:left="284" w:hanging="284"/>
        <w:textAlignment w:val="baseline"/>
        <w:rPr>
          <w:rStyle w:val="normaltextrun"/>
        </w:rPr>
      </w:pPr>
      <w:r w:rsidRPr="2A9E7CA9">
        <w:rPr>
          <w:rStyle w:val="normaltextrun"/>
          <w:rFonts w:ascii="Calibri" w:hAnsi="Calibri" w:cs="Calibri"/>
          <w:sz w:val="22"/>
          <w:szCs w:val="22"/>
        </w:rPr>
        <w:t>Het (laten) verzamelen van de juiste deelnemers voor de bijeenkomst(en) met de direct betrokkenen,</w:t>
      </w:r>
      <w:r w:rsidR="36451363" w:rsidRPr="2A9E7CA9">
        <w:rPr>
          <w:rStyle w:val="normaltextrun"/>
          <w:rFonts w:ascii="Calibri" w:hAnsi="Calibri" w:cs="Calibri"/>
          <w:sz w:val="22"/>
          <w:szCs w:val="22"/>
        </w:rPr>
        <w:t xml:space="preserve"> gebundeld</w:t>
      </w:r>
      <w:r w:rsidRPr="2A9E7CA9">
        <w:rPr>
          <w:rStyle w:val="normaltextrun"/>
          <w:rFonts w:ascii="Calibri" w:hAnsi="Calibri" w:cs="Calibri"/>
          <w:sz w:val="22"/>
          <w:szCs w:val="22"/>
        </w:rPr>
        <w:t xml:space="preserve"> in een deelnemerslijst.</w:t>
      </w:r>
      <w:r w:rsidRPr="2A9E7CA9">
        <w:rPr>
          <w:rStyle w:val="normaltextrun"/>
        </w:rPr>
        <w:t> </w:t>
      </w:r>
    </w:p>
    <w:p w14:paraId="40542369" w14:textId="77777777" w:rsidR="002A3628" w:rsidRDefault="002A3628" w:rsidP="002A3628">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76DF5945" w14:textId="77777777" w:rsidR="002A3628" w:rsidRDefault="002A3628" w:rsidP="002A3628">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sz w:val="22"/>
          <w:szCs w:val="22"/>
        </w:rPr>
        <w:t> </w:t>
      </w:r>
    </w:p>
    <w:p w14:paraId="71709C02" w14:textId="77777777" w:rsidR="002A3628" w:rsidRDefault="002A3628" w:rsidP="002A3628">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sz w:val="22"/>
          <w:szCs w:val="22"/>
        </w:rPr>
        <w:t> </w:t>
      </w:r>
    </w:p>
    <w:p w14:paraId="7B90A587" w14:textId="081DE0F5" w:rsidR="00D91B79" w:rsidRPr="00D91B79" w:rsidRDefault="00D91B79" w:rsidP="00D91B79">
      <w:pPr>
        <w:pStyle w:val="paragraph"/>
        <w:spacing w:before="0" w:beforeAutospacing="0" w:after="0" w:afterAutospacing="0"/>
        <w:textAlignment w:val="baseline"/>
        <w:rPr>
          <w:rFonts w:ascii="Arial" w:hAnsi="Arial" w:cs="Arial"/>
          <w:color w:val="0070C0"/>
          <w:sz w:val="18"/>
          <w:szCs w:val="18"/>
        </w:rPr>
      </w:pPr>
    </w:p>
    <w:sectPr w:rsidR="00D91B79" w:rsidRPr="00D91B79" w:rsidSect="00BD31DD">
      <w:headerReference w:type="default" r:id="rId12"/>
      <w:footerReference w:type="defaul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6E36D" w14:textId="77777777" w:rsidR="002A1701" w:rsidRDefault="002A1701" w:rsidP="00762F4C">
      <w:pPr>
        <w:spacing w:after="0" w:line="240" w:lineRule="auto"/>
      </w:pPr>
      <w:r>
        <w:separator/>
      </w:r>
    </w:p>
  </w:endnote>
  <w:endnote w:type="continuationSeparator" w:id="0">
    <w:p w14:paraId="36C6F8F8" w14:textId="77777777" w:rsidR="002A1701" w:rsidRDefault="002A1701" w:rsidP="00762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5C1A2" w14:textId="3EE4D833" w:rsidR="00762F4C" w:rsidRPr="00D129A9" w:rsidRDefault="00D129A9" w:rsidP="00D129A9">
    <w:pPr>
      <w:pStyle w:val="Voettekst"/>
      <w:pBdr>
        <w:top w:val="single" w:sz="4" w:space="1" w:color="auto"/>
      </w:pBdr>
      <w:tabs>
        <w:tab w:val="clear" w:pos="4536"/>
        <w:tab w:val="clear" w:pos="9072"/>
        <w:tab w:val="left" w:pos="709"/>
        <w:tab w:val="left" w:pos="1418"/>
        <w:tab w:val="left" w:pos="2127"/>
        <w:tab w:val="left" w:pos="2836"/>
        <w:tab w:val="left" w:pos="3545"/>
        <w:tab w:val="left" w:pos="4254"/>
        <w:tab w:val="left" w:pos="4963"/>
        <w:tab w:val="left" w:pos="5672"/>
        <w:tab w:val="left" w:pos="6381"/>
      </w:tabs>
      <w:rPr>
        <w:sz w:val="20"/>
        <w:szCs w:val="20"/>
      </w:rPr>
    </w:pPr>
    <w:r w:rsidRPr="00FF6D0E">
      <w:rPr>
        <w:i/>
        <w:sz w:val="20"/>
        <w:szCs w:val="20"/>
      </w:rPr>
      <w:tab/>
    </w:r>
    <w:r w:rsidRPr="00FF6D0E">
      <w:rPr>
        <w:sz w:val="20"/>
        <w:szCs w:val="20"/>
      </w:rPr>
      <w:tab/>
    </w:r>
    <w:r w:rsidRPr="00FF6D0E">
      <w:rPr>
        <w:sz w:val="20"/>
        <w:szCs w:val="20"/>
      </w:rPr>
      <w:tab/>
    </w:r>
    <w:r w:rsidRPr="00FF6D0E">
      <w:rPr>
        <w:sz w:val="20"/>
        <w:szCs w:val="20"/>
      </w:rPr>
      <w:tab/>
    </w:r>
    <w:r w:rsidRPr="00FF6D0E">
      <w:rPr>
        <w:sz w:val="20"/>
        <w:szCs w:val="20"/>
      </w:rPr>
      <w:tab/>
    </w:r>
    <w:r>
      <w:rPr>
        <w:sz w:val="20"/>
        <w:szCs w:val="20"/>
      </w:rPr>
      <w:tab/>
    </w:r>
    <w:r w:rsidRPr="00FF6D0E">
      <w:rPr>
        <w:sz w:val="20"/>
        <w:szCs w:val="20"/>
      </w:rPr>
      <w:fldChar w:fldCharType="begin"/>
    </w:r>
    <w:r w:rsidRPr="00FF6D0E">
      <w:rPr>
        <w:sz w:val="20"/>
        <w:szCs w:val="20"/>
      </w:rPr>
      <w:instrText xml:space="preserve"> PAGE   \* MERGEFORMAT </w:instrText>
    </w:r>
    <w:r w:rsidRPr="00FF6D0E">
      <w:rPr>
        <w:sz w:val="20"/>
        <w:szCs w:val="20"/>
      </w:rPr>
      <w:fldChar w:fldCharType="separate"/>
    </w:r>
    <w:r w:rsidR="00041F92">
      <w:rPr>
        <w:noProof/>
        <w:sz w:val="20"/>
        <w:szCs w:val="20"/>
      </w:rPr>
      <w:t>4</w:t>
    </w:r>
    <w:r w:rsidRPr="00FF6D0E">
      <w:rPr>
        <w:sz w:val="20"/>
        <w:szCs w:val="20"/>
      </w:rPr>
      <w:fldChar w:fldCharType="end"/>
    </w:r>
    <w:r w:rsidRPr="00FF6D0E">
      <w:rPr>
        <w:sz w:val="20"/>
        <w:szCs w:val="20"/>
      </w:rPr>
      <w:t>/</w:t>
    </w:r>
    <w:r w:rsidRPr="00FF6D0E">
      <w:rPr>
        <w:sz w:val="20"/>
        <w:szCs w:val="20"/>
      </w:rPr>
      <w:fldChar w:fldCharType="begin"/>
    </w:r>
    <w:r w:rsidRPr="00FF6D0E">
      <w:rPr>
        <w:sz w:val="20"/>
        <w:szCs w:val="20"/>
      </w:rPr>
      <w:instrText xml:space="preserve"> NUMPAGES   \* MERGEFORMAT </w:instrText>
    </w:r>
    <w:r w:rsidRPr="00FF6D0E">
      <w:rPr>
        <w:sz w:val="20"/>
        <w:szCs w:val="20"/>
      </w:rPr>
      <w:fldChar w:fldCharType="separate"/>
    </w:r>
    <w:r w:rsidR="00041F92">
      <w:rPr>
        <w:noProof/>
        <w:sz w:val="20"/>
        <w:szCs w:val="20"/>
      </w:rPr>
      <w:t>4</w:t>
    </w:r>
    <w:r w:rsidRPr="00FF6D0E">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459D5" w14:textId="77777777" w:rsidR="00BD31DD" w:rsidRPr="00D129A9" w:rsidRDefault="00BD31DD" w:rsidP="00BD31DD">
    <w:pPr>
      <w:pStyle w:val="Voettekst"/>
      <w:pBdr>
        <w:top w:val="single" w:sz="4" w:space="1" w:color="auto"/>
      </w:pBdr>
      <w:tabs>
        <w:tab w:val="clear" w:pos="4536"/>
        <w:tab w:val="clear" w:pos="9072"/>
        <w:tab w:val="left" w:pos="709"/>
        <w:tab w:val="left" w:pos="1418"/>
        <w:tab w:val="left" w:pos="2127"/>
        <w:tab w:val="left" w:pos="2836"/>
        <w:tab w:val="left" w:pos="3545"/>
        <w:tab w:val="left" w:pos="4254"/>
        <w:tab w:val="left" w:pos="4963"/>
        <w:tab w:val="left" w:pos="5672"/>
        <w:tab w:val="left" w:pos="6381"/>
      </w:tabs>
      <w:rPr>
        <w:sz w:val="20"/>
        <w:szCs w:val="20"/>
      </w:rPr>
    </w:pPr>
    <w:r w:rsidRPr="00FF6D0E">
      <w:rPr>
        <w:i/>
        <w:sz w:val="20"/>
        <w:szCs w:val="20"/>
      </w:rPr>
      <w:tab/>
    </w:r>
    <w:r w:rsidRPr="00FF6D0E">
      <w:rPr>
        <w:sz w:val="20"/>
        <w:szCs w:val="20"/>
      </w:rPr>
      <w:tab/>
    </w:r>
    <w:r w:rsidRPr="00FF6D0E">
      <w:rPr>
        <w:sz w:val="20"/>
        <w:szCs w:val="20"/>
      </w:rPr>
      <w:tab/>
    </w:r>
    <w:r w:rsidRPr="00FF6D0E">
      <w:rPr>
        <w:sz w:val="20"/>
        <w:szCs w:val="20"/>
      </w:rPr>
      <w:tab/>
    </w:r>
    <w:r w:rsidRPr="00FF6D0E">
      <w:rPr>
        <w:sz w:val="20"/>
        <w:szCs w:val="20"/>
      </w:rPr>
      <w:tab/>
    </w:r>
    <w:r>
      <w:rPr>
        <w:sz w:val="20"/>
        <w:szCs w:val="20"/>
      </w:rPr>
      <w:tab/>
    </w:r>
    <w:r w:rsidRPr="00FF6D0E">
      <w:rPr>
        <w:sz w:val="20"/>
        <w:szCs w:val="20"/>
      </w:rPr>
      <w:fldChar w:fldCharType="begin"/>
    </w:r>
    <w:r w:rsidRPr="00FF6D0E">
      <w:rPr>
        <w:sz w:val="20"/>
        <w:szCs w:val="20"/>
      </w:rPr>
      <w:instrText xml:space="preserve"> PAGE   \* MERGEFORMAT </w:instrText>
    </w:r>
    <w:r w:rsidRPr="00FF6D0E">
      <w:rPr>
        <w:sz w:val="20"/>
        <w:szCs w:val="20"/>
      </w:rPr>
      <w:fldChar w:fldCharType="separate"/>
    </w:r>
    <w:r>
      <w:rPr>
        <w:sz w:val="20"/>
        <w:szCs w:val="20"/>
      </w:rPr>
      <w:t>1</w:t>
    </w:r>
    <w:r w:rsidRPr="00FF6D0E">
      <w:rPr>
        <w:sz w:val="20"/>
        <w:szCs w:val="20"/>
      </w:rPr>
      <w:fldChar w:fldCharType="end"/>
    </w:r>
    <w:r w:rsidRPr="00FF6D0E">
      <w:rPr>
        <w:sz w:val="20"/>
        <w:szCs w:val="20"/>
      </w:rPr>
      <w:t>/</w:t>
    </w:r>
    <w:r w:rsidRPr="00FF6D0E">
      <w:rPr>
        <w:sz w:val="20"/>
        <w:szCs w:val="20"/>
      </w:rPr>
      <w:fldChar w:fldCharType="begin"/>
    </w:r>
    <w:r w:rsidRPr="00FF6D0E">
      <w:rPr>
        <w:sz w:val="20"/>
        <w:szCs w:val="20"/>
      </w:rPr>
      <w:instrText xml:space="preserve"> NUMPAGES   \* MERGEFORMAT </w:instrText>
    </w:r>
    <w:r w:rsidRPr="00FF6D0E">
      <w:rPr>
        <w:sz w:val="20"/>
        <w:szCs w:val="20"/>
      </w:rPr>
      <w:fldChar w:fldCharType="separate"/>
    </w:r>
    <w:r>
      <w:rPr>
        <w:sz w:val="20"/>
        <w:szCs w:val="20"/>
      </w:rPr>
      <w:t>4</w:t>
    </w:r>
    <w:r w:rsidRPr="00FF6D0E">
      <w:rPr>
        <w:sz w:val="20"/>
        <w:szCs w:val="20"/>
      </w:rPr>
      <w:fldChar w:fldCharType="end"/>
    </w:r>
  </w:p>
  <w:p w14:paraId="5459294E" w14:textId="77777777" w:rsidR="00BD31DD" w:rsidRDefault="00BD31D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549CF" w14:textId="77777777" w:rsidR="002A1701" w:rsidRDefault="002A1701" w:rsidP="00762F4C">
      <w:pPr>
        <w:spacing w:after="0" w:line="240" w:lineRule="auto"/>
      </w:pPr>
      <w:r>
        <w:separator/>
      </w:r>
    </w:p>
  </w:footnote>
  <w:footnote w:type="continuationSeparator" w:id="0">
    <w:p w14:paraId="41344D32" w14:textId="77777777" w:rsidR="002A1701" w:rsidRDefault="002A1701" w:rsidP="00762F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1EE32" w14:textId="0992C4A6" w:rsidR="00AF153E" w:rsidRDefault="00A73A38">
    <w:pPr>
      <w:pStyle w:val="Koptekst"/>
    </w:pPr>
    <w:r w:rsidRPr="00D91B79">
      <w:rPr>
        <w:rStyle w:val="wacimagecontainer"/>
        <w:rFonts w:ascii="Arial" w:hAnsi="Arial" w:cs="Arial"/>
        <w:noProof/>
        <w:color w:val="0070C0"/>
        <w:sz w:val="18"/>
        <w:szCs w:val="18"/>
      </w:rPr>
      <w:drawing>
        <wp:inline distT="0" distB="0" distL="0" distR="0" wp14:anchorId="5E8EBF16" wp14:editId="281EDFF9">
          <wp:extent cx="552450" cy="552450"/>
          <wp:effectExtent l="0" t="0" r="0" b="0"/>
          <wp:docPr id="151238371" name="Afbeelding 2" descr="geplakte-afbeelding.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plakte-afbeelding.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r w:rsidR="00AF153E">
      <w:tab/>
    </w:r>
    <w:r w:rsidR="00AF153E">
      <w:tab/>
    </w:r>
  </w:p>
  <w:p w14:paraId="1CBBE708" w14:textId="305F4793" w:rsidR="007655F0" w:rsidRDefault="007655F0">
    <w:pPr>
      <w:pStyle w:val="Koptekst"/>
    </w:pPr>
  </w:p>
  <w:p w14:paraId="6F9AE2D6" w14:textId="77777777" w:rsidR="007655F0" w:rsidRDefault="007655F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A1B50"/>
    <w:multiLevelType w:val="hybridMultilevel"/>
    <w:tmpl w:val="1A96314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1CD8B19"/>
    <w:multiLevelType w:val="hybridMultilevel"/>
    <w:tmpl w:val="4216DC42"/>
    <w:lvl w:ilvl="0" w:tplc="4886A02C">
      <w:start w:val="1"/>
      <w:numFmt w:val="bullet"/>
      <w:lvlText w:val=""/>
      <w:lvlJc w:val="left"/>
      <w:pPr>
        <w:ind w:left="720" w:hanging="360"/>
      </w:pPr>
      <w:rPr>
        <w:rFonts w:ascii="Symbol" w:hAnsi="Symbol" w:hint="default"/>
      </w:rPr>
    </w:lvl>
    <w:lvl w:ilvl="1" w:tplc="57B06714">
      <w:start w:val="1"/>
      <w:numFmt w:val="bullet"/>
      <w:lvlText w:val="o"/>
      <w:lvlJc w:val="left"/>
      <w:pPr>
        <w:ind w:left="1440" w:hanging="360"/>
      </w:pPr>
      <w:rPr>
        <w:rFonts w:ascii="Courier New" w:hAnsi="Courier New" w:hint="default"/>
      </w:rPr>
    </w:lvl>
    <w:lvl w:ilvl="2" w:tplc="FFC238DC">
      <w:start w:val="1"/>
      <w:numFmt w:val="bullet"/>
      <w:lvlText w:val=""/>
      <w:lvlJc w:val="left"/>
      <w:pPr>
        <w:ind w:left="2160" w:hanging="360"/>
      </w:pPr>
      <w:rPr>
        <w:rFonts w:ascii="Wingdings" w:hAnsi="Wingdings" w:hint="default"/>
      </w:rPr>
    </w:lvl>
    <w:lvl w:ilvl="3" w:tplc="A09ADAC6">
      <w:start w:val="1"/>
      <w:numFmt w:val="bullet"/>
      <w:lvlText w:val=""/>
      <w:lvlJc w:val="left"/>
      <w:pPr>
        <w:ind w:left="2880" w:hanging="360"/>
      </w:pPr>
      <w:rPr>
        <w:rFonts w:ascii="Symbol" w:hAnsi="Symbol" w:hint="default"/>
      </w:rPr>
    </w:lvl>
    <w:lvl w:ilvl="4" w:tplc="99946036">
      <w:start w:val="1"/>
      <w:numFmt w:val="bullet"/>
      <w:lvlText w:val="o"/>
      <w:lvlJc w:val="left"/>
      <w:pPr>
        <w:ind w:left="3600" w:hanging="360"/>
      </w:pPr>
      <w:rPr>
        <w:rFonts w:ascii="Courier New" w:hAnsi="Courier New" w:hint="default"/>
      </w:rPr>
    </w:lvl>
    <w:lvl w:ilvl="5" w:tplc="972637E6">
      <w:start w:val="1"/>
      <w:numFmt w:val="bullet"/>
      <w:lvlText w:val=""/>
      <w:lvlJc w:val="left"/>
      <w:pPr>
        <w:ind w:left="4320" w:hanging="360"/>
      </w:pPr>
      <w:rPr>
        <w:rFonts w:ascii="Wingdings" w:hAnsi="Wingdings" w:hint="default"/>
      </w:rPr>
    </w:lvl>
    <w:lvl w:ilvl="6" w:tplc="F92484F8">
      <w:start w:val="1"/>
      <w:numFmt w:val="bullet"/>
      <w:lvlText w:val=""/>
      <w:lvlJc w:val="left"/>
      <w:pPr>
        <w:ind w:left="5040" w:hanging="360"/>
      </w:pPr>
      <w:rPr>
        <w:rFonts w:ascii="Symbol" w:hAnsi="Symbol" w:hint="default"/>
      </w:rPr>
    </w:lvl>
    <w:lvl w:ilvl="7" w:tplc="99C2488A">
      <w:start w:val="1"/>
      <w:numFmt w:val="bullet"/>
      <w:lvlText w:val="o"/>
      <w:lvlJc w:val="left"/>
      <w:pPr>
        <w:ind w:left="5760" w:hanging="360"/>
      </w:pPr>
      <w:rPr>
        <w:rFonts w:ascii="Courier New" w:hAnsi="Courier New" w:hint="default"/>
      </w:rPr>
    </w:lvl>
    <w:lvl w:ilvl="8" w:tplc="41805CB6">
      <w:start w:val="1"/>
      <w:numFmt w:val="bullet"/>
      <w:lvlText w:val=""/>
      <w:lvlJc w:val="left"/>
      <w:pPr>
        <w:ind w:left="6480" w:hanging="360"/>
      </w:pPr>
      <w:rPr>
        <w:rFonts w:ascii="Wingdings" w:hAnsi="Wingdings" w:hint="default"/>
      </w:rPr>
    </w:lvl>
  </w:abstractNum>
  <w:abstractNum w:abstractNumId="2" w15:restartNumberingAfterBreak="0">
    <w:nsid w:val="43A60448"/>
    <w:multiLevelType w:val="multilevel"/>
    <w:tmpl w:val="DDFCA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75B3203"/>
    <w:multiLevelType w:val="multilevel"/>
    <w:tmpl w:val="7AE040EE"/>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num w:numId="1" w16cid:durableId="2103522751">
    <w:abstractNumId w:val="1"/>
  </w:num>
  <w:num w:numId="2" w16cid:durableId="62535105">
    <w:abstractNumId w:val="3"/>
  </w:num>
  <w:num w:numId="3" w16cid:durableId="293217247">
    <w:abstractNumId w:val="2"/>
  </w:num>
  <w:num w:numId="4" w16cid:durableId="734815699">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D9B"/>
    <w:rsid w:val="00000FC4"/>
    <w:rsid w:val="00002F20"/>
    <w:rsid w:val="00041F92"/>
    <w:rsid w:val="0004672C"/>
    <w:rsid w:val="00047DCF"/>
    <w:rsid w:val="000852E0"/>
    <w:rsid w:val="00093160"/>
    <w:rsid w:val="00096BC6"/>
    <w:rsid w:val="000B51AA"/>
    <w:rsid w:val="000B71CC"/>
    <w:rsid w:val="000E4F83"/>
    <w:rsid w:val="000E7B44"/>
    <w:rsid w:val="000E7C3A"/>
    <w:rsid w:val="000F316B"/>
    <w:rsid w:val="001000FC"/>
    <w:rsid w:val="00100EFC"/>
    <w:rsid w:val="00102A82"/>
    <w:rsid w:val="001146DF"/>
    <w:rsid w:val="00123D54"/>
    <w:rsid w:val="0013527E"/>
    <w:rsid w:val="00144F6D"/>
    <w:rsid w:val="00150173"/>
    <w:rsid w:val="0015331C"/>
    <w:rsid w:val="001571B7"/>
    <w:rsid w:val="00165984"/>
    <w:rsid w:val="00170E45"/>
    <w:rsid w:val="00171B28"/>
    <w:rsid w:val="00175854"/>
    <w:rsid w:val="00181640"/>
    <w:rsid w:val="00187C73"/>
    <w:rsid w:val="00193BC9"/>
    <w:rsid w:val="001A5B03"/>
    <w:rsid w:val="001B2B05"/>
    <w:rsid w:val="001D2E6A"/>
    <w:rsid w:val="001D68CC"/>
    <w:rsid w:val="001E5F75"/>
    <w:rsid w:val="001F4DC3"/>
    <w:rsid w:val="001F5C40"/>
    <w:rsid w:val="001F6154"/>
    <w:rsid w:val="001F6410"/>
    <w:rsid w:val="00204EF6"/>
    <w:rsid w:val="002203F3"/>
    <w:rsid w:val="00240EA6"/>
    <w:rsid w:val="002473FD"/>
    <w:rsid w:val="0025031B"/>
    <w:rsid w:val="00261C91"/>
    <w:rsid w:val="00273BD3"/>
    <w:rsid w:val="002752BA"/>
    <w:rsid w:val="00275B18"/>
    <w:rsid w:val="00281BEC"/>
    <w:rsid w:val="002A1701"/>
    <w:rsid w:val="002A3628"/>
    <w:rsid w:val="002A387D"/>
    <w:rsid w:val="002D67CA"/>
    <w:rsid w:val="002E4575"/>
    <w:rsid w:val="002E65FC"/>
    <w:rsid w:val="002F751A"/>
    <w:rsid w:val="0030227D"/>
    <w:rsid w:val="003062B9"/>
    <w:rsid w:val="00306C3D"/>
    <w:rsid w:val="00317793"/>
    <w:rsid w:val="003323D4"/>
    <w:rsid w:val="003342F7"/>
    <w:rsid w:val="00351C84"/>
    <w:rsid w:val="003672A2"/>
    <w:rsid w:val="003A11E8"/>
    <w:rsid w:val="003A20AB"/>
    <w:rsid w:val="003A4223"/>
    <w:rsid w:val="003A6810"/>
    <w:rsid w:val="003C1A43"/>
    <w:rsid w:val="003D6534"/>
    <w:rsid w:val="004377FF"/>
    <w:rsid w:val="004463A1"/>
    <w:rsid w:val="00460CEF"/>
    <w:rsid w:val="0046260F"/>
    <w:rsid w:val="00465AF2"/>
    <w:rsid w:val="004660FD"/>
    <w:rsid w:val="0047246B"/>
    <w:rsid w:val="00491D42"/>
    <w:rsid w:val="004950E9"/>
    <w:rsid w:val="004B26C2"/>
    <w:rsid w:val="004B3C93"/>
    <w:rsid w:val="004B41B8"/>
    <w:rsid w:val="004B5F50"/>
    <w:rsid w:val="004C5281"/>
    <w:rsid w:val="004C5577"/>
    <w:rsid w:val="004D7834"/>
    <w:rsid w:val="004E3FCB"/>
    <w:rsid w:val="004F62CA"/>
    <w:rsid w:val="00523550"/>
    <w:rsid w:val="0052711B"/>
    <w:rsid w:val="00531D3B"/>
    <w:rsid w:val="005457D7"/>
    <w:rsid w:val="005671F9"/>
    <w:rsid w:val="00573B5E"/>
    <w:rsid w:val="00573BA7"/>
    <w:rsid w:val="00592820"/>
    <w:rsid w:val="005A24F6"/>
    <w:rsid w:val="005A2999"/>
    <w:rsid w:val="005A3C57"/>
    <w:rsid w:val="005C7542"/>
    <w:rsid w:val="005E73E0"/>
    <w:rsid w:val="0062593E"/>
    <w:rsid w:val="00626068"/>
    <w:rsid w:val="00626203"/>
    <w:rsid w:val="00664314"/>
    <w:rsid w:val="00674F06"/>
    <w:rsid w:val="0068118E"/>
    <w:rsid w:val="00697534"/>
    <w:rsid w:val="006B0C8E"/>
    <w:rsid w:val="006B1D9B"/>
    <w:rsid w:val="006C1150"/>
    <w:rsid w:val="006E4230"/>
    <w:rsid w:val="006F05BA"/>
    <w:rsid w:val="00701D7D"/>
    <w:rsid w:val="007021C9"/>
    <w:rsid w:val="007116BC"/>
    <w:rsid w:val="007170E7"/>
    <w:rsid w:val="00721D58"/>
    <w:rsid w:val="00723792"/>
    <w:rsid w:val="0074790E"/>
    <w:rsid w:val="007535C4"/>
    <w:rsid w:val="00760C14"/>
    <w:rsid w:val="00762F4C"/>
    <w:rsid w:val="00763EE6"/>
    <w:rsid w:val="007655F0"/>
    <w:rsid w:val="007702CB"/>
    <w:rsid w:val="00782781"/>
    <w:rsid w:val="007A69D4"/>
    <w:rsid w:val="007B0B83"/>
    <w:rsid w:val="007C2D85"/>
    <w:rsid w:val="007C71C5"/>
    <w:rsid w:val="007E2B0C"/>
    <w:rsid w:val="007E56BE"/>
    <w:rsid w:val="007F16CB"/>
    <w:rsid w:val="007F1F95"/>
    <w:rsid w:val="007F2D24"/>
    <w:rsid w:val="007F70D8"/>
    <w:rsid w:val="007F79EF"/>
    <w:rsid w:val="00807D02"/>
    <w:rsid w:val="00822B69"/>
    <w:rsid w:val="00832C07"/>
    <w:rsid w:val="00833906"/>
    <w:rsid w:val="00861112"/>
    <w:rsid w:val="00865467"/>
    <w:rsid w:val="008829BB"/>
    <w:rsid w:val="008874D2"/>
    <w:rsid w:val="008A0978"/>
    <w:rsid w:val="008A7353"/>
    <w:rsid w:val="008D448D"/>
    <w:rsid w:val="008E5653"/>
    <w:rsid w:val="008F3774"/>
    <w:rsid w:val="00905681"/>
    <w:rsid w:val="00906780"/>
    <w:rsid w:val="00912FB3"/>
    <w:rsid w:val="00923FF2"/>
    <w:rsid w:val="00933050"/>
    <w:rsid w:val="0093685C"/>
    <w:rsid w:val="00947145"/>
    <w:rsid w:val="0095555C"/>
    <w:rsid w:val="00962863"/>
    <w:rsid w:val="0096416D"/>
    <w:rsid w:val="009853F5"/>
    <w:rsid w:val="0098654A"/>
    <w:rsid w:val="00993F6E"/>
    <w:rsid w:val="009974E1"/>
    <w:rsid w:val="009A39B6"/>
    <w:rsid w:val="009B443A"/>
    <w:rsid w:val="009C168E"/>
    <w:rsid w:val="009D3F2D"/>
    <w:rsid w:val="009E10D0"/>
    <w:rsid w:val="009F3E6F"/>
    <w:rsid w:val="009F3FA6"/>
    <w:rsid w:val="009F435C"/>
    <w:rsid w:val="00A173C8"/>
    <w:rsid w:val="00A33BC4"/>
    <w:rsid w:val="00A3576A"/>
    <w:rsid w:val="00A426F5"/>
    <w:rsid w:val="00A503FB"/>
    <w:rsid w:val="00A508AA"/>
    <w:rsid w:val="00A53BED"/>
    <w:rsid w:val="00A63466"/>
    <w:rsid w:val="00A73A38"/>
    <w:rsid w:val="00A75755"/>
    <w:rsid w:val="00A91CAC"/>
    <w:rsid w:val="00A92BE7"/>
    <w:rsid w:val="00AA4FF8"/>
    <w:rsid w:val="00AB3842"/>
    <w:rsid w:val="00AB39B5"/>
    <w:rsid w:val="00AC068E"/>
    <w:rsid w:val="00AC1984"/>
    <w:rsid w:val="00AC404C"/>
    <w:rsid w:val="00AC4BAF"/>
    <w:rsid w:val="00AC7F18"/>
    <w:rsid w:val="00AD6D88"/>
    <w:rsid w:val="00AD7703"/>
    <w:rsid w:val="00AE6149"/>
    <w:rsid w:val="00AE63BB"/>
    <w:rsid w:val="00AF153E"/>
    <w:rsid w:val="00B013D4"/>
    <w:rsid w:val="00B03A74"/>
    <w:rsid w:val="00B06321"/>
    <w:rsid w:val="00B07B56"/>
    <w:rsid w:val="00B14EEE"/>
    <w:rsid w:val="00B16C6D"/>
    <w:rsid w:val="00B435DA"/>
    <w:rsid w:val="00B54186"/>
    <w:rsid w:val="00B5570D"/>
    <w:rsid w:val="00B62A8E"/>
    <w:rsid w:val="00B63DB6"/>
    <w:rsid w:val="00B65B87"/>
    <w:rsid w:val="00B66C4E"/>
    <w:rsid w:val="00B70200"/>
    <w:rsid w:val="00B7521C"/>
    <w:rsid w:val="00B80FB3"/>
    <w:rsid w:val="00B97BA1"/>
    <w:rsid w:val="00BB121A"/>
    <w:rsid w:val="00BC074A"/>
    <w:rsid w:val="00BC70CD"/>
    <w:rsid w:val="00BD31DD"/>
    <w:rsid w:val="00BD6483"/>
    <w:rsid w:val="00BE0BC9"/>
    <w:rsid w:val="00BE2567"/>
    <w:rsid w:val="00C225DC"/>
    <w:rsid w:val="00C41087"/>
    <w:rsid w:val="00C420EC"/>
    <w:rsid w:val="00C4275E"/>
    <w:rsid w:val="00C451EF"/>
    <w:rsid w:val="00C51BDE"/>
    <w:rsid w:val="00C628EA"/>
    <w:rsid w:val="00C63ABC"/>
    <w:rsid w:val="00C67012"/>
    <w:rsid w:val="00C80E99"/>
    <w:rsid w:val="00C82526"/>
    <w:rsid w:val="00C858F1"/>
    <w:rsid w:val="00C921A2"/>
    <w:rsid w:val="00CA53BB"/>
    <w:rsid w:val="00CB1276"/>
    <w:rsid w:val="00CB748F"/>
    <w:rsid w:val="00CB7D83"/>
    <w:rsid w:val="00CC0649"/>
    <w:rsid w:val="00CC5833"/>
    <w:rsid w:val="00CD28E8"/>
    <w:rsid w:val="00CF3A38"/>
    <w:rsid w:val="00CF428C"/>
    <w:rsid w:val="00CF612C"/>
    <w:rsid w:val="00D07CA0"/>
    <w:rsid w:val="00D129A9"/>
    <w:rsid w:val="00D12AE9"/>
    <w:rsid w:val="00D15F1D"/>
    <w:rsid w:val="00D22046"/>
    <w:rsid w:val="00D57922"/>
    <w:rsid w:val="00D72B33"/>
    <w:rsid w:val="00D76AB3"/>
    <w:rsid w:val="00D770F2"/>
    <w:rsid w:val="00D81CF5"/>
    <w:rsid w:val="00D91B79"/>
    <w:rsid w:val="00D973A1"/>
    <w:rsid w:val="00DA29AE"/>
    <w:rsid w:val="00DA3957"/>
    <w:rsid w:val="00DB3301"/>
    <w:rsid w:val="00DD47F9"/>
    <w:rsid w:val="00DE4453"/>
    <w:rsid w:val="00DF75B6"/>
    <w:rsid w:val="00E10219"/>
    <w:rsid w:val="00E21164"/>
    <w:rsid w:val="00E256C8"/>
    <w:rsid w:val="00E308A1"/>
    <w:rsid w:val="00E33645"/>
    <w:rsid w:val="00E537D5"/>
    <w:rsid w:val="00E72F5B"/>
    <w:rsid w:val="00E7445F"/>
    <w:rsid w:val="00E87710"/>
    <w:rsid w:val="00EA471C"/>
    <w:rsid w:val="00EB0F02"/>
    <w:rsid w:val="00EB5B4F"/>
    <w:rsid w:val="00EE6EEF"/>
    <w:rsid w:val="00EE7498"/>
    <w:rsid w:val="00F10B1C"/>
    <w:rsid w:val="00F26659"/>
    <w:rsid w:val="00F278BF"/>
    <w:rsid w:val="00F37959"/>
    <w:rsid w:val="00F450EB"/>
    <w:rsid w:val="00F61690"/>
    <w:rsid w:val="00F63F66"/>
    <w:rsid w:val="00F96CA1"/>
    <w:rsid w:val="00FA4342"/>
    <w:rsid w:val="00FA5658"/>
    <w:rsid w:val="00FB6610"/>
    <w:rsid w:val="00FB7B63"/>
    <w:rsid w:val="00FE26DB"/>
    <w:rsid w:val="00FE3804"/>
    <w:rsid w:val="00FE7402"/>
    <w:rsid w:val="00FF02B5"/>
    <w:rsid w:val="00FF5ED3"/>
    <w:rsid w:val="03E928D8"/>
    <w:rsid w:val="04078A08"/>
    <w:rsid w:val="05CD87DC"/>
    <w:rsid w:val="07164DA5"/>
    <w:rsid w:val="0A6733F3"/>
    <w:rsid w:val="0C0617F0"/>
    <w:rsid w:val="0D05F4D9"/>
    <w:rsid w:val="0DA1E851"/>
    <w:rsid w:val="0E1C61C0"/>
    <w:rsid w:val="0EDA5A6B"/>
    <w:rsid w:val="10A4078E"/>
    <w:rsid w:val="1397577D"/>
    <w:rsid w:val="152620BF"/>
    <w:rsid w:val="1624DBC4"/>
    <w:rsid w:val="1664270B"/>
    <w:rsid w:val="184DBB99"/>
    <w:rsid w:val="1C7D8CCC"/>
    <w:rsid w:val="1CF399A4"/>
    <w:rsid w:val="1FB52D8E"/>
    <w:rsid w:val="1FC89C41"/>
    <w:rsid w:val="1FF1E0F4"/>
    <w:rsid w:val="207C2099"/>
    <w:rsid w:val="2125C4AB"/>
    <w:rsid w:val="22A84FA6"/>
    <w:rsid w:val="24027E23"/>
    <w:rsid w:val="25CB0B86"/>
    <w:rsid w:val="29FCC82F"/>
    <w:rsid w:val="2A9E7CA9"/>
    <w:rsid w:val="2AF7E035"/>
    <w:rsid w:val="2C02C945"/>
    <w:rsid w:val="2DB38240"/>
    <w:rsid w:val="2F659C9F"/>
    <w:rsid w:val="2F65FF94"/>
    <w:rsid w:val="2F6D17C2"/>
    <w:rsid w:val="33A706B1"/>
    <w:rsid w:val="34E0B35A"/>
    <w:rsid w:val="36451363"/>
    <w:rsid w:val="371534DC"/>
    <w:rsid w:val="3A4CCE34"/>
    <w:rsid w:val="3AC3179C"/>
    <w:rsid w:val="3C2551FB"/>
    <w:rsid w:val="3E247143"/>
    <w:rsid w:val="3F9A6578"/>
    <w:rsid w:val="4062AC2C"/>
    <w:rsid w:val="406D66B4"/>
    <w:rsid w:val="41FE7C8D"/>
    <w:rsid w:val="4489FB16"/>
    <w:rsid w:val="48CF0F23"/>
    <w:rsid w:val="4E34AF91"/>
    <w:rsid w:val="5021D587"/>
    <w:rsid w:val="53CB05F0"/>
    <w:rsid w:val="561DD2CB"/>
    <w:rsid w:val="5AA172BB"/>
    <w:rsid w:val="5FFE971E"/>
    <w:rsid w:val="600F6CCB"/>
    <w:rsid w:val="6114E96D"/>
    <w:rsid w:val="640B7F79"/>
    <w:rsid w:val="6502802A"/>
    <w:rsid w:val="65EE5597"/>
    <w:rsid w:val="68E374B0"/>
    <w:rsid w:val="6925F659"/>
    <w:rsid w:val="6FD537C4"/>
    <w:rsid w:val="749253E4"/>
    <w:rsid w:val="75B79C06"/>
    <w:rsid w:val="763BCE28"/>
    <w:rsid w:val="7641E86C"/>
    <w:rsid w:val="7E0C630F"/>
    <w:rsid w:val="7E880F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284220"/>
  <w15:docId w15:val="{86515778-D329-4270-BDF6-1097191A5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D68C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1D68C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Lijst meerdere niveaus"/>
    <w:basedOn w:val="Standaard"/>
    <w:uiPriority w:val="34"/>
    <w:qFormat/>
    <w:rsid w:val="006B1D9B"/>
    <w:pPr>
      <w:ind w:left="720"/>
      <w:contextualSpacing/>
    </w:pPr>
  </w:style>
  <w:style w:type="paragraph" w:customStyle="1" w:styleId="AODocTxt">
    <w:name w:val="AODocTxt"/>
    <w:basedOn w:val="Standaard"/>
    <w:rsid w:val="00A63466"/>
    <w:pPr>
      <w:numPr>
        <w:numId w:val="2"/>
      </w:numPr>
      <w:spacing w:before="240" w:after="0" w:line="260" w:lineRule="atLeast"/>
      <w:jc w:val="both"/>
    </w:pPr>
    <w:rPr>
      <w:rFonts w:ascii="Times New Roman" w:eastAsia="Times New Roman" w:hAnsi="Times New Roman" w:cs="Times New Roman"/>
      <w:szCs w:val="20"/>
      <w:lang w:val="en-GB" w:eastAsia="nl-NL"/>
    </w:rPr>
  </w:style>
  <w:style w:type="paragraph" w:customStyle="1" w:styleId="AODocTxtL1">
    <w:name w:val="AODocTxtL1"/>
    <w:basedOn w:val="AODocTxt"/>
    <w:rsid w:val="00A63466"/>
    <w:pPr>
      <w:numPr>
        <w:ilvl w:val="1"/>
      </w:numPr>
    </w:pPr>
  </w:style>
  <w:style w:type="paragraph" w:customStyle="1" w:styleId="AODocTxtL2">
    <w:name w:val="AODocTxtL2"/>
    <w:basedOn w:val="AODocTxt"/>
    <w:rsid w:val="00A63466"/>
    <w:pPr>
      <w:numPr>
        <w:ilvl w:val="2"/>
      </w:numPr>
    </w:pPr>
  </w:style>
  <w:style w:type="paragraph" w:customStyle="1" w:styleId="AODocTxtL3">
    <w:name w:val="AODocTxtL3"/>
    <w:basedOn w:val="AODocTxt"/>
    <w:rsid w:val="00A63466"/>
    <w:pPr>
      <w:numPr>
        <w:ilvl w:val="3"/>
      </w:numPr>
    </w:pPr>
  </w:style>
  <w:style w:type="paragraph" w:customStyle="1" w:styleId="AODocTxtL4">
    <w:name w:val="AODocTxtL4"/>
    <w:basedOn w:val="AODocTxt"/>
    <w:rsid w:val="00A63466"/>
    <w:pPr>
      <w:numPr>
        <w:ilvl w:val="4"/>
      </w:numPr>
    </w:pPr>
  </w:style>
  <w:style w:type="paragraph" w:customStyle="1" w:styleId="AODocTxtL5">
    <w:name w:val="AODocTxtL5"/>
    <w:basedOn w:val="AODocTxt"/>
    <w:rsid w:val="00A63466"/>
    <w:pPr>
      <w:numPr>
        <w:ilvl w:val="5"/>
      </w:numPr>
    </w:pPr>
  </w:style>
  <w:style w:type="paragraph" w:customStyle="1" w:styleId="AODocTxtL6">
    <w:name w:val="AODocTxtL6"/>
    <w:basedOn w:val="AODocTxt"/>
    <w:rsid w:val="00A63466"/>
    <w:pPr>
      <w:numPr>
        <w:ilvl w:val="6"/>
      </w:numPr>
    </w:pPr>
  </w:style>
  <w:style w:type="paragraph" w:customStyle="1" w:styleId="AODocTxtL7">
    <w:name w:val="AODocTxtL7"/>
    <w:basedOn w:val="AODocTxt"/>
    <w:rsid w:val="00A63466"/>
    <w:pPr>
      <w:numPr>
        <w:ilvl w:val="7"/>
      </w:numPr>
    </w:pPr>
  </w:style>
  <w:style w:type="paragraph" w:customStyle="1" w:styleId="AODocTxtL8">
    <w:name w:val="AODocTxtL8"/>
    <w:basedOn w:val="AODocTxt"/>
    <w:rsid w:val="00A63466"/>
    <w:pPr>
      <w:numPr>
        <w:ilvl w:val="8"/>
      </w:numPr>
    </w:pPr>
  </w:style>
  <w:style w:type="paragraph" w:customStyle="1" w:styleId="LLNormalIndent">
    <w:name w:val="LL_NormalIndent"/>
    <w:basedOn w:val="Standaard"/>
    <w:qFormat/>
    <w:rsid w:val="003A6810"/>
    <w:pPr>
      <w:suppressAutoHyphens/>
      <w:spacing w:after="200" w:line="280" w:lineRule="atLeast"/>
      <w:ind w:left="851"/>
      <w:jc w:val="both"/>
    </w:pPr>
    <w:rPr>
      <w:rFonts w:ascii="Arial" w:eastAsia="Calibri" w:hAnsi="Arial" w:cs="Times New Roman"/>
      <w:sz w:val="20"/>
      <w:lang w:val="en-GB"/>
    </w:rPr>
  </w:style>
  <w:style w:type="paragraph" w:customStyle="1" w:styleId="Default">
    <w:name w:val="Default"/>
    <w:rsid w:val="00B16C6D"/>
    <w:pPr>
      <w:autoSpaceDE w:val="0"/>
      <w:autoSpaceDN w:val="0"/>
      <w:adjustRightInd w:val="0"/>
      <w:spacing w:after="0" w:line="240" w:lineRule="auto"/>
    </w:pPr>
    <w:rPr>
      <w:rFonts w:ascii="Arial" w:hAnsi="Arial" w:cs="Arial"/>
      <w:color w:val="000000"/>
      <w:sz w:val="24"/>
      <w:szCs w:val="24"/>
    </w:rPr>
  </w:style>
  <w:style w:type="character" w:styleId="Verwijzingopmerking">
    <w:name w:val="annotation reference"/>
    <w:basedOn w:val="Standaardalinea-lettertype"/>
    <w:uiPriority w:val="99"/>
    <w:semiHidden/>
    <w:unhideWhenUsed/>
    <w:rsid w:val="007F79EF"/>
    <w:rPr>
      <w:sz w:val="16"/>
      <w:szCs w:val="16"/>
    </w:rPr>
  </w:style>
  <w:style w:type="paragraph" w:styleId="Tekstopmerking">
    <w:name w:val="annotation text"/>
    <w:basedOn w:val="Standaard"/>
    <w:link w:val="TekstopmerkingChar"/>
    <w:uiPriority w:val="99"/>
    <w:unhideWhenUsed/>
    <w:rsid w:val="007F79EF"/>
    <w:pPr>
      <w:spacing w:line="240" w:lineRule="auto"/>
    </w:pPr>
    <w:rPr>
      <w:sz w:val="20"/>
      <w:szCs w:val="20"/>
    </w:rPr>
  </w:style>
  <w:style w:type="character" w:customStyle="1" w:styleId="TekstopmerkingChar">
    <w:name w:val="Tekst opmerking Char"/>
    <w:basedOn w:val="Standaardalinea-lettertype"/>
    <w:link w:val="Tekstopmerking"/>
    <w:uiPriority w:val="99"/>
    <w:rsid w:val="007F79EF"/>
    <w:rPr>
      <w:sz w:val="20"/>
      <w:szCs w:val="20"/>
    </w:rPr>
  </w:style>
  <w:style w:type="paragraph" w:styleId="Onderwerpvanopmerking">
    <w:name w:val="annotation subject"/>
    <w:basedOn w:val="Tekstopmerking"/>
    <w:next w:val="Tekstopmerking"/>
    <w:link w:val="OnderwerpvanopmerkingChar"/>
    <w:uiPriority w:val="99"/>
    <w:semiHidden/>
    <w:unhideWhenUsed/>
    <w:rsid w:val="007F79EF"/>
    <w:rPr>
      <w:b/>
      <w:bCs/>
    </w:rPr>
  </w:style>
  <w:style w:type="character" w:customStyle="1" w:styleId="OnderwerpvanopmerkingChar">
    <w:name w:val="Onderwerp van opmerking Char"/>
    <w:basedOn w:val="TekstopmerkingChar"/>
    <w:link w:val="Onderwerpvanopmerking"/>
    <w:uiPriority w:val="99"/>
    <w:semiHidden/>
    <w:rsid w:val="007F79EF"/>
    <w:rPr>
      <w:b/>
      <w:bCs/>
      <w:sz w:val="20"/>
      <w:szCs w:val="20"/>
    </w:rPr>
  </w:style>
  <w:style w:type="paragraph" w:styleId="Ballontekst">
    <w:name w:val="Balloon Text"/>
    <w:basedOn w:val="Standaard"/>
    <w:link w:val="BallontekstChar"/>
    <w:uiPriority w:val="99"/>
    <w:semiHidden/>
    <w:unhideWhenUsed/>
    <w:rsid w:val="007F79EF"/>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F79EF"/>
    <w:rPr>
      <w:rFonts w:ascii="Segoe UI" w:hAnsi="Segoe UI" w:cs="Segoe UI"/>
      <w:sz w:val="18"/>
      <w:szCs w:val="18"/>
    </w:rPr>
  </w:style>
  <w:style w:type="paragraph" w:styleId="Koptekst">
    <w:name w:val="header"/>
    <w:basedOn w:val="Standaard"/>
    <w:link w:val="KoptekstChar"/>
    <w:uiPriority w:val="99"/>
    <w:unhideWhenUsed/>
    <w:rsid w:val="00762F4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62F4C"/>
  </w:style>
  <w:style w:type="paragraph" w:styleId="Voettekst">
    <w:name w:val="footer"/>
    <w:basedOn w:val="Standaard"/>
    <w:link w:val="VoettekstChar"/>
    <w:uiPriority w:val="99"/>
    <w:unhideWhenUsed/>
    <w:rsid w:val="00762F4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62F4C"/>
  </w:style>
  <w:style w:type="paragraph" w:styleId="Revisie">
    <w:name w:val="Revision"/>
    <w:hidden/>
    <w:uiPriority w:val="99"/>
    <w:semiHidden/>
    <w:rsid w:val="00E7445F"/>
    <w:pPr>
      <w:spacing w:after="0" w:line="240" w:lineRule="auto"/>
    </w:pPr>
  </w:style>
  <w:style w:type="paragraph" w:customStyle="1" w:styleId="paragraph">
    <w:name w:val="paragraph"/>
    <w:basedOn w:val="Standaard"/>
    <w:rsid w:val="00D91B7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wacimagecontainer">
    <w:name w:val="wacimagecontainer"/>
    <w:basedOn w:val="Standaardalinea-lettertype"/>
    <w:rsid w:val="00D91B79"/>
  </w:style>
  <w:style w:type="character" w:customStyle="1" w:styleId="normaltextrun">
    <w:name w:val="normaltextrun"/>
    <w:basedOn w:val="Standaardalinea-lettertype"/>
    <w:rsid w:val="00D91B79"/>
  </w:style>
  <w:style w:type="character" w:customStyle="1" w:styleId="eop">
    <w:name w:val="eop"/>
    <w:basedOn w:val="Standaardalinea-lettertype"/>
    <w:rsid w:val="00D91B79"/>
  </w:style>
  <w:style w:type="character" w:customStyle="1" w:styleId="unsupportedobjecttext">
    <w:name w:val="unsupportedobjecttext"/>
    <w:basedOn w:val="Standaardalinea-lettertype"/>
    <w:rsid w:val="00D91B79"/>
  </w:style>
  <w:style w:type="character" w:customStyle="1" w:styleId="tabchar">
    <w:name w:val="tabchar"/>
    <w:basedOn w:val="Standaardalinea-lettertype"/>
    <w:rsid w:val="00D91B79"/>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Standaardalinea-lettertype"/>
    <w:uiPriority w:val="99"/>
    <w:unhideWhenUsed/>
    <w:rsid w:val="006B0C8E"/>
    <w:rPr>
      <w:color w:val="0563C1" w:themeColor="hyperlink"/>
      <w:u w:val="single"/>
    </w:rPr>
  </w:style>
  <w:style w:type="character" w:styleId="Onopgelostemelding">
    <w:name w:val="Unresolved Mention"/>
    <w:basedOn w:val="Standaardalinea-lettertype"/>
    <w:uiPriority w:val="99"/>
    <w:semiHidden/>
    <w:unhideWhenUsed/>
    <w:rsid w:val="006B0C8E"/>
    <w:rPr>
      <w:color w:val="605E5C"/>
      <w:shd w:val="clear" w:color="auto" w:fill="E1DFDD"/>
    </w:rPr>
  </w:style>
  <w:style w:type="character" w:customStyle="1" w:styleId="Kop1Char">
    <w:name w:val="Kop 1 Char"/>
    <w:basedOn w:val="Standaardalinea-lettertype"/>
    <w:link w:val="Kop1"/>
    <w:uiPriority w:val="9"/>
    <w:rsid w:val="001D68CC"/>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rsid w:val="001D68CC"/>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11325">
      <w:bodyDiv w:val="1"/>
      <w:marLeft w:val="0"/>
      <w:marRight w:val="0"/>
      <w:marTop w:val="0"/>
      <w:marBottom w:val="0"/>
      <w:divBdr>
        <w:top w:val="none" w:sz="0" w:space="0" w:color="auto"/>
        <w:left w:val="none" w:sz="0" w:space="0" w:color="auto"/>
        <w:bottom w:val="none" w:sz="0" w:space="0" w:color="auto"/>
        <w:right w:val="none" w:sz="0" w:space="0" w:color="auto"/>
      </w:divBdr>
    </w:div>
    <w:div w:id="263465828">
      <w:bodyDiv w:val="1"/>
      <w:marLeft w:val="0"/>
      <w:marRight w:val="0"/>
      <w:marTop w:val="0"/>
      <w:marBottom w:val="0"/>
      <w:divBdr>
        <w:top w:val="none" w:sz="0" w:space="0" w:color="auto"/>
        <w:left w:val="none" w:sz="0" w:space="0" w:color="auto"/>
        <w:bottom w:val="none" w:sz="0" w:space="0" w:color="auto"/>
        <w:right w:val="none" w:sz="0" w:space="0" w:color="auto"/>
      </w:divBdr>
    </w:div>
    <w:div w:id="554708394">
      <w:bodyDiv w:val="1"/>
      <w:marLeft w:val="0"/>
      <w:marRight w:val="0"/>
      <w:marTop w:val="0"/>
      <w:marBottom w:val="0"/>
      <w:divBdr>
        <w:top w:val="none" w:sz="0" w:space="0" w:color="auto"/>
        <w:left w:val="none" w:sz="0" w:space="0" w:color="auto"/>
        <w:bottom w:val="none" w:sz="0" w:space="0" w:color="auto"/>
        <w:right w:val="none" w:sz="0" w:space="0" w:color="auto"/>
      </w:divBdr>
    </w:div>
    <w:div w:id="1550845376">
      <w:bodyDiv w:val="1"/>
      <w:marLeft w:val="0"/>
      <w:marRight w:val="0"/>
      <w:marTop w:val="0"/>
      <w:marBottom w:val="0"/>
      <w:divBdr>
        <w:top w:val="none" w:sz="0" w:space="0" w:color="auto"/>
        <w:left w:val="none" w:sz="0" w:space="0" w:color="auto"/>
        <w:bottom w:val="none" w:sz="0" w:space="0" w:color="auto"/>
        <w:right w:val="none" w:sz="0" w:space="0" w:color="auto"/>
      </w:divBdr>
      <w:divsChild>
        <w:div w:id="704675107">
          <w:marLeft w:val="0"/>
          <w:marRight w:val="0"/>
          <w:marTop w:val="0"/>
          <w:marBottom w:val="0"/>
          <w:divBdr>
            <w:top w:val="none" w:sz="0" w:space="0" w:color="auto"/>
            <w:left w:val="none" w:sz="0" w:space="0" w:color="auto"/>
            <w:bottom w:val="none" w:sz="0" w:space="0" w:color="auto"/>
            <w:right w:val="none" w:sz="0" w:space="0" w:color="auto"/>
          </w:divBdr>
        </w:div>
        <w:div w:id="1514101241">
          <w:marLeft w:val="0"/>
          <w:marRight w:val="0"/>
          <w:marTop w:val="0"/>
          <w:marBottom w:val="0"/>
          <w:divBdr>
            <w:top w:val="none" w:sz="0" w:space="0" w:color="auto"/>
            <w:left w:val="none" w:sz="0" w:space="0" w:color="auto"/>
            <w:bottom w:val="none" w:sz="0" w:space="0" w:color="auto"/>
            <w:right w:val="none" w:sz="0" w:space="0" w:color="auto"/>
          </w:divBdr>
        </w:div>
        <w:div w:id="1416396332">
          <w:marLeft w:val="0"/>
          <w:marRight w:val="0"/>
          <w:marTop w:val="0"/>
          <w:marBottom w:val="0"/>
          <w:divBdr>
            <w:top w:val="none" w:sz="0" w:space="0" w:color="auto"/>
            <w:left w:val="none" w:sz="0" w:space="0" w:color="auto"/>
            <w:bottom w:val="none" w:sz="0" w:space="0" w:color="auto"/>
            <w:right w:val="none" w:sz="0" w:space="0" w:color="auto"/>
          </w:divBdr>
        </w:div>
        <w:div w:id="500434203">
          <w:marLeft w:val="0"/>
          <w:marRight w:val="0"/>
          <w:marTop w:val="0"/>
          <w:marBottom w:val="0"/>
          <w:divBdr>
            <w:top w:val="none" w:sz="0" w:space="0" w:color="auto"/>
            <w:left w:val="none" w:sz="0" w:space="0" w:color="auto"/>
            <w:bottom w:val="none" w:sz="0" w:space="0" w:color="auto"/>
            <w:right w:val="none" w:sz="0" w:space="0" w:color="auto"/>
          </w:divBdr>
        </w:div>
        <w:div w:id="1738286591">
          <w:marLeft w:val="0"/>
          <w:marRight w:val="0"/>
          <w:marTop w:val="0"/>
          <w:marBottom w:val="0"/>
          <w:divBdr>
            <w:top w:val="none" w:sz="0" w:space="0" w:color="auto"/>
            <w:left w:val="none" w:sz="0" w:space="0" w:color="auto"/>
            <w:bottom w:val="none" w:sz="0" w:space="0" w:color="auto"/>
            <w:right w:val="none" w:sz="0" w:space="0" w:color="auto"/>
          </w:divBdr>
        </w:div>
        <w:div w:id="1139152177">
          <w:marLeft w:val="0"/>
          <w:marRight w:val="0"/>
          <w:marTop w:val="0"/>
          <w:marBottom w:val="0"/>
          <w:divBdr>
            <w:top w:val="none" w:sz="0" w:space="0" w:color="auto"/>
            <w:left w:val="none" w:sz="0" w:space="0" w:color="auto"/>
            <w:bottom w:val="none" w:sz="0" w:space="0" w:color="auto"/>
            <w:right w:val="none" w:sz="0" w:space="0" w:color="auto"/>
          </w:divBdr>
        </w:div>
        <w:div w:id="2138335259">
          <w:marLeft w:val="0"/>
          <w:marRight w:val="0"/>
          <w:marTop w:val="0"/>
          <w:marBottom w:val="0"/>
          <w:divBdr>
            <w:top w:val="none" w:sz="0" w:space="0" w:color="auto"/>
            <w:left w:val="none" w:sz="0" w:space="0" w:color="auto"/>
            <w:bottom w:val="none" w:sz="0" w:space="0" w:color="auto"/>
            <w:right w:val="none" w:sz="0" w:space="0" w:color="auto"/>
          </w:divBdr>
        </w:div>
        <w:div w:id="1956328468">
          <w:marLeft w:val="0"/>
          <w:marRight w:val="0"/>
          <w:marTop w:val="0"/>
          <w:marBottom w:val="0"/>
          <w:divBdr>
            <w:top w:val="none" w:sz="0" w:space="0" w:color="auto"/>
            <w:left w:val="none" w:sz="0" w:space="0" w:color="auto"/>
            <w:bottom w:val="none" w:sz="0" w:space="0" w:color="auto"/>
            <w:right w:val="none" w:sz="0" w:space="0" w:color="auto"/>
          </w:divBdr>
        </w:div>
        <w:div w:id="153186880">
          <w:marLeft w:val="0"/>
          <w:marRight w:val="0"/>
          <w:marTop w:val="0"/>
          <w:marBottom w:val="0"/>
          <w:divBdr>
            <w:top w:val="none" w:sz="0" w:space="0" w:color="auto"/>
            <w:left w:val="none" w:sz="0" w:space="0" w:color="auto"/>
            <w:bottom w:val="none" w:sz="0" w:space="0" w:color="auto"/>
            <w:right w:val="none" w:sz="0" w:space="0" w:color="auto"/>
          </w:divBdr>
        </w:div>
        <w:div w:id="866481194">
          <w:marLeft w:val="0"/>
          <w:marRight w:val="0"/>
          <w:marTop w:val="0"/>
          <w:marBottom w:val="0"/>
          <w:divBdr>
            <w:top w:val="none" w:sz="0" w:space="0" w:color="auto"/>
            <w:left w:val="none" w:sz="0" w:space="0" w:color="auto"/>
            <w:bottom w:val="none" w:sz="0" w:space="0" w:color="auto"/>
            <w:right w:val="none" w:sz="0" w:space="0" w:color="auto"/>
          </w:divBdr>
        </w:div>
        <w:div w:id="641159956">
          <w:marLeft w:val="0"/>
          <w:marRight w:val="0"/>
          <w:marTop w:val="0"/>
          <w:marBottom w:val="0"/>
          <w:divBdr>
            <w:top w:val="none" w:sz="0" w:space="0" w:color="auto"/>
            <w:left w:val="none" w:sz="0" w:space="0" w:color="auto"/>
            <w:bottom w:val="none" w:sz="0" w:space="0" w:color="auto"/>
            <w:right w:val="none" w:sz="0" w:space="0" w:color="auto"/>
          </w:divBdr>
        </w:div>
        <w:div w:id="1092973890">
          <w:marLeft w:val="0"/>
          <w:marRight w:val="0"/>
          <w:marTop w:val="0"/>
          <w:marBottom w:val="0"/>
          <w:divBdr>
            <w:top w:val="none" w:sz="0" w:space="0" w:color="auto"/>
            <w:left w:val="none" w:sz="0" w:space="0" w:color="auto"/>
            <w:bottom w:val="none" w:sz="0" w:space="0" w:color="auto"/>
            <w:right w:val="none" w:sz="0" w:space="0" w:color="auto"/>
          </w:divBdr>
        </w:div>
        <w:div w:id="2111001565">
          <w:marLeft w:val="0"/>
          <w:marRight w:val="0"/>
          <w:marTop w:val="0"/>
          <w:marBottom w:val="0"/>
          <w:divBdr>
            <w:top w:val="none" w:sz="0" w:space="0" w:color="auto"/>
            <w:left w:val="none" w:sz="0" w:space="0" w:color="auto"/>
            <w:bottom w:val="none" w:sz="0" w:space="0" w:color="auto"/>
            <w:right w:val="none" w:sz="0" w:space="0" w:color="auto"/>
          </w:divBdr>
        </w:div>
        <w:div w:id="1769035640">
          <w:marLeft w:val="0"/>
          <w:marRight w:val="0"/>
          <w:marTop w:val="0"/>
          <w:marBottom w:val="0"/>
          <w:divBdr>
            <w:top w:val="none" w:sz="0" w:space="0" w:color="auto"/>
            <w:left w:val="none" w:sz="0" w:space="0" w:color="auto"/>
            <w:bottom w:val="none" w:sz="0" w:space="0" w:color="auto"/>
            <w:right w:val="none" w:sz="0" w:space="0" w:color="auto"/>
          </w:divBdr>
        </w:div>
        <w:div w:id="1155682581">
          <w:marLeft w:val="0"/>
          <w:marRight w:val="0"/>
          <w:marTop w:val="0"/>
          <w:marBottom w:val="0"/>
          <w:divBdr>
            <w:top w:val="none" w:sz="0" w:space="0" w:color="auto"/>
            <w:left w:val="none" w:sz="0" w:space="0" w:color="auto"/>
            <w:bottom w:val="none" w:sz="0" w:space="0" w:color="auto"/>
            <w:right w:val="none" w:sz="0" w:space="0" w:color="auto"/>
          </w:divBdr>
        </w:div>
        <w:div w:id="907572341">
          <w:marLeft w:val="0"/>
          <w:marRight w:val="0"/>
          <w:marTop w:val="0"/>
          <w:marBottom w:val="0"/>
          <w:divBdr>
            <w:top w:val="none" w:sz="0" w:space="0" w:color="auto"/>
            <w:left w:val="none" w:sz="0" w:space="0" w:color="auto"/>
            <w:bottom w:val="none" w:sz="0" w:space="0" w:color="auto"/>
            <w:right w:val="none" w:sz="0" w:space="0" w:color="auto"/>
          </w:divBdr>
        </w:div>
        <w:div w:id="1688410443">
          <w:marLeft w:val="0"/>
          <w:marRight w:val="0"/>
          <w:marTop w:val="0"/>
          <w:marBottom w:val="0"/>
          <w:divBdr>
            <w:top w:val="none" w:sz="0" w:space="0" w:color="auto"/>
            <w:left w:val="none" w:sz="0" w:space="0" w:color="auto"/>
            <w:bottom w:val="none" w:sz="0" w:space="0" w:color="auto"/>
            <w:right w:val="none" w:sz="0" w:space="0" w:color="auto"/>
          </w:divBdr>
        </w:div>
        <w:div w:id="1886671718">
          <w:marLeft w:val="0"/>
          <w:marRight w:val="0"/>
          <w:marTop w:val="0"/>
          <w:marBottom w:val="0"/>
          <w:divBdr>
            <w:top w:val="none" w:sz="0" w:space="0" w:color="auto"/>
            <w:left w:val="none" w:sz="0" w:space="0" w:color="auto"/>
            <w:bottom w:val="none" w:sz="0" w:space="0" w:color="auto"/>
            <w:right w:val="none" w:sz="0" w:space="0" w:color="auto"/>
          </w:divBdr>
        </w:div>
        <w:div w:id="2117945252">
          <w:marLeft w:val="0"/>
          <w:marRight w:val="0"/>
          <w:marTop w:val="0"/>
          <w:marBottom w:val="0"/>
          <w:divBdr>
            <w:top w:val="none" w:sz="0" w:space="0" w:color="auto"/>
            <w:left w:val="none" w:sz="0" w:space="0" w:color="auto"/>
            <w:bottom w:val="none" w:sz="0" w:space="0" w:color="auto"/>
            <w:right w:val="none" w:sz="0" w:space="0" w:color="auto"/>
          </w:divBdr>
        </w:div>
        <w:div w:id="2074430406">
          <w:marLeft w:val="0"/>
          <w:marRight w:val="0"/>
          <w:marTop w:val="0"/>
          <w:marBottom w:val="0"/>
          <w:divBdr>
            <w:top w:val="none" w:sz="0" w:space="0" w:color="auto"/>
            <w:left w:val="none" w:sz="0" w:space="0" w:color="auto"/>
            <w:bottom w:val="none" w:sz="0" w:space="0" w:color="auto"/>
            <w:right w:val="none" w:sz="0" w:space="0" w:color="auto"/>
          </w:divBdr>
        </w:div>
        <w:div w:id="273944642">
          <w:marLeft w:val="0"/>
          <w:marRight w:val="0"/>
          <w:marTop w:val="0"/>
          <w:marBottom w:val="0"/>
          <w:divBdr>
            <w:top w:val="none" w:sz="0" w:space="0" w:color="auto"/>
            <w:left w:val="none" w:sz="0" w:space="0" w:color="auto"/>
            <w:bottom w:val="none" w:sz="0" w:space="0" w:color="auto"/>
            <w:right w:val="none" w:sz="0" w:space="0" w:color="auto"/>
          </w:divBdr>
        </w:div>
        <w:div w:id="1190875555">
          <w:marLeft w:val="0"/>
          <w:marRight w:val="0"/>
          <w:marTop w:val="0"/>
          <w:marBottom w:val="0"/>
          <w:divBdr>
            <w:top w:val="none" w:sz="0" w:space="0" w:color="auto"/>
            <w:left w:val="none" w:sz="0" w:space="0" w:color="auto"/>
            <w:bottom w:val="none" w:sz="0" w:space="0" w:color="auto"/>
            <w:right w:val="none" w:sz="0" w:space="0" w:color="auto"/>
          </w:divBdr>
        </w:div>
        <w:div w:id="1941912532">
          <w:marLeft w:val="0"/>
          <w:marRight w:val="0"/>
          <w:marTop w:val="0"/>
          <w:marBottom w:val="0"/>
          <w:divBdr>
            <w:top w:val="none" w:sz="0" w:space="0" w:color="auto"/>
            <w:left w:val="none" w:sz="0" w:space="0" w:color="auto"/>
            <w:bottom w:val="none" w:sz="0" w:space="0" w:color="auto"/>
            <w:right w:val="none" w:sz="0" w:space="0" w:color="auto"/>
          </w:divBdr>
        </w:div>
        <w:div w:id="1260867193">
          <w:marLeft w:val="0"/>
          <w:marRight w:val="0"/>
          <w:marTop w:val="0"/>
          <w:marBottom w:val="0"/>
          <w:divBdr>
            <w:top w:val="none" w:sz="0" w:space="0" w:color="auto"/>
            <w:left w:val="none" w:sz="0" w:space="0" w:color="auto"/>
            <w:bottom w:val="none" w:sz="0" w:space="0" w:color="auto"/>
            <w:right w:val="none" w:sz="0" w:space="0" w:color="auto"/>
          </w:divBdr>
        </w:div>
        <w:div w:id="183132260">
          <w:marLeft w:val="0"/>
          <w:marRight w:val="0"/>
          <w:marTop w:val="0"/>
          <w:marBottom w:val="0"/>
          <w:divBdr>
            <w:top w:val="none" w:sz="0" w:space="0" w:color="auto"/>
            <w:left w:val="none" w:sz="0" w:space="0" w:color="auto"/>
            <w:bottom w:val="none" w:sz="0" w:space="0" w:color="auto"/>
            <w:right w:val="none" w:sz="0" w:space="0" w:color="auto"/>
          </w:divBdr>
        </w:div>
        <w:div w:id="1874341971">
          <w:marLeft w:val="0"/>
          <w:marRight w:val="0"/>
          <w:marTop w:val="0"/>
          <w:marBottom w:val="0"/>
          <w:divBdr>
            <w:top w:val="none" w:sz="0" w:space="0" w:color="auto"/>
            <w:left w:val="none" w:sz="0" w:space="0" w:color="auto"/>
            <w:bottom w:val="none" w:sz="0" w:space="0" w:color="auto"/>
            <w:right w:val="none" w:sz="0" w:space="0" w:color="auto"/>
          </w:divBdr>
        </w:div>
        <w:div w:id="1845435509">
          <w:marLeft w:val="0"/>
          <w:marRight w:val="0"/>
          <w:marTop w:val="0"/>
          <w:marBottom w:val="0"/>
          <w:divBdr>
            <w:top w:val="none" w:sz="0" w:space="0" w:color="auto"/>
            <w:left w:val="none" w:sz="0" w:space="0" w:color="auto"/>
            <w:bottom w:val="none" w:sz="0" w:space="0" w:color="auto"/>
            <w:right w:val="none" w:sz="0" w:space="0" w:color="auto"/>
          </w:divBdr>
        </w:div>
        <w:div w:id="1311404494">
          <w:marLeft w:val="0"/>
          <w:marRight w:val="0"/>
          <w:marTop w:val="0"/>
          <w:marBottom w:val="0"/>
          <w:divBdr>
            <w:top w:val="none" w:sz="0" w:space="0" w:color="auto"/>
            <w:left w:val="none" w:sz="0" w:space="0" w:color="auto"/>
            <w:bottom w:val="none" w:sz="0" w:space="0" w:color="auto"/>
            <w:right w:val="none" w:sz="0" w:space="0" w:color="auto"/>
          </w:divBdr>
        </w:div>
        <w:div w:id="218714615">
          <w:marLeft w:val="0"/>
          <w:marRight w:val="0"/>
          <w:marTop w:val="0"/>
          <w:marBottom w:val="0"/>
          <w:divBdr>
            <w:top w:val="none" w:sz="0" w:space="0" w:color="auto"/>
            <w:left w:val="none" w:sz="0" w:space="0" w:color="auto"/>
            <w:bottom w:val="none" w:sz="0" w:space="0" w:color="auto"/>
            <w:right w:val="none" w:sz="0" w:space="0" w:color="auto"/>
          </w:divBdr>
        </w:div>
        <w:div w:id="518010509">
          <w:marLeft w:val="0"/>
          <w:marRight w:val="0"/>
          <w:marTop w:val="0"/>
          <w:marBottom w:val="0"/>
          <w:divBdr>
            <w:top w:val="none" w:sz="0" w:space="0" w:color="auto"/>
            <w:left w:val="none" w:sz="0" w:space="0" w:color="auto"/>
            <w:bottom w:val="none" w:sz="0" w:space="0" w:color="auto"/>
            <w:right w:val="none" w:sz="0" w:space="0" w:color="auto"/>
          </w:divBdr>
        </w:div>
        <w:div w:id="1319840090">
          <w:marLeft w:val="0"/>
          <w:marRight w:val="0"/>
          <w:marTop w:val="0"/>
          <w:marBottom w:val="0"/>
          <w:divBdr>
            <w:top w:val="none" w:sz="0" w:space="0" w:color="auto"/>
            <w:left w:val="none" w:sz="0" w:space="0" w:color="auto"/>
            <w:bottom w:val="none" w:sz="0" w:space="0" w:color="auto"/>
            <w:right w:val="none" w:sz="0" w:space="0" w:color="auto"/>
          </w:divBdr>
        </w:div>
        <w:div w:id="1823890778">
          <w:marLeft w:val="0"/>
          <w:marRight w:val="0"/>
          <w:marTop w:val="0"/>
          <w:marBottom w:val="0"/>
          <w:divBdr>
            <w:top w:val="none" w:sz="0" w:space="0" w:color="auto"/>
            <w:left w:val="none" w:sz="0" w:space="0" w:color="auto"/>
            <w:bottom w:val="none" w:sz="0" w:space="0" w:color="auto"/>
            <w:right w:val="none" w:sz="0" w:space="0" w:color="auto"/>
          </w:divBdr>
        </w:div>
        <w:div w:id="1501461611">
          <w:marLeft w:val="0"/>
          <w:marRight w:val="0"/>
          <w:marTop w:val="0"/>
          <w:marBottom w:val="0"/>
          <w:divBdr>
            <w:top w:val="none" w:sz="0" w:space="0" w:color="auto"/>
            <w:left w:val="none" w:sz="0" w:space="0" w:color="auto"/>
            <w:bottom w:val="none" w:sz="0" w:space="0" w:color="auto"/>
            <w:right w:val="none" w:sz="0" w:space="0" w:color="auto"/>
          </w:divBdr>
        </w:div>
        <w:div w:id="1041976663">
          <w:marLeft w:val="0"/>
          <w:marRight w:val="0"/>
          <w:marTop w:val="0"/>
          <w:marBottom w:val="0"/>
          <w:divBdr>
            <w:top w:val="none" w:sz="0" w:space="0" w:color="auto"/>
            <w:left w:val="none" w:sz="0" w:space="0" w:color="auto"/>
            <w:bottom w:val="none" w:sz="0" w:space="0" w:color="auto"/>
            <w:right w:val="none" w:sz="0" w:space="0" w:color="auto"/>
          </w:divBdr>
        </w:div>
        <w:div w:id="698823598">
          <w:marLeft w:val="0"/>
          <w:marRight w:val="0"/>
          <w:marTop w:val="0"/>
          <w:marBottom w:val="0"/>
          <w:divBdr>
            <w:top w:val="none" w:sz="0" w:space="0" w:color="auto"/>
            <w:left w:val="none" w:sz="0" w:space="0" w:color="auto"/>
            <w:bottom w:val="none" w:sz="0" w:space="0" w:color="auto"/>
            <w:right w:val="none" w:sz="0" w:space="0" w:color="auto"/>
          </w:divBdr>
        </w:div>
        <w:div w:id="528956167">
          <w:marLeft w:val="0"/>
          <w:marRight w:val="0"/>
          <w:marTop w:val="0"/>
          <w:marBottom w:val="0"/>
          <w:divBdr>
            <w:top w:val="none" w:sz="0" w:space="0" w:color="auto"/>
            <w:left w:val="none" w:sz="0" w:space="0" w:color="auto"/>
            <w:bottom w:val="none" w:sz="0" w:space="0" w:color="auto"/>
            <w:right w:val="none" w:sz="0" w:space="0" w:color="auto"/>
          </w:divBdr>
        </w:div>
        <w:div w:id="153228560">
          <w:marLeft w:val="0"/>
          <w:marRight w:val="0"/>
          <w:marTop w:val="0"/>
          <w:marBottom w:val="0"/>
          <w:divBdr>
            <w:top w:val="none" w:sz="0" w:space="0" w:color="auto"/>
            <w:left w:val="none" w:sz="0" w:space="0" w:color="auto"/>
            <w:bottom w:val="none" w:sz="0" w:space="0" w:color="auto"/>
            <w:right w:val="none" w:sz="0" w:space="0" w:color="auto"/>
          </w:divBdr>
        </w:div>
        <w:div w:id="554126292">
          <w:marLeft w:val="0"/>
          <w:marRight w:val="0"/>
          <w:marTop w:val="0"/>
          <w:marBottom w:val="0"/>
          <w:divBdr>
            <w:top w:val="none" w:sz="0" w:space="0" w:color="auto"/>
            <w:left w:val="none" w:sz="0" w:space="0" w:color="auto"/>
            <w:bottom w:val="none" w:sz="0" w:space="0" w:color="auto"/>
            <w:right w:val="none" w:sz="0" w:space="0" w:color="auto"/>
          </w:divBdr>
        </w:div>
        <w:div w:id="415443109">
          <w:marLeft w:val="0"/>
          <w:marRight w:val="0"/>
          <w:marTop w:val="0"/>
          <w:marBottom w:val="0"/>
          <w:divBdr>
            <w:top w:val="none" w:sz="0" w:space="0" w:color="auto"/>
            <w:left w:val="none" w:sz="0" w:space="0" w:color="auto"/>
            <w:bottom w:val="none" w:sz="0" w:space="0" w:color="auto"/>
            <w:right w:val="none" w:sz="0" w:space="0" w:color="auto"/>
          </w:divBdr>
        </w:div>
        <w:div w:id="1206600741">
          <w:marLeft w:val="0"/>
          <w:marRight w:val="0"/>
          <w:marTop w:val="0"/>
          <w:marBottom w:val="0"/>
          <w:divBdr>
            <w:top w:val="none" w:sz="0" w:space="0" w:color="auto"/>
            <w:left w:val="none" w:sz="0" w:space="0" w:color="auto"/>
            <w:bottom w:val="none" w:sz="0" w:space="0" w:color="auto"/>
            <w:right w:val="none" w:sz="0" w:space="0" w:color="auto"/>
          </w:divBdr>
        </w:div>
        <w:div w:id="1351108285">
          <w:marLeft w:val="0"/>
          <w:marRight w:val="0"/>
          <w:marTop w:val="0"/>
          <w:marBottom w:val="0"/>
          <w:divBdr>
            <w:top w:val="none" w:sz="0" w:space="0" w:color="auto"/>
            <w:left w:val="none" w:sz="0" w:space="0" w:color="auto"/>
            <w:bottom w:val="none" w:sz="0" w:space="0" w:color="auto"/>
            <w:right w:val="none" w:sz="0" w:space="0" w:color="auto"/>
          </w:divBdr>
        </w:div>
        <w:div w:id="1637567437">
          <w:marLeft w:val="0"/>
          <w:marRight w:val="0"/>
          <w:marTop w:val="0"/>
          <w:marBottom w:val="0"/>
          <w:divBdr>
            <w:top w:val="none" w:sz="0" w:space="0" w:color="auto"/>
            <w:left w:val="none" w:sz="0" w:space="0" w:color="auto"/>
            <w:bottom w:val="none" w:sz="0" w:space="0" w:color="auto"/>
            <w:right w:val="none" w:sz="0" w:space="0" w:color="auto"/>
          </w:divBdr>
        </w:div>
        <w:div w:id="392236542">
          <w:marLeft w:val="0"/>
          <w:marRight w:val="0"/>
          <w:marTop w:val="0"/>
          <w:marBottom w:val="0"/>
          <w:divBdr>
            <w:top w:val="none" w:sz="0" w:space="0" w:color="auto"/>
            <w:left w:val="none" w:sz="0" w:space="0" w:color="auto"/>
            <w:bottom w:val="none" w:sz="0" w:space="0" w:color="auto"/>
            <w:right w:val="none" w:sz="0" w:space="0" w:color="auto"/>
          </w:divBdr>
        </w:div>
        <w:div w:id="1627857545">
          <w:marLeft w:val="0"/>
          <w:marRight w:val="0"/>
          <w:marTop w:val="0"/>
          <w:marBottom w:val="0"/>
          <w:divBdr>
            <w:top w:val="none" w:sz="0" w:space="0" w:color="auto"/>
            <w:left w:val="none" w:sz="0" w:space="0" w:color="auto"/>
            <w:bottom w:val="none" w:sz="0" w:space="0" w:color="auto"/>
            <w:right w:val="none" w:sz="0" w:space="0" w:color="auto"/>
          </w:divBdr>
        </w:div>
        <w:div w:id="1895310992">
          <w:marLeft w:val="0"/>
          <w:marRight w:val="0"/>
          <w:marTop w:val="0"/>
          <w:marBottom w:val="0"/>
          <w:divBdr>
            <w:top w:val="none" w:sz="0" w:space="0" w:color="auto"/>
            <w:left w:val="none" w:sz="0" w:space="0" w:color="auto"/>
            <w:bottom w:val="none" w:sz="0" w:space="0" w:color="auto"/>
            <w:right w:val="none" w:sz="0" w:space="0" w:color="auto"/>
          </w:divBdr>
        </w:div>
        <w:div w:id="2060931494">
          <w:marLeft w:val="0"/>
          <w:marRight w:val="0"/>
          <w:marTop w:val="0"/>
          <w:marBottom w:val="0"/>
          <w:divBdr>
            <w:top w:val="none" w:sz="0" w:space="0" w:color="auto"/>
            <w:left w:val="none" w:sz="0" w:space="0" w:color="auto"/>
            <w:bottom w:val="none" w:sz="0" w:space="0" w:color="auto"/>
            <w:right w:val="none" w:sz="0" w:space="0" w:color="auto"/>
          </w:divBdr>
        </w:div>
        <w:div w:id="1817722751">
          <w:marLeft w:val="0"/>
          <w:marRight w:val="0"/>
          <w:marTop w:val="0"/>
          <w:marBottom w:val="0"/>
          <w:divBdr>
            <w:top w:val="none" w:sz="0" w:space="0" w:color="auto"/>
            <w:left w:val="none" w:sz="0" w:space="0" w:color="auto"/>
            <w:bottom w:val="none" w:sz="0" w:space="0" w:color="auto"/>
            <w:right w:val="none" w:sz="0" w:space="0" w:color="auto"/>
          </w:divBdr>
        </w:div>
        <w:div w:id="2142334509">
          <w:marLeft w:val="0"/>
          <w:marRight w:val="0"/>
          <w:marTop w:val="0"/>
          <w:marBottom w:val="0"/>
          <w:divBdr>
            <w:top w:val="none" w:sz="0" w:space="0" w:color="auto"/>
            <w:left w:val="none" w:sz="0" w:space="0" w:color="auto"/>
            <w:bottom w:val="none" w:sz="0" w:space="0" w:color="auto"/>
            <w:right w:val="none" w:sz="0" w:space="0" w:color="auto"/>
          </w:divBdr>
        </w:div>
        <w:div w:id="1693265445">
          <w:marLeft w:val="0"/>
          <w:marRight w:val="0"/>
          <w:marTop w:val="0"/>
          <w:marBottom w:val="0"/>
          <w:divBdr>
            <w:top w:val="none" w:sz="0" w:space="0" w:color="auto"/>
            <w:left w:val="none" w:sz="0" w:space="0" w:color="auto"/>
            <w:bottom w:val="none" w:sz="0" w:space="0" w:color="auto"/>
            <w:right w:val="none" w:sz="0" w:space="0" w:color="auto"/>
          </w:divBdr>
        </w:div>
      </w:divsChild>
    </w:div>
    <w:div w:id="1818186461">
      <w:bodyDiv w:val="1"/>
      <w:marLeft w:val="0"/>
      <w:marRight w:val="0"/>
      <w:marTop w:val="0"/>
      <w:marBottom w:val="0"/>
      <w:divBdr>
        <w:top w:val="none" w:sz="0" w:space="0" w:color="auto"/>
        <w:left w:val="none" w:sz="0" w:space="0" w:color="auto"/>
        <w:bottom w:val="none" w:sz="0" w:space="0" w:color="auto"/>
        <w:right w:val="none" w:sz="0" w:space="0" w:color="auto"/>
      </w:divBdr>
    </w:div>
    <w:div w:id="1818721744">
      <w:bodyDiv w:val="1"/>
      <w:marLeft w:val="0"/>
      <w:marRight w:val="0"/>
      <w:marTop w:val="0"/>
      <w:marBottom w:val="0"/>
      <w:divBdr>
        <w:top w:val="none" w:sz="0" w:space="0" w:color="auto"/>
        <w:left w:val="none" w:sz="0" w:space="0" w:color="auto"/>
        <w:bottom w:val="none" w:sz="0" w:space="0" w:color="auto"/>
        <w:right w:val="none" w:sz="0" w:space="0" w:color="auto"/>
      </w:divBdr>
    </w:div>
    <w:div w:id="1945653987">
      <w:bodyDiv w:val="1"/>
      <w:marLeft w:val="0"/>
      <w:marRight w:val="0"/>
      <w:marTop w:val="0"/>
      <w:marBottom w:val="0"/>
      <w:divBdr>
        <w:top w:val="none" w:sz="0" w:space="0" w:color="auto"/>
        <w:left w:val="none" w:sz="0" w:space="0" w:color="auto"/>
        <w:bottom w:val="none" w:sz="0" w:space="0" w:color="auto"/>
        <w:right w:val="none" w:sz="0" w:space="0" w:color="auto"/>
      </w:divBdr>
    </w:div>
    <w:div w:id="2139642484">
      <w:bodyDiv w:val="1"/>
      <w:marLeft w:val="0"/>
      <w:marRight w:val="0"/>
      <w:marTop w:val="0"/>
      <w:marBottom w:val="0"/>
      <w:divBdr>
        <w:top w:val="none" w:sz="0" w:space="0" w:color="auto"/>
        <w:left w:val="none" w:sz="0" w:space="0" w:color="auto"/>
        <w:bottom w:val="none" w:sz="0" w:space="0" w:color="auto"/>
        <w:right w:val="none" w:sz="0" w:space="0" w:color="auto"/>
      </w:divBdr>
      <w:divsChild>
        <w:div w:id="323821778">
          <w:marLeft w:val="0"/>
          <w:marRight w:val="0"/>
          <w:marTop w:val="0"/>
          <w:marBottom w:val="0"/>
          <w:divBdr>
            <w:top w:val="none" w:sz="0" w:space="0" w:color="auto"/>
            <w:left w:val="none" w:sz="0" w:space="0" w:color="auto"/>
            <w:bottom w:val="none" w:sz="0" w:space="0" w:color="auto"/>
            <w:right w:val="none" w:sz="0" w:space="0" w:color="auto"/>
          </w:divBdr>
        </w:div>
        <w:div w:id="485170436">
          <w:marLeft w:val="0"/>
          <w:marRight w:val="0"/>
          <w:marTop w:val="0"/>
          <w:marBottom w:val="0"/>
          <w:divBdr>
            <w:top w:val="none" w:sz="0" w:space="0" w:color="auto"/>
            <w:left w:val="none" w:sz="0" w:space="0" w:color="auto"/>
            <w:bottom w:val="none" w:sz="0" w:space="0" w:color="auto"/>
            <w:right w:val="none" w:sz="0" w:space="0" w:color="auto"/>
          </w:divBdr>
        </w:div>
        <w:div w:id="999384205">
          <w:marLeft w:val="0"/>
          <w:marRight w:val="0"/>
          <w:marTop w:val="0"/>
          <w:marBottom w:val="0"/>
          <w:divBdr>
            <w:top w:val="none" w:sz="0" w:space="0" w:color="auto"/>
            <w:left w:val="none" w:sz="0" w:space="0" w:color="auto"/>
            <w:bottom w:val="none" w:sz="0" w:space="0" w:color="auto"/>
            <w:right w:val="none" w:sz="0" w:space="0" w:color="auto"/>
          </w:divBdr>
        </w:div>
        <w:div w:id="610671251">
          <w:marLeft w:val="0"/>
          <w:marRight w:val="0"/>
          <w:marTop w:val="0"/>
          <w:marBottom w:val="0"/>
          <w:divBdr>
            <w:top w:val="none" w:sz="0" w:space="0" w:color="auto"/>
            <w:left w:val="none" w:sz="0" w:space="0" w:color="auto"/>
            <w:bottom w:val="none" w:sz="0" w:space="0" w:color="auto"/>
            <w:right w:val="none" w:sz="0" w:space="0" w:color="auto"/>
          </w:divBdr>
        </w:div>
        <w:div w:id="172111037">
          <w:marLeft w:val="0"/>
          <w:marRight w:val="0"/>
          <w:marTop w:val="0"/>
          <w:marBottom w:val="0"/>
          <w:divBdr>
            <w:top w:val="none" w:sz="0" w:space="0" w:color="auto"/>
            <w:left w:val="none" w:sz="0" w:space="0" w:color="auto"/>
            <w:bottom w:val="none" w:sz="0" w:space="0" w:color="auto"/>
            <w:right w:val="none" w:sz="0" w:space="0" w:color="auto"/>
          </w:divBdr>
        </w:div>
        <w:div w:id="1579244435">
          <w:marLeft w:val="0"/>
          <w:marRight w:val="0"/>
          <w:marTop w:val="0"/>
          <w:marBottom w:val="0"/>
          <w:divBdr>
            <w:top w:val="none" w:sz="0" w:space="0" w:color="auto"/>
            <w:left w:val="none" w:sz="0" w:space="0" w:color="auto"/>
            <w:bottom w:val="none" w:sz="0" w:space="0" w:color="auto"/>
            <w:right w:val="none" w:sz="0" w:space="0" w:color="auto"/>
          </w:divBdr>
        </w:div>
        <w:div w:id="1054894903">
          <w:marLeft w:val="0"/>
          <w:marRight w:val="0"/>
          <w:marTop w:val="0"/>
          <w:marBottom w:val="0"/>
          <w:divBdr>
            <w:top w:val="none" w:sz="0" w:space="0" w:color="auto"/>
            <w:left w:val="none" w:sz="0" w:space="0" w:color="auto"/>
            <w:bottom w:val="none" w:sz="0" w:space="0" w:color="auto"/>
            <w:right w:val="none" w:sz="0" w:space="0" w:color="auto"/>
          </w:divBdr>
        </w:div>
        <w:div w:id="1447046655">
          <w:marLeft w:val="0"/>
          <w:marRight w:val="0"/>
          <w:marTop w:val="0"/>
          <w:marBottom w:val="0"/>
          <w:divBdr>
            <w:top w:val="none" w:sz="0" w:space="0" w:color="auto"/>
            <w:left w:val="none" w:sz="0" w:space="0" w:color="auto"/>
            <w:bottom w:val="none" w:sz="0" w:space="0" w:color="auto"/>
            <w:right w:val="none" w:sz="0" w:space="0" w:color="auto"/>
          </w:divBdr>
        </w:div>
        <w:div w:id="418674798">
          <w:marLeft w:val="0"/>
          <w:marRight w:val="0"/>
          <w:marTop w:val="0"/>
          <w:marBottom w:val="0"/>
          <w:divBdr>
            <w:top w:val="none" w:sz="0" w:space="0" w:color="auto"/>
            <w:left w:val="none" w:sz="0" w:space="0" w:color="auto"/>
            <w:bottom w:val="none" w:sz="0" w:space="0" w:color="auto"/>
            <w:right w:val="none" w:sz="0" w:space="0" w:color="auto"/>
          </w:divBdr>
        </w:div>
        <w:div w:id="1318652437">
          <w:marLeft w:val="0"/>
          <w:marRight w:val="0"/>
          <w:marTop w:val="0"/>
          <w:marBottom w:val="0"/>
          <w:divBdr>
            <w:top w:val="none" w:sz="0" w:space="0" w:color="auto"/>
            <w:left w:val="none" w:sz="0" w:space="0" w:color="auto"/>
            <w:bottom w:val="none" w:sz="0" w:space="0" w:color="auto"/>
            <w:right w:val="none" w:sz="0" w:space="0" w:color="auto"/>
          </w:divBdr>
        </w:div>
        <w:div w:id="1098866988">
          <w:marLeft w:val="0"/>
          <w:marRight w:val="0"/>
          <w:marTop w:val="0"/>
          <w:marBottom w:val="0"/>
          <w:divBdr>
            <w:top w:val="none" w:sz="0" w:space="0" w:color="auto"/>
            <w:left w:val="none" w:sz="0" w:space="0" w:color="auto"/>
            <w:bottom w:val="none" w:sz="0" w:space="0" w:color="auto"/>
            <w:right w:val="none" w:sz="0" w:space="0" w:color="auto"/>
          </w:divBdr>
        </w:div>
        <w:div w:id="1933732112">
          <w:marLeft w:val="0"/>
          <w:marRight w:val="0"/>
          <w:marTop w:val="0"/>
          <w:marBottom w:val="0"/>
          <w:divBdr>
            <w:top w:val="none" w:sz="0" w:space="0" w:color="auto"/>
            <w:left w:val="none" w:sz="0" w:space="0" w:color="auto"/>
            <w:bottom w:val="none" w:sz="0" w:space="0" w:color="auto"/>
            <w:right w:val="none" w:sz="0" w:space="0" w:color="auto"/>
          </w:divBdr>
        </w:div>
        <w:div w:id="934749042">
          <w:marLeft w:val="0"/>
          <w:marRight w:val="0"/>
          <w:marTop w:val="0"/>
          <w:marBottom w:val="0"/>
          <w:divBdr>
            <w:top w:val="none" w:sz="0" w:space="0" w:color="auto"/>
            <w:left w:val="none" w:sz="0" w:space="0" w:color="auto"/>
            <w:bottom w:val="none" w:sz="0" w:space="0" w:color="auto"/>
            <w:right w:val="none" w:sz="0" w:space="0" w:color="auto"/>
          </w:divBdr>
        </w:div>
        <w:div w:id="1306857836">
          <w:marLeft w:val="0"/>
          <w:marRight w:val="0"/>
          <w:marTop w:val="0"/>
          <w:marBottom w:val="0"/>
          <w:divBdr>
            <w:top w:val="none" w:sz="0" w:space="0" w:color="auto"/>
            <w:left w:val="none" w:sz="0" w:space="0" w:color="auto"/>
            <w:bottom w:val="none" w:sz="0" w:space="0" w:color="auto"/>
            <w:right w:val="none" w:sz="0" w:space="0" w:color="auto"/>
          </w:divBdr>
        </w:div>
        <w:div w:id="1834221920">
          <w:marLeft w:val="0"/>
          <w:marRight w:val="0"/>
          <w:marTop w:val="0"/>
          <w:marBottom w:val="0"/>
          <w:divBdr>
            <w:top w:val="none" w:sz="0" w:space="0" w:color="auto"/>
            <w:left w:val="none" w:sz="0" w:space="0" w:color="auto"/>
            <w:bottom w:val="none" w:sz="0" w:space="0" w:color="auto"/>
            <w:right w:val="none" w:sz="0" w:space="0" w:color="auto"/>
          </w:divBdr>
        </w:div>
        <w:div w:id="1016494843">
          <w:marLeft w:val="0"/>
          <w:marRight w:val="0"/>
          <w:marTop w:val="0"/>
          <w:marBottom w:val="0"/>
          <w:divBdr>
            <w:top w:val="none" w:sz="0" w:space="0" w:color="auto"/>
            <w:left w:val="none" w:sz="0" w:space="0" w:color="auto"/>
            <w:bottom w:val="none" w:sz="0" w:space="0" w:color="auto"/>
            <w:right w:val="none" w:sz="0" w:space="0" w:color="auto"/>
          </w:divBdr>
        </w:div>
        <w:div w:id="347997020">
          <w:marLeft w:val="0"/>
          <w:marRight w:val="0"/>
          <w:marTop w:val="0"/>
          <w:marBottom w:val="0"/>
          <w:divBdr>
            <w:top w:val="none" w:sz="0" w:space="0" w:color="auto"/>
            <w:left w:val="none" w:sz="0" w:space="0" w:color="auto"/>
            <w:bottom w:val="none" w:sz="0" w:space="0" w:color="auto"/>
            <w:right w:val="none" w:sz="0" w:space="0" w:color="auto"/>
          </w:divBdr>
        </w:div>
        <w:div w:id="1661929829">
          <w:marLeft w:val="0"/>
          <w:marRight w:val="0"/>
          <w:marTop w:val="0"/>
          <w:marBottom w:val="0"/>
          <w:divBdr>
            <w:top w:val="none" w:sz="0" w:space="0" w:color="auto"/>
            <w:left w:val="none" w:sz="0" w:space="0" w:color="auto"/>
            <w:bottom w:val="none" w:sz="0" w:space="0" w:color="auto"/>
            <w:right w:val="none" w:sz="0" w:space="0" w:color="auto"/>
          </w:divBdr>
        </w:div>
        <w:div w:id="1996446416">
          <w:marLeft w:val="0"/>
          <w:marRight w:val="0"/>
          <w:marTop w:val="0"/>
          <w:marBottom w:val="0"/>
          <w:divBdr>
            <w:top w:val="none" w:sz="0" w:space="0" w:color="auto"/>
            <w:left w:val="none" w:sz="0" w:space="0" w:color="auto"/>
            <w:bottom w:val="none" w:sz="0" w:space="0" w:color="auto"/>
            <w:right w:val="none" w:sz="0" w:space="0" w:color="auto"/>
          </w:divBdr>
        </w:div>
        <w:div w:id="272173912">
          <w:marLeft w:val="0"/>
          <w:marRight w:val="0"/>
          <w:marTop w:val="0"/>
          <w:marBottom w:val="0"/>
          <w:divBdr>
            <w:top w:val="none" w:sz="0" w:space="0" w:color="auto"/>
            <w:left w:val="none" w:sz="0" w:space="0" w:color="auto"/>
            <w:bottom w:val="none" w:sz="0" w:space="0" w:color="auto"/>
            <w:right w:val="none" w:sz="0" w:space="0" w:color="auto"/>
          </w:divBdr>
        </w:div>
        <w:div w:id="1105226997">
          <w:marLeft w:val="0"/>
          <w:marRight w:val="0"/>
          <w:marTop w:val="0"/>
          <w:marBottom w:val="0"/>
          <w:divBdr>
            <w:top w:val="none" w:sz="0" w:space="0" w:color="auto"/>
            <w:left w:val="none" w:sz="0" w:space="0" w:color="auto"/>
            <w:bottom w:val="none" w:sz="0" w:space="0" w:color="auto"/>
            <w:right w:val="none" w:sz="0" w:space="0" w:color="auto"/>
          </w:divBdr>
          <w:divsChild>
            <w:div w:id="743726208">
              <w:marLeft w:val="0"/>
              <w:marRight w:val="0"/>
              <w:marTop w:val="0"/>
              <w:marBottom w:val="0"/>
              <w:divBdr>
                <w:top w:val="none" w:sz="0" w:space="0" w:color="auto"/>
                <w:left w:val="none" w:sz="0" w:space="0" w:color="auto"/>
                <w:bottom w:val="none" w:sz="0" w:space="0" w:color="auto"/>
                <w:right w:val="none" w:sz="0" w:space="0" w:color="auto"/>
              </w:divBdr>
            </w:div>
            <w:div w:id="925261360">
              <w:marLeft w:val="0"/>
              <w:marRight w:val="0"/>
              <w:marTop w:val="0"/>
              <w:marBottom w:val="0"/>
              <w:divBdr>
                <w:top w:val="none" w:sz="0" w:space="0" w:color="auto"/>
                <w:left w:val="none" w:sz="0" w:space="0" w:color="auto"/>
                <w:bottom w:val="none" w:sz="0" w:space="0" w:color="auto"/>
                <w:right w:val="none" w:sz="0" w:space="0" w:color="auto"/>
              </w:divBdr>
            </w:div>
            <w:div w:id="208344385">
              <w:marLeft w:val="0"/>
              <w:marRight w:val="0"/>
              <w:marTop w:val="0"/>
              <w:marBottom w:val="0"/>
              <w:divBdr>
                <w:top w:val="none" w:sz="0" w:space="0" w:color="auto"/>
                <w:left w:val="none" w:sz="0" w:space="0" w:color="auto"/>
                <w:bottom w:val="none" w:sz="0" w:space="0" w:color="auto"/>
                <w:right w:val="none" w:sz="0" w:space="0" w:color="auto"/>
              </w:divBdr>
            </w:div>
            <w:div w:id="1556047079">
              <w:marLeft w:val="0"/>
              <w:marRight w:val="0"/>
              <w:marTop w:val="0"/>
              <w:marBottom w:val="0"/>
              <w:divBdr>
                <w:top w:val="none" w:sz="0" w:space="0" w:color="auto"/>
                <w:left w:val="none" w:sz="0" w:space="0" w:color="auto"/>
                <w:bottom w:val="none" w:sz="0" w:space="0" w:color="auto"/>
                <w:right w:val="none" w:sz="0" w:space="0" w:color="auto"/>
              </w:divBdr>
            </w:div>
            <w:div w:id="118380197">
              <w:marLeft w:val="0"/>
              <w:marRight w:val="0"/>
              <w:marTop w:val="0"/>
              <w:marBottom w:val="0"/>
              <w:divBdr>
                <w:top w:val="none" w:sz="0" w:space="0" w:color="auto"/>
                <w:left w:val="none" w:sz="0" w:space="0" w:color="auto"/>
                <w:bottom w:val="none" w:sz="0" w:space="0" w:color="auto"/>
                <w:right w:val="none" w:sz="0" w:space="0" w:color="auto"/>
              </w:divBdr>
            </w:div>
            <w:div w:id="294259169">
              <w:marLeft w:val="0"/>
              <w:marRight w:val="0"/>
              <w:marTop w:val="0"/>
              <w:marBottom w:val="0"/>
              <w:divBdr>
                <w:top w:val="none" w:sz="0" w:space="0" w:color="auto"/>
                <w:left w:val="none" w:sz="0" w:space="0" w:color="auto"/>
                <w:bottom w:val="none" w:sz="0" w:space="0" w:color="auto"/>
                <w:right w:val="none" w:sz="0" w:space="0" w:color="auto"/>
              </w:divBdr>
            </w:div>
            <w:div w:id="268441090">
              <w:marLeft w:val="0"/>
              <w:marRight w:val="0"/>
              <w:marTop w:val="0"/>
              <w:marBottom w:val="0"/>
              <w:divBdr>
                <w:top w:val="none" w:sz="0" w:space="0" w:color="auto"/>
                <w:left w:val="none" w:sz="0" w:space="0" w:color="auto"/>
                <w:bottom w:val="none" w:sz="0" w:space="0" w:color="auto"/>
                <w:right w:val="none" w:sz="0" w:space="0" w:color="auto"/>
              </w:divBdr>
            </w:div>
            <w:div w:id="1749227469">
              <w:marLeft w:val="0"/>
              <w:marRight w:val="0"/>
              <w:marTop w:val="0"/>
              <w:marBottom w:val="0"/>
              <w:divBdr>
                <w:top w:val="none" w:sz="0" w:space="0" w:color="auto"/>
                <w:left w:val="none" w:sz="0" w:space="0" w:color="auto"/>
                <w:bottom w:val="none" w:sz="0" w:space="0" w:color="auto"/>
                <w:right w:val="none" w:sz="0" w:space="0" w:color="auto"/>
              </w:divBdr>
            </w:div>
            <w:div w:id="440609606">
              <w:marLeft w:val="0"/>
              <w:marRight w:val="0"/>
              <w:marTop w:val="0"/>
              <w:marBottom w:val="0"/>
              <w:divBdr>
                <w:top w:val="none" w:sz="0" w:space="0" w:color="auto"/>
                <w:left w:val="none" w:sz="0" w:space="0" w:color="auto"/>
                <w:bottom w:val="none" w:sz="0" w:space="0" w:color="auto"/>
                <w:right w:val="none" w:sz="0" w:space="0" w:color="auto"/>
              </w:divBdr>
            </w:div>
            <w:div w:id="741637117">
              <w:marLeft w:val="0"/>
              <w:marRight w:val="0"/>
              <w:marTop w:val="0"/>
              <w:marBottom w:val="0"/>
              <w:divBdr>
                <w:top w:val="none" w:sz="0" w:space="0" w:color="auto"/>
                <w:left w:val="none" w:sz="0" w:space="0" w:color="auto"/>
                <w:bottom w:val="none" w:sz="0" w:space="0" w:color="auto"/>
                <w:right w:val="none" w:sz="0" w:space="0" w:color="auto"/>
              </w:divBdr>
            </w:div>
            <w:div w:id="1122378940">
              <w:marLeft w:val="0"/>
              <w:marRight w:val="0"/>
              <w:marTop w:val="0"/>
              <w:marBottom w:val="0"/>
              <w:divBdr>
                <w:top w:val="none" w:sz="0" w:space="0" w:color="auto"/>
                <w:left w:val="none" w:sz="0" w:space="0" w:color="auto"/>
                <w:bottom w:val="none" w:sz="0" w:space="0" w:color="auto"/>
                <w:right w:val="none" w:sz="0" w:space="0" w:color="auto"/>
              </w:divBdr>
            </w:div>
            <w:div w:id="1578515872">
              <w:marLeft w:val="0"/>
              <w:marRight w:val="0"/>
              <w:marTop w:val="0"/>
              <w:marBottom w:val="0"/>
              <w:divBdr>
                <w:top w:val="none" w:sz="0" w:space="0" w:color="auto"/>
                <w:left w:val="none" w:sz="0" w:space="0" w:color="auto"/>
                <w:bottom w:val="none" w:sz="0" w:space="0" w:color="auto"/>
                <w:right w:val="none" w:sz="0" w:space="0" w:color="auto"/>
              </w:divBdr>
            </w:div>
            <w:div w:id="181674344">
              <w:marLeft w:val="0"/>
              <w:marRight w:val="0"/>
              <w:marTop w:val="0"/>
              <w:marBottom w:val="0"/>
              <w:divBdr>
                <w:top w:val="none" w:sz="0" w:space="0" w:color="auto"/>
                <w:left w:val="none" w:sz="0" w:space="0" w:color="auto"/>
                <w:bottom w:val="none" w:sz="0" w:space="0" w:color="auto"/>
                <w:right w:val="none" w:sz="0" w:space="0" w:color="auto"/>
              </w:divBdr>
            </w:div>
            <w:div w:id="37974026">
              <w:marLeft w:val="0"/>
              <w:marRight w:val="0"/>
              <w:marTop w:val="0"/>
              <w:marBottom w:val="0"/>
              <w:divBdr>
                <w:top w:val="none" w:sz="0" w:space="0" w:color="auto"/>
                <w:left w:val="none" w:sz="0" w:space="0" w:color="auto"/>
                <w:bottom w:val="none" w:sz="0" w:space="0" w:color="auto"/>
                <w:right w:val="none" w:sz="0" w:space="0" w:color="auto"/>
              </w:divBdr>
            </w:div>
            <w:div w:id="604270394">
              <w:marLeft w:val="0"/>
              <w:marRight w:val="0"/>
              <w:marTop w:val="0"/>
              <w:marBottom w:val="0"/>
              <w:divBdr>
                <w:top w:val="none" w:sz="0" w:space="0" w:color="auto"/>
                <w:left w:val="none" w:sz="0" w:space="0" w:color="auto"/>
                <w:bottom w:val="none" w:sz="0" w:space="0" w:color="auto"/>
                <w:right w:val="none" w:sz="0" w:space="0" w:color="auto"/>
              </w:divBdr>
            </w:div>
            <w:div w:id="726025935">
              <w:marLeft w:val="0"/>
              <w:marRight w:val="0"/>
              <w:marTop w:val="0"/>
              <w:marBottom w:val="0"/>
              <w:divBdr>
                <w:top w:val="none" w:sz="0" w:space="0" w:color="auto"/>
                <w:left w:val="none" w:sz="0" w:space="0" w:color="auto"/>
                <w:bottom w:val="none" w:sz="0" w:space="0" w:color="auto"/>
                <w:right w:val="none" w:sz="0" w:space="0" w:color="auto"/>
              </w:divBdr>
            </w:div>
            <w:div w:id="2130465873">
              <w:marLeft w:val="0"/>
              <w:marRight w:val="0"/>
              <w:marTop w:val="0"/>
              <w:marBottom w:val="0"/>
              <w:divBdr>
                <w:top w:val="none" w:sz="0" w:space="0" w:color="auto"/>
                <w:left w:val="none" w:sz="0" w:space="0" w:color="auto"/>
                <w:bottom w:val="none" w:sz="0" w:space="0" w:color="auto"/>
                <w:right w:val="none" w:sz="0" w:space="0" w:color="auto"/>
              </w:divBdr>
            </w:div>
            <w:div w:id="1459301391">
              <w:marLeft w:val="0"/>
              <w:marRight w:val="0"/>
              <w:marTop w:val="0"/>
              <w:marBottom w:val="0"/>
              <w:divBdr>
                <w:top w:val="none" w:sz="0" w:space="0" w:color="auto"/>
                <w:left w:val="none" w:sz="0" w:space="0" w:color="auto"/>
                <w:bottom w:val="none" w:sz="0" w:space="0" w:color="auto"/>
                <w:right w:val="none" w:sz="0" w:space="0" w:color="auto"/>
              </w:divBdr>
            </w:div>
          </w:divsChild>
        </w:div>
        <w:div w:id="2088335573">
          <w:marLeft w:val="0"/>
          <w:marRight w:val="0"/>
          <w:marTop w:val="0"/>
          <w:marBottom w:val="0"/>
          <w:divBdr>
            <w:top w:val="none" w:sz="0" w:space="0" w:color="auto"/>
            <w:left w:val="none" w:sz="0" w:space="0" w:color="auto"/>
            <w:bottom w:val="none" w:sz="0" w:space="0" w:color="auto"/>
            <w:right w:val="none" w:sz="0" w:space="0" w:color="auto"/>
          </w:divBdr>
          <w:divsChild>
            <w:div w:id="1753425032">
              <w:marLeft w:val="0"/>
              <w:marRight w:val="0"/>
              <w:marTop w:val="0"/>
              <w:marBottom w:val="0"/>
              <w:divBdr>
                <w:top w:val="none" w:sz="0" w:space="0" w:color="auto"/>
                <w:left w:val="none" w:sz="0" w:space="0" w:color="auto"/>
                <w:bottom w:val="none" w:sz="0" w:space="0" w:color="auto"/>
                <w:right w:val="none" w:sz="0" w:space="0" w:color="auto"/>
              </w:divBdr>
            </w:div>
            <w:div w:id="2099399342">
              <w:marLeft w:val="0"/>
              <w:marRight w:val="0"/>
              <w:marTop w:val="0"/>
              <w:marBottom w:val="0"/>
              <w:divBdr>
                <w:top w:val="none" w:sz="0" w:space="0" w:color="auto"/>
                <w:left w:val="none" w:sz="0" w:space="0" w:color="auto"/>
                <w:bottom w:val="none" w:sz="0" w:space="0" w:color="auto"/>
                <w:right w:val="none" w:sz="0" w:space="0" w:color="auto"/>
              </w:divBdr>
            </w:div>
            <w:div w:id="533228478">
              <w:marLeft w:val="0"/>
              <w:marRight w:val="0"/>
              <w:marTop w:val="0"/>
              <w:marBottom w:val="0"/>
              <w:divBdr>
                <w:top w:val="none" w:sz="0" w:space="0" w:color="auto"/>
                <w:left w:val="none" w:sz="0" w:space="0" w:color="auto"/>
                <w:bottom w:val="none" w:sz="0" w:space="0" w:color="auto"/>
                <w:right w:val="none" w:sz="0" w:space="0" w:color="auto"/>
              </w:divBdr>
            </w:div>
            <w:div w:id="881753103">
              <w:marLeft w:val="0"/>
              <w:marRight w:val="0"/>
              <w:marTop w:val="0"/>
              <w:marBottom w:val="0"/>
              <w:divBdr>
                <w:top w:val="none" w:sz="0" w:space="0" w:color="auto"/>
                <w:left w:val="none" w:sz="0" w:space="0" w:color="auto"/>
                <w:bottom w:val="none" w:sz="0" w:space="0" w:color="auto"/>
                <w:right w:val="none" w:sz="0" w:space="0" w:color="auto"/>
              </w:divBdr>
            </w:div>
            <w:div w:id="2048530010">
              <w:marLeft w:val="0"/>
              <w:marRight w:val="0"/>
              <w:marTop w:val="0"/>
              <w:marBottom w:val="0"/>
              <w:divBdr>
                <w:top w:val="none" w:sz="0" w:space="0" w:color="auto"/>
                <w:left w:val="none" w:sz="0" w:space="0" w:color="auto"/>
                <w:bottom w:val="none" w:sz="0" w:space="0" w:color="auto"/>
                <w:right w:val="none" w:sz="0" w:space="0" w:color="auto"/>
              </w:divBdr>
            </w:div>
            <w:div w:id="294339673">
              <w:marLeft w:val="0"/>
              <w:marRight w:val="0"/>
              <w:marTop w:val="0"/>
              <w:marBottom w:val="0"/>
              <w:divBdr>
                <w:top w:val="none" w:sz="0" w:space="0" w:color="auto"/>
                <w:left w:val="none" w:sz="0" w:space="0" w:color="auto"/>
                <w:bottom w:val="none" w:sz="0" w:space="0" w:color="auto"/>
                <w:right w:val="none" w:sz="0" w:space="0" w:color="auto"/>
              </w:divBdr>
            </w:div>
            <w:div w:id="622736515">
              <w:marLeft w:val="0"/>
              <w:marRight w:val="0"/>
              <w:marTop w:val="0"/>
              <w:marBottom w:val="0"/>
              <w:divBdr>
                <w:top w:val="none" w:sz="0" w:space="0" w:color="auto"/>
                <w:left w:val="none" w:sz="0" w:space="0" w:color="auto"/>
                <w:bottom w:val="none" w:sz="0" w:space="0" w:color="auto"/>
                <w:right w:val="none" w:sz="0" w:space="0" w:color="auto"/>
              </w:divBdr>
            </w:div>
            <w:div w:id="1498812204">
              <w:marLeft w:val="0"/>
              <w:marRight w:val="0"/>
              <w:marTop w:val="0"/>
              <w:marBottom w:val="0"/>
              <w:divBdr>
                <w:top w:val="none" w:sz="0" w:space="0" w:color="auto"/>
                <w:left w:val="none" w:sz="0" w:space="0" w:color="auto"/>
                <w:bottom w:val="none" w:sz="0" w:space="0" w:color="auto"/>
                <w:right w:val="none" w:sz="0" w:space="0" w:color="auto"/>
              </w:divBdr>
            </w:div>
            <w:div w:id="117798945">
              <w:marLeft w:val="0"/>
              <w:marRight w:val="0"/>
              <w:marTop w:val="0"/>
              <w:marBottom w:val="0"/>
              <w:divBdr>
                <w:top w:val="none" w:sz="0" w:space="0" w:color="auto"/>
                <w:left w:val="none" w:sz="0" w:space="0" w:color="auto"/>
                <w:bottom w:val="none" w:sz="0" w:space="0" w:color="auto"/>
                <w:right w:val="none" w:sz="0" w:space="0" w:color="auto"/>
              </w:divBdr>
            </w:div>
            <w:div w:id="665860057">
              <w:marLeft w:val="0"/>
              <w:marRight w:val="0"/>
              <w:marTop w:val="0"/>
              <w:marBottom w:val="0"/>
              <w:divBdr>
                <w:top w:val="none" w:sz="0" w:space="0" w:color="auto"/>
                <w:left w:val="none" w:sz="0" w:space="0" w:color="auto"/>
                <w:bottom w:val="none" w:sz="0" w:space="0" w:color="auto"/>
                <w:right w:val="none" w:sz="0" w:space="0" w:color="auto"/>
              </w:divBdr>
            </w:div>
            <w:div w:id="586229189">
              <w:marLeft w:val="0"/>
              <w:marRight w:val="0"/>
              <w:marTop w:val="0"/>
              <w:marBottom w:val="0"/>
              <w:divBdr>
                <w:top w:val="none" w:sz="0" w:space="0" w:color="auto"/>
                <w:left w:val="none" w:sz="0" w:space="0" w:color="auto"/>
                <w:bottom w:val="none" w:sz="0" w:space="0" w:color="auto"/>
                <w:right w:val="none" w:sz="0" w:space="0" w:color="auto"/>
              </w:divBdr>
            </w:div>
            <w:div w:id="390202917">
              <w:marLeft w:val="0"/>
              <w:marRight w:val="0"/>
              <w:marTop w:val="0"/>
              <w:marBottom w:val="0"/>
              <w:divBdr>
                <w:top w:val="none" w:sz="0" w:space="0" w:color="auto"/>
                <w:left w:val="none" w:sz="0" w:space="0" w:color="auto"/>
                <w:bottom w:val="none" w:sz="0" w:space="0" w:color="auto"/>
                <w:right w:val="none" w:sz="0" w:space="0" w:color="auto"/>
              </w:divBdr>
            </w:div>
            <w:div w:id="880704050">
              <w:marLeft w:val="0"/>
              <w:marRight w:val="0"/>
              <w:marTop w:val="0"/>
              <w:marBottom w:val="0"/>
              <w:divBdr>
                <w:top w:val="none" w:sz="0" w:space="0" w:color="auto"/>
                <w:left w:val="none" w:sz="0" w:space="0" w:color="auto"/>
                <w:bottom w:val="none" w:sz="0" w:space="0" w:color="auto"/>
                <w:right w:val="none" w:sz="0" w:space="0" w:color="auto"/>
              </w:divBdr>
            </w:div>
          </w:divsChild>
        </w:div>
        <w:div w:id="860977611">
          <w:marLeft w:val="0"/>
          <w:marRight w:val="0"/>
          <w:marTop w:val="0"/>
          <w:marBottom w:val="0"/>
          <w:divBdr>
            <w:top w:val="none" w:sz="0" w:space="0" w:color="auto"/>
            <w:left w:val="none" w:sz="0" w:space="0" w:color="auto"/>
            <w:bottom w:val="none" w:sz="0" w:space="0" w:color="auto"/>
            <w:right w:val="none" w:sz="0" w:space="0" w:color="auto"/>
          </w:divBdr>
          <w:divsChild>
            <w:div w:id="1048650861">
              <w:marLeft w:val="0"/>
              <w:marRight w:val="0"/>
              <w:marTop w:val="0"/>
              <w:marBottom w:val="0"/>
              <w:divBdr>
                <w:top w:val="none" w:sz="0" w:space="0" w:color="auto"/>
                <w:left w:val="none" w:sz="0" w:space="0" w:color="auto"/>
                <w:bottom w:val="none" w:sz="0" w:space="0" w:color="auto"/>
                <w:right w:val="none" w:sz="0" w:space="0" w:color="auto"/>
              </w:divBdr>
            </w:div>
            <w:div w:id="171457901">
              <w:marLeft w:val="0"/>
              <w:marRight w:val="0"/>
              <w:marTop w:val="0"/>
              <w:marBottom w:val="0"/>
              <w:divBdr>
                <w:top w:val="none" w:sz="0" w:space="0" w:color="auto"/>
                <w:left w:val="none" w:sz="0" w:space="0" w:color="auto"/>
                <w:bottom w:val="none" w:sz="0" w:space="0" w:color="auto"/>
                <w:right w:val="none" w:sz="0" w:space="0" w:color="auto"/>
              </w:divBdr>
            </w:div>
            <w:div w:id="644167859">
              <w:marLeft w:val="0"/>
              <w:marRight w:val="0"/>
              <w:marTop w:val="0"/>
              <w:marBottom w:val="0"/>
              <w:divBdr>
                <w:top w:val="none" w:sz="0" w:space="0" w:color="auto"/>
                <w:left w:val="none" w:sz="0" w:space="0" w:color="auto"/>
                <w:bottom w:val="none" w:sz="0" w:space="0" w:color="auto"/>
                <w:right w:val="none" w:sz="0" w:space="0" w:color="auto"/>
              </w:divBdr>
            </w:div>
            <w:div w:id="961694956">
              <w:marLeft w:val="0"/>
              <w:marRight w:val="0"/>
              <w:marTop w:val="0"/>
              <w:marBottom w:val="0"/>
              <w:divBdr>
                <w:top w:val="none" w:sz="0" w:space="0" w:color="auto"/>
                <w:left w:val="none" w:sz="0" w:space="0" w:color="auto"/>
                <w:bottom w:val="none" w:sz="0" w:space="0" w:color="auto"/>
                <w:right w:val="none" w:sz="0" w:space="0" w:color="auto"/>
              </w:divBdr>
            </w:div>
            <w:div w:id="455104188">
              <w:marLeft w:val="0"/>
              <w:marRight w:val="0"/>
              <w:marTop w:val="0"/>
              <w:marBottom w:val="0"/>
              <w:divBdr>
                <w:top w:val="none" w:sz="0" w:space="0" w:color="auto"/>
                <w:left w:val="none" w:sz="0" w:space="0" w:color="auto"/>
                <w:bottom w:val="none" w:sz="0" w:space="0" w:color="auto"/>
                <w:right w:val="none" w:sz="0" w:space="0" w:color="auto"/>
              </w:divBdr>
            </w:div>
            <w:div w:id="1253052164">
              <w:marLeft w:val="0"/>
              <w:marRight w:val="0"/>
              <w:marTop w:val="0"/>
              <w:marBottom w:val="0"/>
              <w:divBdr>
                <w:top w:val="none" w:sz="0" w:space="0" w:color="auto"/>
                <w:left w:val="none" w:sz="0" w:space="0" w:color="auto"/>
                <w:bottom w:val="none" w:sz="0" w:space="0" w:color="auto"/>
                <w:right w:val="none" w:sz="0" w:space="0" w:color="auto"/>
              </w:divBdr>
            </w:div>
            <w:div w:id="518399435">
              <w:marLeft w:val="0"/>
              <w:marRight w:val="0"/>
              <w:marTop w:val="0"/>
              <w:marBottom w:val="0"/>
              <w:divBdr>
                <w:top w:val="none" w:sz="0" w:space="0" w:color="auto"/>
                <w:left w:val="none" w:sz="0" w:space="0" w:color="auto"/>
                <w:bottom w:val="none" w:sz="0" w:space="0" w:color="auto"/>
                <w:right w:val="none" w:sz="0" w:space="0" w:color="auto"/>
              </w:divBdr>
            </w:div>
            <w:div w:id="1734700361">
              <w:marLeft w:val="0"/>
              <w:marRight w:val="0"/>
              <w:marTop w:val="0"/>
              <w:marBottom w:val="0"/>
              <w:divBdr>
                <w:top w:val="none" w:sz="0" w:space="0" w:color="auto"/>
                <w:left w:val="none" w:sz="0" w:space="0" w:color="auto"/>
                <w:bottom w:val="none" w:sz="0" w:space="0" w:color="auto"/>
                <w:right w:val="none" w:sz="0" w:space="0" w:color="auto"/>
              </w:divBdr>
            </w:div>
            <w:div w:id="844200426">
              <w:marLeft w:val="0"/>
              <w:marRight w:val="0"/>
              <w:marTop w:val="0"/>
              <w:marBottom w:val="0"/>
              <w:divBdr>
                <w:top w:val="none" w:sz="0" w:space="0" w:color="auto"/>
                <w:left w:val="none" w:sz="0" w:space="0" w:color="auto"/>
                <w:bottom w:val="none" w:sz="0" w:space="0" w:color="auto"/>
                <w:right w:val="none" w:sz="0" w:space="0" w:color="auto"/>
              </w:divBdr>
            </w:div>
            <w:div w:id="668169870">
              <w:marLeft w:val="0"/>
              <w:marRight w:val="0"/>
              <w:marTop w:val="0"/>
              <w:marBottom w:val="0"/>
              <w:divBdr>
                <w:top w:val="none" w:sz="0" w:space="0" w:color="auto"/>
                <w:left w:val="none" w:sz="0" w:space="0" w:color="auto"/>
                <w:bottom w:val="none" w:sz="0" w:space="0" w:color="auto"/>
                <w:right w:val="none" w:sz="0" w:space="0" w:color="auto"/>
              </w:divBdr>
            </w:div>
            <w:div w:id="1091705921">
              <w:marLeft w:val="0"/>
              <w:marRight w:val="0"/>
              <w:marTop w:val="0"/>
              <w:marBottom w:val="0"/>
              <w:divBdr>
                <w:top w:val="none" w:sz="0" w:space="0" w:color="auto"/>
                <w:left w:val="none" w:sz="0" w:space="0" w:color="auto"/>
                <w:bottom w:val="none" w:sz="0" w:space="0" w:color="auto"/>
                <w:right w:val="none" w:sz="0" w:space="0" w:color="auto"/>
              </w:divBdr>
            </w:div>
            <w:div w:id="1236670380">
              <w:marLeft w:val="0"/>
              <w:marRight w:val="0"/>
              <w:marTop w:val="0"/>
              <w:marBottom w:val="0"/>
              <w:divBdr>
                <w:top w:val="none" w:sz="0" w:space="0" w:color="auto"/>
                <w:left w:val="none" w:sz="0" w:space="0" w:color="auto"/>
                <w:bottom w:val="none" w:sz="0" w:space="0" w:color="auto"/>
                <w:right w:val="none" w:sz="0" w:space="0" w:color="auto"/>
              </w:divBdr>
            </w:div>
          </w:divsChild>
        </w:div>
        <w:div w:id="320742593">
          <w:marLeft w:val="0"/>
          <w:marRight w:val="0"/>
          <w:marTop w:val="0"/>
          <w:marBottom w:val="0"/>
          <w:divBdr>
            <w:top w:val="none" w:sz="0" w:space="0" w:color="auto"/>
            <w:left w:val="none" w:sz="0" w:space="0" w:color="auto"/>
            <w:bottom w:val="none" w:sz="0" w:space="0" w:color="auto"/>
            <w:right w:val="none" w:sz="0" w:space="0" w:color="auto"/>
          </w:divBdr>
        </w:div>
        <w:div w:id="172762717">
          <w:marLeft w:val="0"/>
          <w:marRight w:val="0"/>
          <w:marTop w:val="0"/>
          <w:marBottom w:val="0"/>
          <w:divBdr>
            <w:top w:val="none" w:sz="0" w:space="0" w:color="auto"/>
            <w:left w:val="none" w:sz="0" w:space="0" w:color="auto"/>
            <w:bottom w:val="none" w:sz="0" w:space="0" w:color="auto"/>
            <w:right w:val="none" w:sz="0" w:space="0" w:color="auto"/>
          </w:divBdr>
        </w:div>
        <w:div w:id="15412108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dcec69-8a07-4459-b77e-fcfe06e4af88">
      <Terms xmlns="http://schemas.microsoft.com/office/infopath/2007/PartnerControls"/>
    </lcf76f155ced4ddcb4097134ff3c332f>
    <TaxCatchAll xmlns="7509cc8b-5556-402b-b32b-f0f5b016aaa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42B45F18FBEF746B89E8D2E1333C18C" ma:contentTypeVersion="14" ma:contentTypeDescription="Een nieuw document maken." ma:contentTypeScope="" ma:versionID="7c73a0fe85214e758925524f93f80cee">
  <xsd:schema xmlns:xsd="http://www.w3.org/2001/XMLSchema" xmlns:xs="http://www.w3.org/2001/XMLSchema" xmlns:p="http://schemas.microsoft.com/office/2006/metadata/properties" xmlns:ns2="dcdcec69-8a07-4459-b77e-fcfe06e4af88" xmlns:ns3="7509cc8b-5556-402b-b32b-f0f5b016aaa2" targetNamespace="http://schemas.microsoft.com/office/2006/metadata/properties" ma:root="true" ma:fieldsID="47ed54c1b265b9299992177bfb766379" ns2:_="" ns3:_="">
    <xsd:import namespace="dcdcec69-8a07-4459-b77e-fcfe06e4af88"/>
    <xsd:import namespace="7509cc8b-5556-402b-b32b-f0f5b016aaa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dcec69-8a07-4459-b77e-fcfe06e4af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ffc1a88e-ff28-4708-818d-a112f969d02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09cc8b-5556-402b-b32b-f0f5b016aaa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e546c29-e872-4526-a0a0-2f58558b5990}" ma:internalName="TaxCatchAll" ma:showField="CatchAllData" ma:web="7509cc8b-5556-402b-b32b-f0f5b016aaa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D0EAEA-F438-4592-8413-B20C93CFFB6B}">
  <ds:schemaRefs>
    <ds:schemaRef ds:uri="http://purl.org/dc/elements/1.1/"/>
    <ds:schemaRef ds:uri="http://schemas.microsoft.com/office/infopath/2007/PartnerControls"/>
    <ds:schemaRef ds:uri="http://purl.org/dc/dcmitype/"/>
    <ds:schemaRef ds:uri="http://schemas.microsoft.com/office/2006/documentManagement/types"/>
    <ds:schemaRef ds:uri="http://purl.org/dc/terms/"/>
    <ds:schemaRef ds:uri="dcdcec69-8a07-4459-b77e-fcfe06e4af88"/>
    <ds:schemaRef ds:uri="http://schemas.openxmlformats.org/package/2006/metadata/core-properties"/>
    <ds:schemaRef ds:uri="7509cc8b-5556-402b-b32b-f0f5b016aaa2"/>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5D771274-65A6-47AF-BD33-5DF5C51822DA}">
  <ds:schemaRefs>
    <ds:schemaRef ds:uri="http://schemas.microsoft.com/sharepoint/v3/contenttype/forms"/>
  </ds:schemaRefs>
</ds:datastoreItem>
</file>

<file path=customXml/itemProps3.xml><?xml version="1.0" encoding="utf-8"?>
<ds:datastoreItem xmlns:ds="http://schemas.openxmlformats.org/officeDocument/2006/customXml" ds:itemID="{EFAC3F2C-9F61-4DA4-AD71-C8559C73A70C}">
  <ds:schemaRefs>
    <ds:schemaRef ds:uri="http://schemas.openxmlformats.org/officeDocument/2006/bibliography"/>
  </ds:schemaRefs>
</ds:datastoreItem>
</file>

<file path=customXml/itemProps4.xml><?xml version="1.0" encoding="utf-8"?>
<ds:datastoreItem xmlns:ds="http://schemas.openxmlformats.org/officeDocument/2006/customXml" ds:itemID="{9E2E73EF-3E8F-4D18-B657-26355C83B7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dcec69-8a07-4459-b77e-fcfe06e4af88"/>
    <ds:schemaRef ds:uri="7509cc8b-5556-402b-b32b-f0f5b016aa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1035</Words>
  <Characters>5698</Characters>
  <Application>Microsoft Office Word</Application>
  <DocSecurity>0</DocSecurity>
  <Lines>47</Lines>
  <Paragraphs>13</Paragraphs>
  <ScaleCrop>false</ScaleCrop>
  <Company/>
  <LinksUpToDate>false</LinksUpToDate>
  <CharactersWithSpaces>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van de Nadort</dc:creator>
  <cp:keywords/>
  <dc:description/>
  <cp:lastModifiedBy>Hanneke</cp:lastModifiedBy>
  <cp:revision>100</cp:revision>
  <dcterms:created xsi:type="dcterms:W3CDTF">2024-01-23T15:21:00Z</dcterms:created>
  <dcterms:modified xsi:type="dcterms:W3CDTF">2024-03-14T12:36:00Z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siteDatabase">
    <vt:lpwstr>DM021</vt:lpwstr>
  </property>
  <property fmtid="{D5CDD505-2E9C-101B-9397-08002B2CF9AE}" pid="3" name="WorksiteDocNumber">
    <vt:lpwstr>1652209</vt:lpwstr>
  </property>
  <property fmtid="{D5CDD505-2E9C-101B-9397-08002B2CF9AE}" pid="4" name="WorksiteDocVersion">
    <vt:lpwstr>1</vt:lpwstr>
  </property>
  <property fmtid="{D5CDD505-2E9C-101B-9397-08002B2CF9AE}" pid="5" name="WorksiteMatterNumber">
    <vt:lpwstr>16657503</vt:lpwstr>
  </property>
  <property fmtid="{D5CDD505-2E9C-101B-9397-08002B2CF9AE}" pid="6" name="WorksiteAuthor">
    <vt:lpwstr>STEK.HOMVELD</vt:lpwstr>
  </property>
  <property fmtid="{D5CDD505-2E9C-101B-9397-08002B2CF9AE}" pid="7" name="ContentTypeId">
    <vt:lpwstr>0x010100542B45F18FBEF746B89E8D2E1333C18C</vt:lpwstr>
  </property>
  <property fmtid="{D5CDD505-2E9C-101B-9397-08002B2CF9AE}" pid="8" name="MSIP_Label_89999a2b-9a21-4e6e-bf76-863fcb82bc91_Enabled">
    <vt:lpwstr>True</vt:lpwstr>
  </property>
  <property fmtid="{D5CDD505-2E9C-101B-9397-08002B2CF9AE}" pid="9" name="MSIP_Label_89999a2b-9a21-4e6e-bf76-863fcb82bc91_SiteId">
    <vt:lpwstr>40ce6286-0e4a-4500-8bb1-bf46447c5f7f</vt:lpwstr>
  </property>
  <property fmtid="{D5CDD505-2E9C-101B-9397-08002B2CF9AE}" pid="10" name="MSIP_Label_89999a2b-9a21-4e6e-bf76-863fcb82bc91_SetDate">
    <vt:lpwstr>2021-11-15T10:52:00Z</vt:lpwstr>
  </property>
  <property fmtid="{D5CDD505-2E9C-101B-9397-08002B2CF9AE}" pid="11" name="MSIP_Label_89999a2b-9a21-4e6e-bf76-863fcb82bc91_Name">
    <vt:lpwstr>Intern</vt:lpwstr>
  </property>
  <property fmtid="{D5CDD505-2E9C-101B-9397-08002B2CF9AE}" pid="12" name="MSIP_Label_89999a2b-9a21-4e6e-bf76-863fcb82bc91_ActionId">
    <vt:lpwstr>ab61e822-00c1-471e-a37b-d44d6beb23f6</vt:lpwstr>
  </property>
  <property fmtid="{D5CDD505-2E9C-101B-9397-08002B2CF9AE}" pid="13" name="MSIP_Label_89999a2b-9a21-4e6e-bf76-863fcb82bc91_Removed">
    <vt:lpwstr>False</vt:lpwstr>
  </property>
  <property fmtid="{D5CDD505-2E9C-101B-9397-08002B2CF9AE}" pid="14" name="MSIP_Label_89999a2b-9a21-4e6e-bf76-863fcb82bc91_Extended_MSFT_Method">
    <vt:lpwstr>Standard</vt:lpwstr>
  </property>
  <property fmtid="{D5CDD505-2E9C-101B-9397-08002B2CF9AE}" pid="15" name="Sensitivity">
    <vt:lpwstr>Intern</vt:lpwstr>
  </property>
  <property fmtid="{D5CDD505-2E9C-101B-9397-08002B2CF9AE}" pid="16" name="MediaServiceImageTags">
    <vt:lpwstr/>
  </property>
</Properties>
</file>